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F6F" w:rsidRPr="008E1E46" w:rsidRDefault="000D25E6" w:rsidP="00486F6F">
      <w:pPr>
        <w:spacing w:after="0"/>
        <w:jc w:val="center"/>
        <w:rPr>
          <w:rFonts w:ascii="Times New Roman" w:hAnsi="Times New Roman"/>
          <w:sz w:val="28"/>
          <w:szCs w:val="28"/>
        </w:rPr>
      </w:pP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r>
      <w:r w:rsidR="00486F6F" w:rsidRPr="008E1E46">
        <w:rPr>
          <w:rFonts w:ascii="Times New Roman" w:hAnsi="Times New Roman"/>
          <w:sz w:val="28"/>
          <w:szCs w:val="28"/>
        </w:rPr>
        <w:t>ĐẢNG BỘ TỈNH LÂM ĐỒNG</w:t>
      </w:r>
    </w:p>
    <w:p w:rsidR="00486F6F" w:rsidRDefault="00486F6F" w:rsidP="00486F6F">
      <w:pPr>
        <w:spacing w:after="0"/>
        <w:jc w:val="center"/>
        <w:rPr>
          <w:rFonts w:ascii="Times New Roman" w:hAnsi="Times New Roman"/>
          <w:b/>
          <w:sz w:val="28"/>
          <w:szCs w:val="28"/>
        </w:rPr>
      </w:pPr>
      <w:r w:rsidRPr="008E1E46">
        <w:rPr>
          <w:rFonts w:ascii="Times New Roman" w:hAnsi="Times New Roman"/>
          <w:b/>
          <w:sz w:val="28"/>
          <w:szCs w:val="28"/>
        </w:rPr>
        <w:t>ĐẢNG BỘ KHỐI CÁC CƠ QUAN TỈNH</w:t>
      </w:r>
    </w:p>
    <w:p w:rsidR="008E1E46" w:rsidRPr="008E1E46" w:rsidRDefault="008E1E46" w:rsidP="00486F6F">
      <w:pPr>
        <w:spacing w:after="0"/>
        <w:jc w:val="center"/>
        <w:rPr>
          <w:rFonts w:ascii="Times New Roman" w:hAnsi="Times New Roman"/>
          <w:b/>
          <w:sz w:val="28"/>
          <w:szCs w:val="28"/>
        </w:rPr>
      </w:pPr>
    </w:p>
    <w:p w:rsidR="00486F6F" w:rsidRDefault="002049C9" w:rsidP="00486F6F">
      <w:pPr>
        <w:jc w:val="center"/>
      </w:pPr>
      <w:r>
        <w:rPr>
          <w:noProof/>
        </w:rPr>
        <w:drawing>
          <wp:inline distT="0" distB="0" distL="0" distR="0">
            <wp:extent cx="1575435" cy="775970"/>
            <wp:effectExtent l="38100" t="76200" r="43815" b="81280"/>
            <wp:docPr id="8" name="Picture 1" descr="http://baophutho.vn/dataimages/201301/original/images846009_d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aophutho.vn/dataimages/201301/original/images846009_da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334817">
                      <a:off x="0" y="0"/>
                      <a:ext cx="1575435" cy="775970"/>
                    </a:xfrm>
                    <a:prstGeom prst="rect">
                      <a:avLst/>
                    </a:prstGeom>
                    <a:noFill/>
                    <a:ln>
                      <a:noFill/>
                    </a:ln>
                  </pic:spPr>
                </pic:pic>
              </a:graphicData>
            </a:graphic>
          </wp:inline>
        </w:drawing>
      </w:r>
    </w:p>
    <w:p w:rsidR="008E1E46" w:rsidRPr="008E1E46" w:rsidRDefault="008E1E46" w:rsidP="00486F6F">
      <w:pPr>
        <w:jc w:val="center"/>
        <w:rPr>
          <w:rFonts w:ascii="Times New Roman" w:hAnsi="Times New Roman"/>
          <w:b/>
          <w:sz w:val="40"/>
        </w:rPr>
      </w:pPr>
    </w:p>
    <w:p w:rsidR="008E1E46" w:rsidRPr="008E1E46" w:rsidRDefault="00486F6F" w:rsidP="008E1E46">
      <w:pPr>
        <w:spacing w:after="0" w:line="500" w:lineRule="exact"/>
        <w:jc w:val="center"/>
        <w:rPr>
          <w:rFonts w:ascii="Times New Roman" w:hAnsi="Times New Roman"/>
          <w:b/>
          <w:sz w:val="40"/>
          <w:szCs w:val="28"/>
        </w:rPr>
      </w:pPr>
      <w:r w:rsidRPr="008E1E46">
        <w:rPr>
          <w:rFonts w:ascii="Times New Roman" w:hAnsi="Times New Roman"/>
          <w:b/>
          <w:sz w:val="38"/>
          <w:szCs w:val="28"/>
        </w:rPr>
        <w:t>“</w:t>
      </w:r>
      <w:r w:rsidRPr="008E1E46">
        <w:rPr>
          <w:rFonts w:ascii="Times New Roman" w:hAnsi="Times New Roman"/>
          <w:b/>
          <w:sz w:val="40"/>
          <w:szCs w:val="28"/>
        </w:rPr>
        <w:t xml:space="preserve">ĐOÀN KẾT - DÂN CHỦ </w:t>
      </w:r>
    </w:p>
    <w:p w:rsidR="00486F6F" w:rsidRPr="008E1E46" w:rsidRDefault="00486F6F" w:rsidP="008E1E46">
      <w:pPr>
        <w:spacing w:after="0" w:line="500" w:lineRule="exact"/>
        <w:jc w:val="center"/>
        <w:rPr>
          <w:rFonts w:ascii="Times New Roman" w:hAnsi="Times New Roman"/>
          <w:b/>
          <w:sz w:val="40"/>
          <w:szCs w:val="28"/>
        </w:rPr>
      </w:pPr>
      <w:r w:rsidRPr="008E1E46">
        <w:rPr>
          <w:rFonts w:ascii="Times New Roman" w:hAnsi="Times New Roman"/>
          <w:b/>
          <w:sz w:val="40"/>
          <w:szCs w:val="28"/>
        </w:rPr>
        <w:t>TRÁCH NHIỆM - KỶ CƯƠNG</w:t>
      </w:r>
    </w:p>
    <w:p w:rsidR="00486F6F" w:rsidRPr="008E1E46" w:rsidRDefault="00486F6F" w:rsidP="008E1E46">
      <w:pPr>
        <w:spacing w:after="0" w:line="500" w:lineRule="exact"/>
        <w:jc w:val="center"/>
        <w:rPr>
          <w:rFonts w:ascii="Times New Roman" w:hAnsi="Times New Roman"/>
          <w:b/>
          <w:sz w:val="40"/>
          <w:szCs w:val="28"/>
        </w:rPr>
      </w:pPr>
      <w:r w:rsidRPr="008E1E46">
        <w:rPr>
          <w:rFonts w:ascii="Times New Roman" w:hAnsi="Times New Roman"/>
          <w:b/>
          <w:sz w:val="40"/>
          <w:szCs w:val="28"/>
        </w:rPr>
        <w:t xml:space="preserve">XÂY DỰNG ĐẢNG BỘ </w:t>
      </w:r>
      <w:r w:rsidR="008E1E46" w:rsidRPr="008E1E46">
        <w:rPr>
          <w:rFonts w:ascii="Times New Roman" w:hAnsi="Times New Roman"/>
          <w:b/>
          <w:sz w:val="40"/>
          <w:szCs w:val="28"/>
        </w:rPr>
        <w:br/>
      </w:r>
      <w:r w:rsidRPr="008E1E46">
        <w:rPr>
          <w:rFonts w:ascii="Times New Roman" w:hAnsi="Times New Roman"/>
          <w:b/>
          <w:sz w:val="40"/>
          <w:szCs w:val="28"/>
        </w:rPr>
        <w:t xml:space="preserve">KHỐI CÁC CƠ QUAN TỈNH </w:t>
      </w:r>
    </w:p>
    <w:p w:rsidR="00486F6F" w:rsidRPr="008E1E46" w:rsidRDefault="00486F6F" w:rsidP="008E1E46">
      <w:pPr>
        <w:spacing w:after="0" w:line="500" w:lineRule="exact"/>
        <w:jc w:val="center"/>
        <w:rPr>
          <w:rFonts w:ascii="Times New Roman" w:hAnsi="Times New Roman"/>
          <w:b/>
          <w:sz w:val="40"/>
          <w:szCs w:val="28"/>
        </w:rPr>
      </w:pPr>
      <w:r w:rsidRPr="008E1E46">
        <w:rPr>
          <w:rFonts w:ascii="Times New Roman" w:hAnsi="Times New Roman"/>
          <w:b/>
          <w:sz w:val="40"/>
          <w:szCs w:val="28"/>
        </w:rPr>
        <w:t>TRONG SẠCH, VỮNG MẠNH”</w:t>
      </w:r>
    </w:p>
    <w:p w:rsidR="008E1E46" w:rsidRPr="008E1E46" w:rsidRDefault="008E1E46" w:rsidP="008E1E46">
      <w:pPr>
        <w:spacing w:after="0" w:line="500" w:lineRule="exact"/>
        <w:jc w:val="center"/>
        <w:rPr>
          <w:rFonts w:ascii="Times New Roman" w:hAnsi="Times New Roman"/>
          <w:b/>
          <w:sz w:val="38"/>
          <w:szCs w:val="28"/>
        </w:rPr>
      </w:pPr>
    </w:p>
    <w:p w:rsidR="00486F6F" w:rsidRDefault="002049C9" w:rsidP="00486F6F">
      <w:pPr>
        <w:jc w:val="center"/>
        <w:rPr>
          <w:rFonts w:ascii="Times New Roman" w:hAnsi="Times New Roman"/>
          <w:b/>
          <w:sz w:val="32"/>
        </w:rPr>
      </w:pPr>
      <w:r>
        <w:rPr>
          <w:noProof/>
        </w:rPr>
        <w:drawing>
          <wp:inline distT="0" distB="0" distL="0" distR="0">
            <wp:extent cx="1418590" cy="898525"/>
            <wp:effectExtent l="0" t="0" r="0" b="0"/>
            <wp:docPr id="2" name="Picture 4" descr="https://haydanhthoigian.files.wordpress.com/2011/01/hoa-sen-viet-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aydanhthoigian.files.wordpress.com/2011/01/hoa-sen-viet-nam.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18590" cy="898525"/>
                    </a:xfrm>
                    <a:prstGeom prst="rect">
                      <a:avLst/>
                    </a:prstGeom>
                    <a:noFill/>
                    <a:ln>
                      <a:noFill/>
                    </a:ln>
                  </pic:spPr>
                </pic:pic>
              </a:graphicData>
            </a:graphic>
          </wp:inline>
        </w:drawing>
      </w:r>
    </w:p>
    <w:p w:rsidR="00486F6F" w:rsidRPr="008E1E46" w:rsidRDefault="00486F6F" w:rsidP="00486F6F">
      <w:pPr>
        <w:jc w:val="center"/>
        <w:rPr>
          <w:rFonts w:ascii="Times New Roman" w:hAnsi="Times New Roman"/>
          <w:b/>
          <w:sz w:val="50"/>
        </w:rPr>
      </w:pPr>
    </w:p>
    <w:p w:rsidR="00486F6F" w:rsidRPr="008E1E46" w:rsidRDefault="00486F6F" w:rsidP="00486F6F">
      <w:pPr>
        <w:jc w:val="center"/>
        <w:rPr>
          <w:rFonts w:ascii="Times New Roman" w:hAnsi="Times New Roman"/>
          <w:b/>
          <w:i/>
          <w:sz w:val="28"/>
          <w:szCs w:val="28"/>
        </w:rPr>
      </w:pPr>
      <w:r w:rsidRPr="008E1E46">
        <w:rPr>
          <w:rFonts w:ascii="Times New Roman" w:hAnsi="Times New Roman"/>
          <w:b/>
          <w:i/>
          <w:sz w:val="28"/>
          <w:szCs w:val="28"/>
        </w:rPr>
        <w:t>Đà Lạt, tháng 8 năm 2015</w:t>
      </w:r>
    </w:p>
    <w:p w:rsidR="00855B46" w:rsidRPr="009D4E0B" w:rsidRDefault="00486F6F" w:rsidP="00855B46">
      <w:pPr>
        <w:spacing w:after="0"/>
        <w:jc w:val="center"/>
        <w:rPr>
          <w:rFonts w:ascii="Times New Roman" w:hAnsi="Times New Roman"/>
          <w:sz w:val="30"/>
          <w:szCs w:val="30"/>
        </w:rPr>
      </w:pPr>
      <w:r>
        <w:rPr>
          <w:rFonts w:ascii="Times New Roman" w:hAnsi="Times New Roman"/>
          <w:sz w:val="30"/>
          <w:szCs w:val="30"/>
        </w:rPr>
        <w:br w:type="page"/>
      </w:r>
      <w:r>
        <w:rPr>
          <w:rFonts w:ascii="Times New Roman" w:hAnsi="Times New Roman"/>
          <w:sz w:val="30"/>
          <w:szCs w:val="30"/>
        </w:rPr>
        <w:lastRenderedPageBreak/>
        <w:br w:type="page"/>
      </w:r>
      <w:r w:rsidR="00855B46" w:rsidRPr="009D4E0B">
        <w:rPr>
          <w:rFonts w:ascii="Times New Roman" w:hAnsi="Times New Roman"/>
          <w:sz w:val="30"/>
          <w:szCs w:val="30"/>
        </w:rPr>
        <w:lastRenderedPageBreak/>
        <w:t xml:space="preserve"> </w:t>
      </w:r>
    </w:p>
    <w:p w:rsidR="007271A8" w:rsidRPr="009D4E0B" w:rsidRDefault="004437F9" w:rsidP="0039033B">
      <w:pPr>
        <w:spacing w:before="80" w:after="0" w:line="240" w:lineRule="auto"/>
        <w:jc w:val="center"/>
        <w:rPr>
          <w:rFonts w:ascii="Times New Roman" w:hAnsi="Times New Roman"/>
          <w:sz w:val="30"/>
          <w:szCs w:val="30"/>
        </w:rPr>
      </w:pPr>
      <w:r w:rsidRPr="009D4E0B">
        <w:rPr>
          <w:rFonts w:ascii="Times New Roman" w:hAnsi="Times New Roman"/>
          <w:sz w:val="30"/>
          <w:szCs w:val="30"/>
        </w:rPr>
        <w:t>DIỄN VĂN KHAI MẠC</w:t>
      </w:r>
    </w:p>
    <w:p w:rsidR="00B70C19" w:rsidRPr="009D4E0B" w:rsidRDefault="00B70C19" w:rsidP="009D4E0B">
      <w:pPr>
        <w:spacing w:before="80" w:after="0" w:line="240" w:lineRule="auto"/>
        <w:jc w:val="center"/>
        <w:rPr>
          <w:rFonts w:ascii="Times New Roman" w:hAnsi="Times New Roman"/>
          <w:b/>
          <w:sz w:val="30"/>
          <w:szCs w:val="30"/>
        </w:rPr>
      </w:pPr>
      <w:r w:rsidRPr="009D4E0B">
        <w:rPr>
          <w:rFonts w:ascii="Times New Roman" w:hAnsi="Times New Roman"/>
          <w:b/>
          <w:sz w:val="30"/>
          <w:szCs w:val="30"/>
        </w:rPr>
        <w:t xml:space="preserve">ĐẠI HỘI ĐẠI BIỂU ĐẢNG BỘ </w:t>
      </w:r>
      <w:r w:rsidR="00967FD4" w:rsidRPr="009D4E0B">
        <w:rPr>
          <w:rFonts w:ascii="Times New Roman" w:hAnsi="Times New Roman"/>
          <w:b/>
          <w:sz w:val="30"/>
          <w:szCs w:val="30"/>
        </w:rPr>
        <w:br/>
      </w:r>
      <w:r w:rsidRPr="009D4E0B">
        <w:rPr>
          <w:rFonts w:ascii="Times New Roman" w:hAnsi="Times New Roman"/>
          <w:b/>
          <w:sz w:val="30"/>
          <w:szCs w:val="30"/>
        </w:rPr>
        <w:t>KHỐI CÁC CƠ QUAN TỈNH</w:t>
      </w:r>
    </w:p>
    <w:p w:rsidR="007271A8" w:rsidRPr="009D4E0B" w:rsidRDefault="00B70C19" w:rsidP="009D4E0B">
      <w:pPr>
        <w:spacing w:before="80" w:after="0" w:line="240" w:lineRule="auto"/>
        <w:jc w:val="center"/>
        <w:rPr>
          <w:rFonts w:ascii="Times New Roman" w:hAnsi="Times New Roman"/>
          <w:b/>
          <w:sz w:val="30"/>
          <w:szCs w:val="30"/>
        </w:rPr>
      </w:pPr>
      <w:r w:rsidRPr="009D4E0B">
        <w:rPr>
          <w:rFonts w:ascii="Times New Roman" w:hAnsi="Times New Roman"/>
          <w:b/>
          <w:sz w:val="30"/>
          <w:szCs w:val="30"/>
        </w:rPr>
        <w:t xml:space="preserve">LẦN THỨ VII </w:t>
      </w:r>
      <w:r w:rsidR="00967FD4" w:rsidRPr="009D4E0B">
        <w:rPr>
          <w:rFonts w:ascii="Times New Roman" w:hAnsi="Times New Roman"/>
          <w:b/>
          <w:sz w:val="30"/>
          <w:szCs w:val="30"/>
        </w:rPr>
        <w:t>-</w:t>
      </w:r>
      <w:r w:rsidRPr="009D4E0B">
        <w:rPr>
          <w:rFonts w:ascii="Times New Roman" w:hAnsi="Times New Roman"/>
          <w:b/>
          <w:sz w:val="30"/>
          <w:szCs w:val="30"/>
        </w:rPr>
        <w:t xml:space="preserve"> NHIỆM KỲ 2015 </w:t>
      </w:r>
      <w:r w:rsidR="00967FD4" w:rsidRPr="009D4E0B">
        <w:rPr>
          <w:rFonts w:ascii="Times New Roman" w:hAnsi="Times New Roman"/>
          <w:b/>
          <w:sz w:val="30"/>
          <w:szCs w:val="30"/>
        </w:rPr>
        <w:t>-</w:t>
      </w:r>
      <w:r w:rsidRPr="009D4E0B">
        <w:rPr>
          <w:rFonts w:ascii="Times New Roman" w:hAnsi="Times New Roman"/>
          <w:b/>
          <w:sz w:val="30"/>
          <w:szCs w:val="30"/>
        </w:rPr>
        <w:t xml:space="preserve"> 2020</w:t>
      </w:r>
    </w:p>
    <w:p w:rsidR="00B70C19" w:rsidRPr="009C64FF" w:rsidRDefault="00B70C19" w:rsidP="009D4E0B">
      <w:pPr>
        <w:spacing w:before="80" w:after="0" w:line="264" w:lineRule="auto"/>
        <w:jc w:val="both"/>
        <w:rPr>
          <w:rFonts w:ascii="Times New Roman" w:hAnsi="Times New Roman"/>
          <w:b/>
          <w:i/>
          <w:sz w:val="15"/>
          <w:szCs w:val="27"/>
        </w:rPr>
      </w:pPr>
    </w:p>
    <w:p w:rsidR="007271A8" w:rsidRPr="00967FD4" w:rsidRDefault="004437F9" w:rsidP="009D4E0B">
      <w:pPr>
        <w:spacing w:before="80" w:after="0" w:line="264" w:lineRule="auto"/>
        <w:jc w:val="both"/>
        <w:rPr>
          <w:rFonts w:ascii="Times New Roman" w:hAnsi="Times New Roman"/>
          <w:b/>
          <w:i/>
          <w:sz w:val="27"/>
          <w:szCs w:val="27"/>
        </w:rPr>
      </w:pPr>
      <w:r w:rsidRPr="00967FD4">
        <w:rPr>
          <w:rFonts w:ascii="Times New Roman" w:hAnsi="Times New Roman"/>
          <w:b/>
          <w:i/>
          <w:sz w:val="27"/>
          <w:szCs w:val="27"/>
        </w:rPr>
        <w:t>Kính thưa các đồng chí đại biểu và các vị khách quý!</w:t>
      </w:r>
    </w:p>
    <w:p w:rsidR="007271A8" w:rsidRPr="00967FD4" w:rsidRDefault="004437F9" w:rsidP="009D4E0B">
      <w:pPr>
        <w:spacing w:before="80" w:after="0" w:line="264" w:lineRule="auto"/>
        <w:jc w:val="both"/>
        <w:rPr>
          <w:rFonts w:ascii="Times New Roman" w:hAnsi="Times New Roman"/>
          <w:b/>
          <w:i/>
          <w:sz w:val="27"/>
          <w:szCs w:val="27"/>
        </w:rPr>
      </w:pPr>
      <w:r w:rsidRPr="00967FD4">
        <w:rPr>
          <w:rFonts w:ascii="Times New Roman" w:hAnsi="Times New Roman"/>
          <w:b/>
          <w:i/>
          <w:sz w:val="27"/>
          <w:szCs w:val="27"/>
        </w:rPr>
        <w:t>Kính thưa Đại hội!</w:t>
      </w:r>
    </w:p>
    <w:p w:rsidR="007271A8" w:rsidRPr="00967FD4" w:rsidRDefault="004437F9" w:rsidP="009C64FF">
      <w:pPr>
        <w:spacing w:before="80" w:after="0" w:line="320" w:lineRule="exact"/>
        <w:ind w:firstLine="720"/>
        <w:jc w:val="both"/>
        <w:rPr>
          <w:rFonts w:ascii="Times New Roman" w:hAnsi="Times New Roman"/>
          <w:sz w:val="27"/>
          <w:szCs w:val="27"/>
        </w:rPr>
      </w:pPr>
      <w:r w:rsidRPr="00967FD4">
        <w:rPr>
          <w:rFonts w:ascii="Times New Roman" w:hAnsi="Times New Roman"/>
          <w:sz w:val="27"/>
          <w:szCs w:val="27"/>
        </w:rPr>
        <w:t>Thực hiện Chỉ thị 36</w:t>
      </w:r>
      <w:r w:rsidR="00B70C19" w:rsidRPr="00967FD4">
        <w:rPr>
          <w:rFonts w:ascii="Times New Roman" w:hAnsi="Times New Roman"/>
          <w:sz w:val="27"/>
          <w:szCs w:val="27"/>
        </w:rPr>
        <w:t xml:space="preserve"> </w:t>
      </w:r>
      <w:r w:rsidRPr="00967FD4">
        <w:rPr>
          <w:rFonts w:ascii="Times New Roman" w:hAnsi="Times New Roman"/>
          <w:sz w:val="27"/>
          <w:szCs w:val="27"/>
        </w:rPr>
        <w:t>-</w:t>
      </w:r>
      <w:r w:rsidR="00B70C19" w:rsidRPr="00967FD4">
        <w:rPr>
          <w:rFonts w:ascii="Times New Roman" w:hAnsi="Times New Roman"/>
          <w:sz w:val="27"/>
          <w:szCs w:val="27"/>
        </w:rPr>
        <w:t xml:space="preserve"> </w:t>
      </w:r>
      <w:r w:rsidRPr="00967FD4">
        <w:rPr>
          <w:rFonts w:ascii="Times New Roman" w:hAnsi="Times New Roman"/>
          <w:sz w:val="27"/>
          <w:szCs w:val="27"/>
        </w:rPr>
        <w:t>CT/TW của Bộ Chính trị và Chỉ thị 28</w:t>
      </w:r>
      <w:r w:rsidR="00B70C19" w:rsidRPr="00967FD4">
        <w:rPr>
          <w:rFonts w:ascii="Times New Roman" w:hAnsi="Times New Roman"/>
          <w:sz w:val="27"/>
          <w:szCs w:val="27"/>
        </w:rPr>
        <w:t xml:space="preserve"> </w:t>
      </w:r>
      <w:r w:rsidRPr="00967FD4">
        <w:rPr>
          <w:rFonts w:ascii="Times New Roman" w:hAnsi="Times New Roman"/>
          <w:sz w:val="27"/>
          <w:szCs w:val="27"/>
        </w:rPr>
        <w:t>-CT/TU của Ban Thường vụ Tỉnh uỷ Lâm Đồng về Đại hội Đảng bộ các cấp, tiến tới Đại hội Đại biểu toàn quốc lần thứ XII của Đảng, trong thời gian qua, với tinh thần hết sức khẩn trương, nghiêm túc, vừa tập trung chỉ đạo các Tổ chức cơ sở Đảng đại hội nhiệm kỳ 2015 – 2020, vừa đầu tư công sức, trí tuệ vào công tác chuẩn bị nội dung, nhân sự cho Đại hội Đảng bộ. Hôm nay được sự nhất trí của Ban Thường vụ Tỉnh uỷ, Đại hội đại biểu khối các cơ quan tỉnh lần thứ VII, nhiệm kỳ 2015 – 2020 chính thức khai mạc.</w:t>
      </w:r>
    </w:p>
    <w:p w:rsidR="007271A8" w:rsidRPr="00967FD4" w:rsidRDefault="004437F9" w:rsidP="009D4E0B">
      <w:pPr>
        <w:spacing w:before="80" w:after="0" w:line="264" w:lineRule="auto"/>
        <w:jc w:val="both"/>
        <w:rPr>
          <w:rFonts w:ascii="Times New Roman" w:hAnsi="Times New Roman"/>
          <w:sz w:val="27"/>
          <w:szCs w:val="27"/>
        </w:rPr>
      </w:pPr>
      <w:r w:rsidRPr="00967FD4">
        <w:rPr>
          <w:rFonts w:ascii="Times New Roman" w:hAnsi="Times New Roman"/>
          <w:b/>
          <w:i/>
          <w:sz w:val="27"/>
          <w:szCs w:val="27"/>
        </w:rPr>
        <w:tab/>
      </w:r>
      <w:r w:rsidRPr="00967FD4">
        <w:rPr>
          <w:rFonts w:ascii="Times New Roman" w:hAnsi="Times New Roman"/>
          <w:sz w:val="27"/>
          <w:szCs w:val="27"/>
        </w:rPr>
        <w:t xml:space="preserve">Trong niềm hân hoan và phấn khởi, thay mặt Đoàn chủ tịch, tôi xin nhiệt liệt chào mừng và trân trọng giới thiệu: </w:t>
      </w:r>
    </w:p>
    <w:p w:rsidR="007271A8" w:rsidRPr="00967FD4" w:rsidRDefault="00B70C19" w:rsidP="009C64FF">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 </w:t>
      </w:r>
      <w:r w:rsidR="004437F9" w:rsidRPr="00967FD4">
        <w:rPr>
          <w:rFonts w:ascii="Times New Roman" w:hAnsi="Times New Roman"/>
          <w:sz w:val="27"/>
          <w:szCs w:val="27"/>
        </w:rPr>
        <w:t>Đồng chí Vũ Công Tiến - Phó Bí thư thường trực Tỉnh ủy, trưởng đoàn đại biểu quốc hội đơn vị tỉnh Lâm Đồng đến dự và trực tiếp chỉ đạo Đại hội.</w:t>
      </w:r>
    </w:p>
    <w:p w:rsidR="007271A8" w:rsidRPr="00967FD4" w:rsidRDefault="00B70C19"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lastRenderedPageBreak/>
        <w:t>-</w:t>
      </w:r>
      <w:r w:rsidR="004437F9" w:rsidRPr="00967FD4">
        <w:rPr>
          <w:rFonts w:ascii="Times New Roman" w:hAnsi="Times New Roman"/>
          <w:sz w:val="27"/>
          <w:szCs w:val="27"/>
        </w:rPr>
        <w:t xml:space="preserve"> Xin trân trọng giới thiệu đồng chí Đoàn Văn Việt – Phó Bí thư Tỉnh ủy, Chủ tịch UBND tỉnh.</w:t>
      </w:r>
    </w:p>
    <w:p w:rsidR="007271A8" w:rsidRPr="00967FD4" w:rsidRDefault="00B70C19"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w:t>
      </w:r>
      <w:r w:rsidR="004437F9" w:rsidRPr="00967FD4">
        <w:rPr>
          <w:rFonts w:ascii="Times New Roman" w:hAnsi="Times New Roman"/>
          <w:sz w:val="27"/>
          <w:szCs w:val="27"/>
        </w:rPr>
        <w:t xml:space="preserve"> Xin trân trọng giới thiệu </w:t>
      </w:r>
      <w:r w:rsidR="00974E12" w:rsidRPr="00967FD4">
        <w:rPr>
          <w:rFonts w:ascii="Times New Roman" w:hAnsi="Times New Roman"/>
          <w:sz w:val="27"/>
          <w:szCs w:val="27"/>
        </w:rPr>
        <w:t>đ</w:t>
      </w:r>
      <w:r w:rsidR="004437F9" w:rsidRPr="00967FD4">
        <w:rPr>
          <w:rFonts w:ascii="Times New Roman" w:hAnsi="Times New Roman"/>
          <w:sz w:val="27"/>
          <w:szCs w:val="27"/>
        </w:rPr>
        <w:t>ồng chí Huỳnh Đức Hòa</w:t>
      </w:r>
      <w:r w:rsidRPr="00967FD4">
        <w:rPr>
          <w:rFonts w:ascii="Times New Roman" w:hAnsi="Times New Roman"/>
          <w:sz w:val="27"/>
          <w:szCs w:val="27"/>
        </w:rPr>
        <w:t xml:space="preserve"> </w:t>
      </w:r>
      <w:r w:rsidR="004437F9" w:rsidRPr="00967FD4">
        <w:rPr>
          <w:rFonts w:ascii="Times New Roman" w:hAnsi="Times New Roman"/>
          <w:sz w:val="27"/>
          <w:szCs w:val="27"/>
        </w:rPr>
        <w:t>-</w:t>
      </w:r>
      <w:r w:rsidRPr="00967FD4">
        <w:rPr>
          <w:rFonts w:ascii="Times New Roman" w:hAnsi="Times New Roman"/>
          <w:sz w:val="27"/>
          <w:szCs w:val="27"/>
        </w:rPr>
        <w:t xml:space="preserve"> </w:t>
      </w:r>
      <w:r w:rsidR="004437F9" w:rsidRPr="00967FD4">
        <w:rPr>
          <w:rFonts w:ascii="Times New Roman" w:hAnsi="Times New Roman"/>
          <w:sz w:val="27"/>
          <w:szCs w:val="27"/>
        </w:rPr>
        <w:t xml:space="preserve">Nguyên Bí thư </w:t>
      </w:r>
      <w:r w:rsidR="00974E12" w:rsidRPr="00967FD4">
        <w:rPr>
          <w:rFonts w:ascii="Times New Roman" w:hAnsi="Times New Roman"/>
          <w:sz w:val="27"/>
          <w:szCs w:val="27"/>
        </w:rPr>
        <w:t>T</w:t>
      </w:r>
      <w:r w:rsidR="004437F9" w:rsidRPr="00967FD4">
        <w:rPr>
          <w:rFonts w:ascii="Times New Roman" w:hAnsi="Times New Roman"/>
          <w:sz w:val="27"/>
          <w:szCs w:val="27"/>
        </w:rPr>
        <w:t xml:space="preserve">ỉnh ủy, nguyên </w:t>
      </w:r>
      <w:r w:rsidR="00974E12" w:rsidRPr="00967FD4">
        <w:rPr>
          <w:rFonts w:ascii="Times New Roman" w:hAnsi="Times New Roman"/>
          <w:sz w:val="27"/>
          <w:szCs w:val="27"/>
        </w:rPr>
        <w:t>C</w:t>
      </w:r>
      <w:r w:rsidR="004437F9" w:rsidRPr="00967FD4">
        <w:rPr>
          <w:rFonts w:ascii="Times New Roman" w:hAnsi="Times New Roman"/>
          <w:sz w:val="27"/>
          <w:szCs w:val="27"/>
        </w:rPr>
        <w:t>hủ tịch Hội đồng nhân dân tỉnh.</w:t>
      </w:r>
    </w:p>
    <w:p w:rsidR="007271A8" w:rsidRPr="00967FD4" w:rsidRDefault="00B70C19"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w:t>
      </w:r>
      <w:r w:rsidR="004437F9" w:rsidRPr="00967FD4">
        <w:rPr>
          <w:rFonts w:ascii="Times New Roman" w:hAnsi="Times New Roman"/>
          <w:sz w:val="27"/>
          <w:szCs w:val="27"/>
        </w:rPr>
        <w:t xml:space="preserve"> Xin trân trọng giới thiệu </w:t>
      </w:r>
      <w:r w:rsidR="00974E12" w:rsidRPr="00967FD4">
        <w:rPr>
          <w:rFonts w:ascii="Times New Roman" w:hAnsi="Times New Roman"/>
          <w:sz w:val="27"/>
          <w:szCs w:val="27"/>
        </w:rPr>
        <w:t>đ</w:t>
      </w:r>
      <w:r w:rsidR="004437F9" w:rsidRPr="00967FD4">
        <w:rPr>
          <w:rFonts w:ascii="Times New Roman" w:hAnsi="Times New Roman"/>
          <w:sz w:val="27"/>
          <w:szCs w:val="27"/>
        </w:rPr>
        <w:t>ồng chí Hoàng Sĩ Sơn</w:t>
      </w:r>
      <w:r w:rsidRPr="00967FD4">
        <w:rPr>
          <w:rFonts w:ascii="Times New Roman" w:hAnsi="Times New Roman"/>
          <w:sz w:val="27"/>
          <w:szCs w:val="27"/>
        </w:rPr>
        <w:t xml:space="preserve"> </w:t>
      </w:r>
      <w:r w:rsidR="004437F9" w:rsidRPr="00967FD4">
        <w:rPr>
          <w:rFonts w:ascii="Times New Roman" w:hAnsi="Times New Roman"/>
          <w:sz w:val="27"/>
          <w:szCs w:val="27"/>
        </w:rPr>
        <w:t>-</w:t>
      </w:r>
      <w:r w:rsidRPr="00967FD4">
        <w:rPr>
          <w:rFonts w:ascii="Times New Roman" w:hAnsi="Times New Roman"/>
          <w:sz w:val="27"/>
          <w:szCs w:val="27"/>
        </w:rPr>
        <w:t xml:space="preserve"> </w:t>
      </w:r>
      <w:r w:rsidR="004437F9" w:rsidRPr="00967FD4">
        <w:rPr>
          <w:rFonts w:ascii="Times New Roman" w:hAnsi="Times New Roman"/>
          <w:sz w:val="27"/>
          <w:szCs w:val="27"/>
        </w:rPr>
        <w:t>Nguyên Phó Bí thư thường trực T</w:t>
      </w:r>
      <w:r w:rsidR="00974E12" w:rsidRPr="00967FD4">
        <w:rPr>
          <w:rFonts w:ascii="Times New Roman" w:hAnsi="Times New Roman"/>
          <w:sz w:val="27"/>
          <w:szCs w:val="27"/>
        </w:rPr>
        <w:t>ỉnh ủy</w:t>
      </w:r>
      <w:r w:rsidR="004437F9" w:rsidRPr="00967FD4">
        <w:rPr>
          <w:rFonts w:ascii="Times New Roman" w:hAnsi="Times New Roman"/>
          <w:sz w:val="27"/>
          <w:szCs w:val="27"/>
        </w:rPr>
        <w:t xml:space="preserve">. </w:t>
      </w:r>
    </w:p>
    <w:p w:rsidR="007271A8" w:rsidRPr="00967FD4" w:rsidRDefault="004437F9" w:rsidP="009C64FF">
      <w:pPr>
        <w:widowControl w:val="0"/>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Xin trân trọng giới thiệu các đồng chí uỷ viên Ban Thường vụ Tỉnh uỷ; Các đồng chí đại diện lãnh đạo Ban cán sự Đảng UBND tỉnh, Đảng Đoàn Hội đồng nhân dân, Đảng đoàn MTTQ tỉnh; Lãnh đạo các Ban xây dựng Đảng Tỉnh uỷ; Đảng uỷ khối Doanh nghiệp tỉnh; các đồng chí trong Tổ công tác của Ban Thường vụ Tỉnh uỷ về dự, theo dõi và chỉ đạo Đại hội.</w:t>
      </w:r>
    </w:p>
    <w:p w:rsidR="007271A8" w:rsidRPr="00967FD4" w:rsidRDefault="004437F9" w:rsidP="009C64FF">
      <w:pPr>
        <w:spacing w:before="80" w:after="0" w:line="271" w:lineRule="auto"/>
        <w:jc w:val="both"/>
        <w:rPr>
          <w:rFonts w:ascii="Times New Roman" w:hAnsi="Times New Roman"/>
          <w:sz w:val="27"/>
          <w:szCs w:val="27"/>
        </w:rPr>
      </w:pPr>
      <w:r w:rsidRPr="00967FD4">
        <w:rPr>
          <w:rFonts w:ascii="Times New Roman" w:hAnsi="Times New Roman"/>
          <w:sz w:val="27"/>
          <w:szCs w:val="27"/>
        </w:rPr>
        <w:tab/>
        <w:t>- Xin nhiệt liệt chào mừng và trân trọng giới thiệu các đồng chí nguyên là Bí thư, Phó Bí thư, Uỷ viên Ban Thường vụ Đảng uỷ khối chuyên trách các cơ quan tỉnh qua các thời kì đã về dự Đại hội.</w:t>
      </w:r>
    </w:p>
    <w:p w:rsidR="007271A8" w:rsidRPr="009C64FF" w:rsidRDefault="004437F9" w:rsidP="009C64FF">
      <w:pPr>
        <w:spacing w:before="80" w:after="0" w:line="271" w:lineRule="auto"/>
        <w:jc w:val="both"/>
        <w:rPr>
          <w:rFonts w:ascii="Times New Roman" w:hAnsi="Times New Roman"/>
          <w:spacing w:val="-2"/>
          <w:sz w:val="27"/>
          <w:szCs w:val="27"/>
        </w:rPr>
      </w:pPr>
      <w:r w:rsidRPr="009C64FF">
        <w:rPr>
          <w:rFonts w:ascii="Times New Roman" w:hAnsi="Times New Roman"/>
          <w:spacing w:val="-2"/>
          <w:sz w:val="27"/>
          <w:szCs w:val="27"/>
        </w:rPr>
        <w:tab/>
        <w:t xml:space="preserve">- Đặc biệt xin nhiệt liệt chào mừng </w:t>
      </w:r>
      <w:r w:rsidRPr="009C64FF">
        <w:rPr>
          <w:rFonts w:ascii="Times New Roman" w:hAnsi="Times New Roman"/>
          <w:b/>
          <w:spacing w:val="-2"/>
          <w:sz w:val="27"/>
          <w:szCs w:val="27"/>
        </w:rPr>
        <w:t>197</w:t>
      </w:r>
      <w:r w:rsidRPr="009C64FF">
        <w:rPr>
          <w:rFonts w:ascii="Times New Roman" w:hAnsi="Times New Roman"/>
          <w:spacing w:val="-2"/>
          <w:sz w:val="27"/>
          <w:szCs w:val="27"/>
        </w:rPr>
        <w:t xml:space="preserve"> đại biểu chính thức, những đảng viên tiêu biểu được bầu từ đại hội cơ sở Đảng và các đồng chí Đảng uỷ viên đương nhiệm, đại diện cho ý chí, sức mạnh trí tuệ của trên </w:t>
      </w:r>
      <w:r w:rsidRPr="009C64FF">
        <w:rPr>
          <w:rFonts w:ascii="Times New Roman" w:hAnsi="Times New Roman"/>
          <w:b/>
          <w:spacing w:val="-2"/>
          <w:sz w:val="27"/>
          <w:szCs w:val="27"/>
        </w:rPr>
        <w:t>2500</w:t>
      </w:r>
      <w:r w:rsidRPr="009C64FF">
        <w:rPr>
          <w:rFonts w:ascii="Times New Roman" w:hAnsi="Times New Roman"/>
          <w:spacing w:val="-2"/>
          <w:sz w:val="27"/>
          <w:szCs w:val="27"/>
        </w:rPr>
        <w:t xml:space="preserve"> đảng viên của Đảng bộ khối các cơ quan tỉnh về dự Đại hội.</w:t>
      </w:r>
    </w:p>
    <w:p w:rsidR="007271A8" w:rsidRPr="00967FD4" w:rsidRDefault="004437F9" w:rsidP="009C64FF">
      <w:pPr>
        <w:spacing w:before="80" w:after="0" w:line="271" w:lineRule="auto"/>
        <w:jc w:val="both"/>
        <w:rPr>
          <w:rFonts w:ascii="Times New Roman" w:hAnsi="Times New Roman"/>
          <w:b/>
          <w:i/>
          <w:sz w:val="27"/>
          <w:szCs w:val="27"/>
        </w:rPr>
      </w:pPr>
      <w:r w:rsidRPr="00967FD4">
        <w:rPr>
          <w:rFonts w:ascii="Times New Roman" w:hAnsi="Times New Roman"/>
          <w:sz w:val="27"/>
          <w:szCs w:val="27"/>
        </w:rPr>
        <w:tab/>
      </w:r>
      <w:r w:rsidRPr="00967FD4">
        <w:rPr>
          <w:rFonts w:ascii="Times New Roman" w:hAnsi="Times New Roman"/>
          <w:b/>
          <w:i/>
          <w:sz w:val="27"/>
          <w:szCs w:val="27"/>
        </w:rPr>
        <w:t>Kính thưa các đồng chí đại biểu!</w:t>
      </w:r>
    </w:p>
    <w:p w:rsidR="007271A8" w:rsidRPr="00967FD4" w:rsidRDefault="004437F9" w:rsidP="009C64FF">
      <w:pPr>
        <w:spacing w:before="80" w:after="0" w:line="271" w:lineRule="auto"/>
        <w:jc w:val="both"/>
        <w:rPr>
          <w:rFonts w:ascii="Times New Roman" w:hAnsi="Times New Roman"/>
          <w:b/>
          <w:i/>
          <w:sz w:val="27"/>
          <w:szCs w:val="27"/>
        </w:rPr>
      </w:pPr>
      <w:r w:rsidRPr="00967FD4">
        <w:rPr>
          <w:rFonts w:ascii="Times New Roman" w:hAnsi="Times New Roman"/>
          <w:b/>
          <w:i/>
          <w:sz w:val="27"/>
          <w:szCs w:val="27"/>
        </w:rPr>
        <w:tab/>
        <w:t>Kính thưa Đại hội!</w:t>
      </w:r>
    </w:p>
    <w:p w:rsidR="007271A8" w:rsidRPr="00967FD4" w:rsidRDefault="004437F9" w:rsidP="009C64FF">
      <w:pPr>
        <w:spacing w:before="80" w:after="0" w:line="271" w:lineRule="auto"/>
        <w:jc w:val="both"/>
        <w:rPr>
          <w:rFonts w:ascii="Times New Roman" w:hAnsi="Times New Roman"/>
          <w:sz w:val="27"/>
          <w:szCs w:val="27"/>
        </w:rPr>
      </w:pPr>
      <w:r w:rsidRPr="00967FD4">
        <w:rPr>
          <w:rFonts w:ascii="Times New Roman" w:hAnsi="Times New Roman"/>
          <w:sz w:val="27"/>
          <w:szCs w:val="27"/>
        </w:rPr>
        <w:lastRenderedPageBreak/>
        <w:tab/>
        <w:t>5 năm qua, dưới sự lãnh đạo trực tiếp của Ban Thường vụ Tỉnh uỷ, Đảng bộ khối các cơ quan tỉnh đã có sự lớn mạnh và phát triển không ngừng, có nhiều đổi mới về phương thức lãnh đạo, từng bước vươn lên, đưa các hoạt động của Đảng bộ đi vào nề nếp, tạo được khí thế mới trong hoạt động của Đảng bộ. Trong giai đoạn mới 2015 - 2020 chúng ta đang đứng trước những vận hội và thời cơ lớn, đan xen không ít khó khăn và thách thức, đòi hỏi toàn thể đảng viên, CBCC, viên chức và các TCCSĐ, đoàn thể khối các cơ quan tỉnh phải cố gắng, nỗ lực vượt bậc nhằm thực hiện thắng lợi Nghị quyết Đại hội Đảng các cấp. Xuất phát từ ý nghĩa quan trọng đó, Đại hội Đảng bộ khối các cơ quan tỉnh lần thứ VII có trách nhiệm thực hiện những nội dung quan trọng sau:</w:t>
      </w:r>
    </w:p>
    <w:p w:rsidR="007271A8" w:rsidRPr="00967FD4" w:rsidRDefault="004437F9" w:rsidP="009C64FF">
      <w:pPr>
        <w:spacing w:before="80" w:after="0" w:line="271" w:lineRule="auto"/>
        <w:jc w:val="both"/>
        <w:rPr>
          <w:rFonts w:ascii="Times New Roman" w:hAnsi="Times New Roman"/>
          <w:sz w:val="27"/>
          <w:szCs w:val="27"/>
        </w:rPr>
      </w:pPr>
      <w:r w:rsidRPr="00967FD4">
        <w:rPr>
          <w:rFonts w:ascii="Times New Roman" w:hAnsi="Times New Roman"/>
          <w:sz w:val="27"/>
          <w:szCs w:val="27"/>
        </w:rPr>
        <w:tab/>
      </w:r>
      <w:r w:rsidRPr="00967FD4">
        <w:rPr>
          <w:rFonts w:ascii="Times New Roman" w:hAnsi="Times New Roman"/>
          <w:b/>
          <w:i/>
          <w:sz w:val="27"/>
          <w:szCs w:val="27"/>
        </w:rPr>
        <w:t>1</w:t>
      </w:r>
      <w:r w:rsidRPr="00967FD4">
        <w:rPr>
          <w:rFonts w:ascii="Times New Roman" w:hAnsi="Times New Roman"/>
          <w:sz w:val="27"/>
          <w:szCs w:val="27"/>
        </w:rPr>
        <w:t>- Thảo luận và thông qua Báo cáo tổng hợp ý kiến tham gia vào các dự thảo văn kiện trình Đại hội Đảng toàn quốc lần thứ XII và dự thảo Báo cáo chính trị trình Đại hội Đảng bộ tỉnh Lâm Đồng lần thứ X.</w:t>
      </w:r>
    </w:p>
    <w:p w:rsidR="007271A8" w:rsidRPr="00967FD4" w:rsidRDefault="004437F9" w:rsidP="009C64FF">
      <w:pPr>
        <w:spacing w:before="80" w:after="0" w:line="271" w:lineRule="auto"/>
        <w:jc w:val="both"/>
        <w:rPr>
          <w:rFonts w:ascii="Times New Roman" w:hAnsi="Times New Roman"/>
          <w:sz w:val="27"/>
          <w:szCs w:val="27"/>
        </w:rPr>
      </w:pPr>
      <w:r w:rsidRPr="00967FD4">
        <w:rPr>
          <w:rFonts w:ascii="Times New Roman" w:hAnsi="Times New Roman"/>
          <w:sz w:val="27"/>
          <w:szCs w:val="27"/>
        </w:rPr>
        <w:tab/>
      </w:r>
      <w:r w:rsidRPr="00967FD4">
        <w:rPr>
          <w:rFonts w:ascii="Times New Roman" w:hAnsi="Times New Roman"/>
          <w:b/>
          <w:i/>
          <w:sz w:val="27"/>
          <w:szCs w:val="27"/>
        </w:rPr>
        <w:t>2</w:t>
      </w:r>
      <w:r w:rsidRPr="00967FD4">
        <w:rPr>
          <w:rFonts w:ascii="Times New Roman" w:hAnsi="Times New Roman"/>
          <w:sz w:val="27"/>
          <w:szCs w:val="27"/>
        </w:rPr>
        <w:t>- Thảo luận Báo cáo chính trị, Báo cáo kiểm điểm Ban chấp hành Đảng bộ do Ban chấp hành Đảng bộ khoá VI chuẩn bị, trình Đại hội; quyết định phương hướng, mục tiêu, chỉ tiêu, nhiệm vụ và giải pháp nhiệm kỳ 2015 – 2020.</w:t>
      </w:r>
    </w:p>
    <w:p w:rsidR="007271A8" w:rsidRPr="00967FD4" w:rsidRDefault="004437F9" w:rsidP="009C64FF">
      <w:pPr>
        <w:spacing w:before="80" w:after="0" w:line="271" w:lineRule="auto"/>
        <w:jc w:val="both"/>
        <w:rPr>
          <w:rFonts w:ascii="Times New Roman" w:hAnsi="Times New Roman"/>
          <w:sz w:val="27"/>
          <w:szCs w:val="27"/>
        </w:rPr>
      </w:pPr>
      <w:r w:rsidRPr="00967FD4">
        <w:rPr>
          <w:rFonts w:ascii="Times New Roman" w:hAnsi="Times New Roman"/>
          <w:sz w:val="27"/>
          <w:szCs w:val="27"/>
        </w:rPr>
        <w:tab/>
      </w:r>
      <w:r w:rsidRPr="00967FD4">
        <w:rPr>
          <w:rFonts w:ascii="Times New Roman" w:hAnsi="Times New Roman"/>
          <w:b/>
          <w:i/>
          <w:sz w:val="27"/>
          <w:szCs w:val="27"/>
        </w:rPr>
        <w:t>3</w:t>
      </w:r>
      <w:r w:rsidRPr="00967FD4">
        <w:rPr>
          <w:rFonts w:ascii="Times New Roman" w:hAnsi="Times New Roman"/>
          <w:sz w:val="27"/>
          <w:szCs w:val="27"/>
        </w:rPr>
        <w:t xml:space="preserve">- Sáng suốt lựa chọn và bầu vào Ban chấp hành Đảng bộ khối các cơ quan tỉnh khoá VII những đồng chí đủ đức, đủ tài, có năng lực lãnh đạo, điều hành và tổ </w:t>
      </w:r>
      <w:r w:rsidRPr="00967FD4">
        <w:rPr>
          <w:rFonts w:ascii="Times New Roman" w:hAnsi="Times New Roman"/>
          <w:sz w:val="27"/>
          <w:szCs w:val="27"/>
        </w:rPr>
        <w:lastRenderedPageBreak/>
        <w:t>chức thực hiện tốt mọi nhiệm vụ do Đại hội lần này thông qua.</w:t>
      </w:r>
    </w:p>
    <w:p w:rsidR="007271A8" w:rsidRPr="00967FD4" w:rsidRDefault="004437F9" w:rsidP="009C64FF">
      <w:pPr>
        <w:spacing w:before="80" w:after="0" w:line="271" w:lineRule="auto"/>
        <w:jc w:val="both"/>
        <w:rPr>
          <w:rFonts w:ascii="Times New Roman" w:hAnsi="Times New Roman"/>
          <w:sz w:val="27"/>
          <w:szCs w:val="27"/>
        </w:rPr>
      </w:pPr>
      <w:r w:rsidRPr="00967FD4">
        <w:rPr>
          <w:rFonts w:ascii="Times New Roman" w:hAnsi="Times New Roman"/>
          <w:sz w:val="27"/>
          <w:szCs w:val="27"/>
        </w:rPr>
        <w:tab/>
      </w:r>
      <w:r w:rsidRPr="00967FD4">
        <w:rPr>
          <w:rFonts w:ascii="Times New Roman" w:hAnsi="Times New Roman"/>
          <w:b/>
          <w:i/>
          <w:sz w:val="27"/>
          <w:szCs w:val="27"/>
        </w:rPr>
        <w:t>4</w:t>
      </w:r>
      <w:r w:rsidRPr="00967FD4">
        <w:rPr>
          <w:rFonts w:ascii="Times New Roman" w:hAnsi="Times New Roman"/>
          <w:sz w:val="27"/>
          <w:szCs w:val="27"/>
        </w:rPr>
        <w:t>- Bầu đoàn đại biểu của Đảng bộ đi dự Đại hội Đảng bộ tỉnh Lâm Đồng lần thứ X gồm những đồng chí hội đủ những tiêu chuẩn, đại diện cho trí tuệ, ý chí và nguyện vọng của cán bộ, đảng viên trong toàn Đảng bộ, có khả năng tham gia, thảo luận những vấn đề trọng đại của tỉnh nhà.</w:t>
      </w:r>
    </w:p>
    <w:p w:rsidR="007271A8" w:rsidRPr="00967FD4" w:rsidRDefault="004437F9" w:rsidP="009D4E0B">
      <w:pPr>
        <w:spacing w:before="80" w:after="0" w:line="264" w:lineRule="auto"/>
        <w:jc w:val="both"/>
        <w:rPr>
          <w:rFonts w:ascii="Times New Roman" w:hAnsi="Times New Roman"/>
          <w:b/>
          <w:i/>
          <w:sz w:val="27"/>
          <w:szCs w:val="27"/>
        </w:rPr>
      </w:pPr>
      <w:r w:rsidRPr="00967FD4">
        <w:rPr>
          <w:rFonts w:ascii="Times New Roman" w:hAnsi="Times New Roman"/>
          <w:sz w:val="27"/>
          <w:szCs w:val="27"/>
        </w:rPr>
        <w:tab/>
      </w:r>
      <w:r w:rsidRPr="00967FD4">
        <w:rPr>
          <w:rFonts w:ascii="Times New Roman" w:hAnsi="Times New Roman"/>
          <w:b/>
          <w:i/>
          <w:sz w:val="27"/>
          <w:szCs w:val="27"/>
        </w:rPr>
        <w:t>Kính thưa Đại hội!</w:t>
      </w:r>
    </w:p>
    <w:p w:rsidR="007271A8" w:rsidRPr="00967FD4" w:rsidRDefault="004437F9" w:rsidP="009C64FF">
      <w:pPr>
        <w:spacing w:before="80" w:after="0" w:line="271" w:lineRule="auto"/>
        <w:jc w:val="both"/>
        <w:rPr>
          <w:rFonts w:ascii="Times New Roman" w:hAnsi="Times New Roman"/>
          <w:sz w:val="27"/>
          <w:szCs w:val="27"/>
        </w:rPr>
      </w:pPr>
      <w:r w:rsidRPr="00967FD4">
        <w:rPr>
          <w:rFonts w:ascii="Times New Roman" w:hAnsi="Times New Roman"/>
          <w:sz w:val="27"/>
          <w:szCs w:val="27"/>
        </w:rPr>
        <w:tab/>
        <w:t>Nhiệm vụ đặt ra cho nhiệm kỳ 2015 – 2020 hết sức quan trọng và cũng rất vinh dự, song không có vinh dự nào lại không gắn với trách nhiệm nặng nề mà Đảng bộ giao phó. Đoàn chủ tịch tin tưởng rằng, mỗi đại biểu tham dự Đại hội sẽ nêu cao tinh thần trách nhiệm, phát huy dân chủ, tập trung trí tuệ, làm việc hết sức mình, thực hiện tốt các yêu cầu đề ra, bảo đảm cho Đại hội thành công tốt đẹp.</w:t>
      </w:r>
    </w:p>
    <w:p w:rsidR="007271A8" w:rsidRPr="00967FD4" w:rsidRDefault="007271A8" w:rsidP="009D4E0B">
      <w:pPr>
        <w:spacing w:before="80" w:after="0" w:line="264" w:lineRule="auto"/>
        <w:jc w:val="both"/>
        <w:rPr>
          <w:rFonts w:ascii="Times New Roman" w:hAnsi="Times New Roman"/>
          <w:sz w:val="27"/>
          <w:szCs w:val="27"/>
        </w:rPr>
      </w:pPr>
    </w:p>
    <w:p w:rsidR="007271A8" w:rsidRPr="00967FD4" w:rsidRDefault="004437F9" w:rsidP="009D4E0B">
      <w:pPr>
        <w:spacing w:before="80" w:after="0" w:line="264" w:lineRule="auto"/>
        <w:ind w:firstLine="720"/>
        <w:jc w:val="both"/>
        <w:rPr>
          <w:rFonts w:ascii="Times New Roman" w:hAnsi="Times New Roman"/>
          <w:sz w:val="27"/>
          <w:szCs w:val="27"/>
        </w:rPr>
      </w:pPr>
      <w:r w:rsidRPr="00967FD4">
        <w:rPr>
          <w:rFonts w:ascii="Times New Roman" w:hAnsi="Times New Roman"/>
          <w:b/>
          <w:i/>
          <w:sz w:val="27"/>
          <w:szCs w:val="27"/>
        </w:rPr>
        <w:t xml:space="preserve">Từ ý nghĩa đặc biệt quan trọng đó, thay mặt Đoàn chủ tịch, tôi xin tuyên bố khai mạc Đại hội đại biểu Đảng bộ </w:t>
      </w:r>
      <w:r w:rsidR="00B70C19" w:rsidRPr="00967FD4">
        <w:rPr>
          <w:rFonts w:ascii="Times New Roman" w:hAnsi="Times New Roman"/>
          <w:b/>
          <w:i/>
          <w:sz w:val="27"/>
          <w:szCs w:val="27"/>
        </w:rPr>
        <w:t>K</w:t>
      </w:r>
      <w:r w:rsidRPr="00967FD4">
        <w:rPr>
          <w:rFonts w:ascii="Times New Roman" w:hAnsi="Times New Roman"/>
          <w:b/>
          <w:i/>
          <w:sz w:val="27"/>
          <w:szCs w:val="27"/>
        </w:rPr>
        <w:t>hối các cơ quan tỉnh lần thứ VII, nhiệm kỳ 2015 – 2020</w:t>
      </w:r>
      <w:r w:rsidRPr="00967FD4">
        <w:rPr>
          <w:rFonts w:ascii="Times New Roman" w:hAnsi="Times New Roman"/>
          <w:sz w:val="27"/>
          <w:szCs w:val="27"/>
        </w:rPr>
        <w:t xml:space="preserve">. </w:t>
      </w:r>
    </w:p>
    <w:p w:rsidR="007271A8" w:rsidRPr="00967FD4" w:rsidRDefault="004437F9" w:rsidP="009D4E0B">
      <w:pPr>
        <w:spacing w:before="80" w:after="0" w:line="264" w:lineRule="auto"/>
        <w:ind w:firstLine="720"/>
        <w:jc w:val="both"/>
        <w:rPr>
          <w:rFonts w:ascii="Times New Roman" w:hAnsi="Times New Roman"/>
          <w:b/>
          <w:i/>
          <w:sz w:val="27"/>
          <w:szCs w:val="27"/>
        </w:rPr>
      </w:pPr>
      <w:r w:rsidRPr="00967FD4">
        <w:rPr>
          <w:rFonts w:ascii="Times New Roman" w:hAnsi="Times New Roman"/>
          <w:b/>
          <w:i/>
          <w:sz w:val="27"/>
          <w:szCs w:val="27"/>
        </w:rPr>
        <w:t>Kính chúc các đồng chí đại biểu và các vị khách quý mạnh khoẻ.</w:t>
      </w:r>
    </w:p>
    <w:p w:rsidR="007D2293" w:rsidRPr="00967FD4" w:rsidRDefault="004437F9" w:rsidP="009D4E0B">
      <w:pPr>
        <w:spacing w:before="80" w:after="0" w:line="264" w:lineRule="auto"/>
        <w:ind w:firstLine="720"/>
        <w:jc w:val="both"/>
        <w:rPr>
          <w:rFonts w:ascii="Times New Roman" w:hAnsi="Times New Roman"/>
          <w:b/>
          <w:i/>
          <w:sz w:val="27"/>
          <w:szCs w:val="27"/>
        </w:rPr>
      </w:pPr>
      <w:r w:rsidRPr="00967FD4">
        <w:rPr>
          <w:rFonts w:ascii="Times New Roman" w:hAnsi="Times New Roman"/>
          <w:b/>
          <w:i/>
          <w:sz w:val="27"/>
          <w:szCs w:val="27"/>
        </w:rPr>
        <w:t>Chúc Đại hội thành công tốt đẹp. Xin trân trọng cảm ơn</w:t>
      </w:r>
      <w:r w:rsidR="00B70C19" w:rsidRPr="00967FD4">
        <w:rPr>
          <w:rFonts w:ascii="Times New Roman" w:hAnsi="Times New Roman"/>
          <w:b/>
          <w:i/>
          <w:sz w:val="27"/>
          <w:szCs w:val="27"/>
        </w:rPr>
        <w:t>!</w:t>
      </w:r>
    </w:p>
    <w:p w:rsidR="004C4526" w:rsidRPr="009C64FF" w:rsidRDefault="004C4526" w:rsidP="009D4E0B">
      <w:pPr>
        <w:spacing w:before="80" w:after="0" w:line="264" w:lineRule="auto"/>
        <w:jc w:val="center"/>
        <w:rPr>
          <w:rFonts w:ascii="Times New Roman" w:hAnsi="Times New Roman"/>
          <w:b/>
          <w:sz w:val="30"/>
          <w:szCs w:val="30"/>
        </w:rPr>
      </w:pPr>
      <w:r w:rsidRPr="009C64FF">
        <w:rPr>
          <w:rFonts w:ascii="Times New Roman" w:hAnsi="Times New Roman"/>
          <w:b/>
          <w:sz w:val="30"/>
          <w:szCs w:val="30"/>
        </w:rPr>
        <w:lastRenderedPageBreak/>
        <w:t>PHÁT BIỂU CHỈ ĐẠO</w:t>
      </w:r>
    </w:p>
    <w:p w:rsidR="004C4526" w:rsidRPr="009C64FF" w:rsidRDefault="004C4526" w:rsidP="009D4E0B">
      <w:pPr>
        <w:widowControl w:val="0"/>
        <w:tabs>
          <w:tab w:val="left" w:pos="6120"/>
        </w:tabs>
        <w:spacing w:before="80" w:after="0" w:line="264" w:lineRule="auto"/>
        <w:jc w:val="center"/>
        <w:rPr>
          <w:rFonts w:ascii="Times New Roman" w:hAnsi="Times New Roman"/>
          <w:sz w:val="30"/>
          <w:szCs w:val="30"/>
        </w:rPr>
      </w:pPr>
      <w:r w:rsidRPr="009C64FF">
        <w:rPr>
          <w:rFonts w:ascii="Times New Roman" w:hAnsi="Times New Roman"/>
          <w:sz w:val="30"/>
          <w:szCs w:val="30"/>
        </w:rPr>
        <w:t xml:space="preserve">CỦA ĐỒNG CHÍ: VŨ CÔNG TIẾN </w:t>
      </w:r>
      <w:r w:rsidR="009C64FF">
        <w:rPr>
          <w:rFonts w:ascii="Times New Roman" w:hAnsi="Times New Roman"/>
          <w:sz w:val="30"/>
          <w:szCs w:val="30"/>
        </w:rPr>
        <w:t>|</w:t>
      </w:r>
      <w:r w:rsidR="009C64FF">
        <w:rPr>
          <w:rFonts w:ascii="Times New Roman" w:hAnsi="Times New Roman"/>
          <w:sz w:val="30"/>
          <w:szCs w:val="30"/>
        </w:rPr>
        <w:br/>
      </w:r>
      <w:r w:rsidRPr="009C64FF">
        <w:rPr>
          <w:rFonts w:ascii="Times New Roman" w:hAnsi="Times New Roman"/>
          <w:sz w:val="30"/>
          <w:szCs w:val="30"/>
        </w:rPr>
        <w:t>PHÓ BÍ THƯ THƯỜNG TRỰC TỈNH ỦY</w:t>
      </w:r>
    </w:p>
    <w:p w:rsidR="00974E12" w:rsidRPr="009C64FF" w:rsidRDefault="00974E12" w:rsidP="009D4E0B">
      <w:pPr>
        <w:widowControl w:val="0"/>
        <w:tabs>
          <w:tab w:val="left" w:pos="6120"/>
        </w:tabs>
        <w:spacing w:before="80" w:after="0" w:line="264" w:lineRule="auto"/>
        <w:jc w:val="center"/>
        <w:rPr>
          <w:rFonts w:ascii="Times New Roman" w:hAnsi="Times New Roman"/>
          <w:sz w:val="30"/>
          <w:szCs w:val="30"/>
        </w:rPr>
      </w:pPr>
      <w:r w:rsidRPr="009C64FF">
        <w:rPr>
          <w:rFonts w:ascii="Times New Roman" w:hAnsi="Times New Roman"/>
          <w:sz w:val="30"/>
          <w:szCs w:val="30"/>
        </w:rPr>
        <w:t xml:space="preserve">TRƯỞNG ĐOÀN ĐẠI BIỂU QUỐC HỘI </w:t>
      </w:r>
      <w:r w:rsidR="009C64FF">
        <w:rPr>
          <w:rFonts w:ascii="Times New Roman" w:hAnsi="Times New Roman"/>
          <w:sz w:val="30"/>
          <w:szCs w:val="30"/>
        </w:rPr>
        <w:br/>
      </w:r>
      <w:r w:rsidRPr="009C64FF">
        <w:rPr>
          <w:rFonts w:ascii="Times New Roman" w:hAnsi="Times New Roman"/>
          <w:sz w:val="30"/>
          <w:szCs w:val="30"/>
        </w:rPr>
        <w:t>ĐƠN VỊ TỈNH LÂM ĐỒNG</w:t>
      </w:r>
    </w:p>
    <w:p w:rsidR="004C4526" w:rsidRPr="009C64FF" w:rsidRDefault="004C4526" w:rsidP="009D4E0B">
      <w:pPr>
        <w:widowControl w:val="0"/>
        <w:tabs>
          <w:tab w:val="left" w:pos="6120"/>
        </w:tabs>
        <w:spacing w:before="80" w:after="0" w:line="264" w:lineRule="auto"/>
        <w:jc w:val="center"/>
        <w:rPr>
          <w:rFonts w:ascii="Times New Roman" w:hAnsi="Times New Roman"/>
          <w:b/>
          <w:sz w:val="30"/>
          <w:szCs w:val="30"/>
        </w:rPr>
      </w:pPr>
      <w:r w:rsidRPr="009C64FF">
        <w:rPr>
          <w:rFonts w:ascii="Times New Roman" w:hAnsi="Times New Roman"/>
          <w:b/>
          <w:sz w:val="30"/>
          <w:szCs w:val="30"/>
        </w:rPr>
        <w:t xml:space="preserve">TẠI ĐẠI HỘI ĐẠI BIỂU ĐẢNG BỘ KHỐI CÁC CƠ QUAN TỈNH </w:t>
      </w:r>
    </w:p>
    <w:p w:rsidR="004C4526" w:rsidRPr="009C64FF" w:rsidRDefault="004C4526" w:rsidP="009D4E0B">
      <w:pPr>
        <w:widowControl w:val="0"/>
        <w:tabs>
          <w:tab w:val="left" w:pos="6120"/>
        </w:tabs>
        <w:spacing w:before="80" w:after="0" w:line="264" w:lineRule="auto"/>
        <w:jc w:val="center"/>
        <w:rPr>
          <w:rFonts w:ascii="Times New Roman" w:hAnsi="Times New Roman"/>
          <w:sz w:val="30"/>
          <w:szCs w:val="30"/>
        </w:rPr>
      </w:pPr>
      <w:r w:rsidRPr="009C64FF">
        <w:rPr>
          <w:rFonts w:ascii="Times New Roman" w:hAnsi="Times New Roman"/>
          <w:sz w:val="30"/>
          <w:szCs w:val="30"/>
        </w:rPr>
        <w:t>LẦN THỨ VII – NHIỆM KỲ 2015 -2020</w:t>
      </w:r>
    </w:p>
    <w:p w:rsidR="004C4526" w:rsidRPr="00967FD4" w:rsidRDefault="004C4526" w:rsidP="009D4E0B">
      <w:pPr>
        <w:pStyle w:val="Normal1"/>
        <w:spacing w:before="80" w:beforeAutospacing="0" w:after="0" w:afterAutospacing="0" w:line="264" w:lineRule="auto"/>
        <w:ind w:firstLine="561"/>
        <w:jc w:val="both"/>
        <w:rPr>
          <w:b/>
          <w:i/>
          <w:sz w:val="27"/>
          <w:szCs w:val="27"/>
        </w:rPr>
      </w:pPr>
      <w:r w:rsidRPr="00967FD4">
        <w:rPr>
          <w:rStyle w:val="normalchar"/>
          <w:b/>
          <w:i/>
          <w:iCs/>
          <w:sz w:val="27"/>
          <w:szCs w:val="27"/>
        </w:rPr>
        <w:t>Kính thưa Đoàn chủ tịch!</w:t>
      </w:r>
    </w:p>
    <w:p w:rsidR="004C4526" w:rsidRPr="00967FD4" w:rsidRDefault="004C4526" w:rsidP="009D4E0B">
      <w:pPr>
        <w:pStyle w:val="Normal1"/>
        <w:spacing w:before="80" w:beforeAutospacing="0" w:after="0" w:afterAutospacing="0" w:line="264" w:lineRule="auto"/>
        <w:ind w:firstLine="561"/>
        <w:jc w:val="both"/>
        <w:rPr>
          <w:sz w:val="27"/>
          <w:szCs w:val="27"/>
        </w:rPr>
      </w:pPr>
      <w:r w:rsidRPr="00967FD4">
        <w:rPr>
          <w:rStyle w:val="normalchar"/>
          <w:b/>
          <w:i/>
          <w:iCs/>
          <w:sz w:val="27"/>
          <w:szCs w:val="27"/>
        </w:rPr>
        <w:t>Kính thưa các quý vị đại biểu, Thưa toàn thể Đại hội!</w:t>
      </w:r>
    </w:p>
    <w:p w:rsidR="004C4526" w:rsidRPr="00967FD4" w:rsidRDefault="004C4526" w:rsidP="006D0BBE">
      <w:pPr>
        <w:pStyle w:val="Normal1"/>
        <w:spacing w:before="80" w:beforeAutospacing="0" w:after="0" w:afterAutospacing="0" w:line="274" w:lineRule="auto"/>
        <w:ind w:firstLine="561"/>
        <w:jc w:val="both"/>
        <w:rPr>
          <w:sz w:val="27"/>
          <w:szCs w:val="27"/>
          <w:lang w:val="nl-NL"/>
        </w:rPr>
      </w:pPr>
      <w:r w:rsidRPr="00967FD4">
        <w:rPr>
          <w:sz w:val="27"/>
          <w:szCs w:val="27"/>
        </w:rPr>
        <w:t xml:space="preserve">Hoà chung không khí thi đua sôi nổi của cả nước hướng về kỷ niệm 70 Cách mạng Tháng Tám và Quốc khánh 2/9, thiết thực lập thành tích chào mừng đại hội đảng các cấp tiến tới Đại hội đại biểu toàn quốc lần thứ XII của Đảng, hôm nay, tôi rất vui mừng về dự </w:t>
      </w:r>
      <w:r w:rsidRPr="00967FD4">
        <w:rPr>
          <w:sz w:val="27"/>
          <w:szCs w:val="27"/>
          <w:lang w:val="nl-NL"/>
        </w:rPr>
        <w:t xml:space="preserve">Đại hội đại biểu Đảng bộ Khối các cơ quan tỉnh, </w:t>
      </w:r>
      <w:r w:rsidRPr="00967FD4">
        <w:rPr>
          <w:sz w:val="27"/>
          <w:szCs w:val="27"/>
        </w:rPr>
        <w:t>lần thứ VII, nhiệm kỳ 2015 – 2020</w:t>
      </w:r>
      <w:r w:rsidRPr="00967FD4">
        <w:rPr>
          <w:sz w:val="27"/>
          <w:szCs w:val="27"/>
          <w:lang w:val="nl-NL"/>
        </w:rPr>
        <w:t>; thay mặt Ban Thường vụ Tỉnh uỷ, tôi nhiệt liệt chào mừng các đồng chí về dự Đại hội hôm nay, chúc toàn thể các đồng chí mạnh khoẻ, hạnh phúc, chúc Đại hội thành công tốt đẹp.</w:t>
      </w:r>
    </w:p>
    <w:p w:rsidR="004C4526" w:rsidRPr="00967FD4" w:rsidRDefault="004C4526" w:rsidP="006D0BBE">
      <w:pPr>
        <w:spacing w:before="80" w:after="0" w:line="274" w:lineRule="auto"/>
        <w:ind w:firstLine="561"/>
        <w:jc w:val="both"/>
        <w:rPr>
          <w:rFonts w:ascii="Times New Roman" w:hAnsi="Times New Roman"/>
          <w:b/>
          <w:i/>
          <w:sz w:val="27"/>
          <w:szCs w:val="27"/>
          <w:lang w:val="nl-NL"/>
        </w:rPr>
      </w:pPr>
      <w:r w:rsidRPr="00967FD4">
        <w:rPr>
          <w:rFonts w:ascii="Times New Roman" w:hAnsi="Times New Roman"/>
          <w:b/>
          <w:i/>
          <w:sz w:val="27"/>
          <w:szCs w:val="27"/>
          <w:lang w:val="nl-NL"/>
        </w:rPr>
        <w:t>Kính thưa các đồng chí đại biểu và thưa đại hội!</w:t>
      </w:r>
    </w:p>
    <w:p w:rsidR="004C4526" w:rsidRPr="00967FD4" w:rsidRDefault="004C4526" w:rsidP="006D0BBE">
      <w:pPr>
        <w:spacing w:before="80" w:after="0" w:line="274" w:lineRule="auto"/>
        <w:ind w:firstLine="561"/>
        <w:jc w:val="both"/>
        <w:rPr>
          <w:rFonts w:ascii="Times New Roman" w:hAnsi="Times New Roman"/>
          <w:sz w:val="27"/>
          <w:szCs w:val="27"/>
          <w:lang w:val="nl-NL"/>
        </w:rPr>
      </w:pPr>
      <w:r w:rsidRPr="00967FD4">
        <w:rPr>
          <w:rFonts w:ascii="Times New Roman" w:hAnsi="Times New Roman"/>
          <w:sz w:val="27"/>
          <w:szCs w:val="27"/>
          <w:lang w:val="nl-NL"/>
        </w:rPr>
        <w:t xml:space="preserve">Đảng bộ Khối các cơ quan tỉnh là một mô hình tổ chức đảng mang tính đặc thù, gồm nhiều tổ chức cơ sở </w:t>
      </w:r>
      <w:r w:rsidRPr="00967FD4">
        <w:rPr>
          <w:rFonts w:ascii="Times New Roman" w:hAnsi="Times New Roman"/>
          <w:sz w:val="27"/>
          <w:szCs w:val="27"/>
          <w:lang w:val="nl-NL"/>
        </w:rPr>
        <w:lastRenderedPageBreak/>
        <w:t>đảng với nhiều loại hình hoạt động khác nhau, với chức năng là lãnh đạo các tổ chức cơ sở đảng thực hiện nhiệm vụ chính trị; xây dựng tổ chức cơ sở đảng trong sạch, vững mạnh gắn với xây dựng cơ quan và đoàn thể trong Khối vững mạnh; kiểm tra, giám sát các tổ chức đảng, đảng viên chấp hành Cương lĩnh, Điều lệ, nghị quyết, chỉ thị của Đảng, chính sách, pháp luật của Nhà nước; tham gia tham mưu, đề xuất với Tỉnh uỷ về các chủ trương, giải pháp lãnh đạo thực hiện nhiệm vụ chính trị, công tác xây dựng đảng trong Khối.</w:t>
      </w:r>
    </w:p>
    <w:p w:rsidR="004C4526" w:rsidRPr="00967FD4" w:rsidRDefault="004C4526" w:rsidP="006D0BBE">
      <w:pPr>
        <w:spacing w:before="80" w:after="0" w:line="269" w:lineRule="auto"/>
        <w:ind w:firstLine="561"/>
        <w:jc w:val="both"/>
        <w:rPr>
          <w:rFonts w:ascii="Times New Roman" w:hAnsi="Times New Roman"/>
          <w:color w:val="0000FF"/>
          <w:sz w:val="27"/>
          <w:szCs w:val="27"/>
          <w:lang w:val="nl-NL"/>
        </w:rPr>
      </w:pPr>
      <w:r w:rsidRPr="00967FD4">
        <w:rPr>
          <w:rFonts w:ascii="Times New Roman" w:hAnsi="Times New Roman"/>
          <w:sz w:val="27"/>
          <w:szCs w:val="27"/>
          <w:lang w:val="nl-NL"/>
        </w:rPr>
        <w:t xml:space="preserve">Trong nhiệm kỳ qua, Đảng bộ đã biết bám sát chức năng, nhiệm vụ của từng loại hình tổ chức cơ sở đảng để có sự lãnh đạo, chỉ đạo sâu sát, kịp thời; các chi bộ, đảng bộ trực thuộc đã cụ thể hoá các nghị quyết của cấp trên, xây dựng chương trình hành động với những nội dung, giải pháp cụ thể, tham mưu cho lãnh đạo tỉnh đề ra các chủ trương, kế hoạch xây dựng và phát triển kinh tế xã hội, tạo sự chuyển biến rõ nét trên các mặt: Sản xuất nông nghiệp công nghệ cao, du lịch - dịch vụ, tiểu thủ công nghiệp, lâm nghiệp, đầu tư xây dựng cơ bản, tài chính tín dụng, khoa học công nghệ và môi trường, văn hoá - xã hội… Các chi bộ, đảng bộ khối đảng, Mặt trận Tổ quốc và các đoàn thể đã có nhiều cố gắng tham mưu Ban Thường vụ Tỉnh uỷ đề ra chủ trương, nghị quyết lãnh, chỉ đạo toàn diện, nhất là các nghị quyết về phát triển kinh tế - xã hội, thực hiện chính sách đầu tư phát triển vùng đồng bào dân tộc thiểu số, xoá đói giảm </w:t>
      </w:r>
      <w:r w:rsidRPr="00967FD4">
        <w:rPr>
          <w:rFonts w:ascii="Times New Roman" w:hAnsi="Times New Roman"/>
          <w:sz w:val="27"/>
          <w:szCs w:val="27"/>
          <w:lang w:val="nl-NL"/>
        </w:rPr>
        <w:lastRenderedPageBreak/>
        <w:t>nghèo, xây dựng đảng; tổ chức nhiều phong trào, hoạt động mang ý nghĩa chính trị sâu sắc; thực hiện tốt các phong trào đền ơn đáp nghĩa đối với các gia đình chính sách, gia đình có công với đất nước…, góp phần củng cố niềm tin của nhân dân vào sự lãnh đạo của Đảng.</w:t>
      </w:r>
    </w:p>
    <w:p w:rsidR="004C4526" w:rsidRPr="00967FD4" w:rsidRDefault="004C4526" w:rsidP="009D4E0B">
      <w:pPr>
        <w:spacing w:before="80" w:after="0" w:line="264" w:lineRule="auto"/>
        <w:ind w:firstLine="561"/>
        <w:jc w:val="both"/>
        <w:rPr>
          <w:rFonts w:ascii="Times New Roman" w:hAnsi="Times New Roman"/>
          <w:sz w:val="27"/>
          <w:szCs w:val="27"/>
          <w:lang w:val="nl-NL"/>
        </w:rPr>
      </w:pPr>
      <w:r w:rsidRPr="00967FD4">
        <w:rPr>
          <w:rFonts w:ascii="Times New Roman" w:hAnsi="Times New Roman"/>
          <w:sz w:val="27"/>
          <w:szCs w:val="27"/>
          <w:lang w:val="nl-NL"/>
        </w:rPr>
        <w:t>Trong công tác xây dựng Đảng, Đảng uỷ đã xác định được mục đích, yêu cầu và đề ra những giải pháp cụ thể nhằm xây dựng các tổ chức cơ sở đảng và Đảng bộ mình trên các mặt chính trị, tư tưởng và tổ chức. Đã quan tâm đổi mới nội dung, phương thức tổ chức học tập, quán triệt các chỉ thị, nghị quyết của Đảng; tổ chức kỷ niệm cá</w:t>
      </w:r>
      <w:r w:rsidRPr="006D0BBE">
        <w:rPr>
          <w:rFonts w:ascii="Times New Roman" w:hAnsi="Times New Roman"/>
          <w:sz w:val="27"/>
          <w:szCs w:val="27"/>
          <w:lang w:val="nl-NL"/>
        </w:rPr>
        <w:t xml:space="preserve">c ngày lễ lớn của đất nước, địa phương; quan tâm tổ chức các buổi sinh hoạt chính trị, phổ biến tình hình thời sự trong nước và quốc tế; chủ động nắm tình hình tư tưởng, tâm trạng cán bộ, đảng viên, kịp thời cung cấp, định hướng thông tin chính thống đối với những vấn đề mà cán bộ, đảng viên, nhân dân quan tâm; đồng thời, tăng cường đấu tranh đối với những luận điệu kích động, xuyên tạc của các thế lực thù địch... </w:t>
      </w:r>
    </w:p>
    <w:p w:rsidR="004C4526" w:rsidRPr="006D0BBE" w:rsidRDefault="004C4526" w:rsidP="006D0BBE">
      <w:pPr>
        <w:spacing w:before="80" w:after="0" w:line="257" w:lineRule="auto"/>
        <w:ind w:firstLine="561"/>
        <w:jc w:val="both"/>
        <w:rPr>
          <w:rFonts w:ascii="Times New Roman" w:hAnsi="Times New Roman"/>
          <w:sz w:val="27"/>
          <w:szCs w:val="27"/>
          <w:lang w:val="nl-NL"/>
        </w:rPr>
      </w:pPr>
      <w:r w:rsidRPr="006D0BBE">
        <w:rPr>
          <w:rFonts w:ascii="Times New Roman" w:hAnsi="Times New Roman"/>
          <w:sz w:val="27"/>
          <w:szCs w:val="27"/>
          <w:lang w:val="nl-NL"/>
        </w:rPr>
        <w:t xml:space="preserve">Đảng uỷ đã quan tâm đẩy mạnh công tác xây dựng, củng cố các tổ chức cơ sở đảng; nâng cao năng lực lãnh đạo và sức chiến đấu của các chi bộ, đảng bộ; nâng cao chất lượng sinh hoạt cấp uỷ, chi bộ, thực hiện các nguyên tắc trong sinh hoạt đảng, nhất là nguyên tắc tập trung dân chủ, tự phê bình và phê bình; chú trọng nội dung sinh hoạt chuyên đề; kiện toàn, củng cố đội ngũ cán bộ cấp uỷ cơ sở, đảm bảo đủ số lượng, tiêu chuẩn theo quy định; </w:t>
      </w:r>
      <w:r w:rsidRPr="006D0BBE">
        <w:rPr>
          <w:rFonts w:ascii="Times New Roman" w:hAnsi="Times New Roman"/>
          <w:sz w:val="27"/>
          <w:szCs w:val="27"/>
          <w:lang w:val="nl-NL"/>
        </w:rPr>
        <w:lastRenderedPageBreak/>
        <w:t>chú trọng công tác tạo nguồn, phát triển đảng viên mới, cả về số lượng và chất lượng. Chỉ đạo cấp uỷ các tổ chức cơ sở đảng tăng cường các biện pháp quản lý giáo dục cán bộ, đảng viên tự giác tu dưỡng, rèn luyện, giữ gìn đạo đức cách mạng, nêu cao tính tiền phong gương mẫu, ý thức tổ chức kỷ luật, tích cực đấu tranh chống quan liêu, tham nhũng, lãng phí. Chú trọng công tác bảo vệ chính trị nội bộ, từ khâu tuyển dụng, đào tạo, bồi dưỡng cán bộ, kết nạp đảng viên, lựa chọn nhân sự bầu vào cấp uỷ, bố trí vào các cương vị cán bộ lãnh đạo, quản lý, cử cán bộ đi học tập, công tác nước ngoài…</w:t>
      </w:r>
    </w:p>
    <w:p w:rsidR="004C4526" w:rsidRPr="006D0BBE" w:rsidRDefault="004C4526" w:rsidP="006D0BBE">
      <w:pPr>
        <w:spacing w:before="80" w:after="0"/>
        <w:ind w:firstLine="561"/>
        <w:jc w:val="both"/>
        <w:rPr>
          <w:rFonts w:ascii="Times New Roman" w:hAnsi="Times New Roman"/>
          <w:sz w:val="27"/>
          <w:szCs w:val="27"/>
          <w:lang w:val="nl-NL"/>
        </w:rPr>
      </w:pPr>
      <w:r w:rsidRPr="006D0BBE">
        <w:rPr>
          <w:rFonts w:ascii="Times New Roman" w:hAnsi="Times New Roman"/>
          <w:sz w:val="27"/>
          <w:szCs w:val="27"/>
          <w:lang w:val="nl-NL"/>
        </w:rPr>
        <w:t xml:space="preserve">Quan tâm lãnh đạo, chỉ đạo, tổ chức thực hiện </w:t>
      </w:r>
      <w:r w:rsidRPr="006D0BBE">
        <w:rPr>
          <w:rFonts w:ascii="Times New Roman" w:hAnsi="Times New Roman"/>
          <w:sz w:val="27"/>
          <w:szCs w:val="27"/>
          <w:lang w:val="vi-VN"/>
        </w:rPr>
        <w:t xml:space="preserve">Chỉ thị số 03-CT/TW </w:t>
      </w:r>
      <w:r w:rsidRPr="006D0BBE">
        <w:rPr>
          <w:rFonts w:ascii="Times New Roman" w:hAnsi="Times New Roman"/>
          <w:sz w:val="27"/>
          <w:szCs w:val="27"/>
          <w:lang w:val="nl-NL"/>
        </w:rPr>
        <w:t>của Bộ Chính trị</w:t>
      </w:r>
      <w:r w:rsidRPr="006D0BBE">
        <w:rPr>
          <w:rFonts w:ascii="Times New Roman" w:hAnsi="Times New Roman"/>
          <w:sz w:val="27"/>
          <w:szCs w:val="27"/>
          <w:lang w:val="vi-VN"/>
        </w:rPr>
        <w:t xml:space="preserve"> về tiếp tục đẩy mạnh việc học tập và làm theo tấm gương đạo đức Hồ Chí Minh</w:t>
      </w:r>
      <w:r w:rsidRPr="006D0BBE">
        <w:rPr>
          <w:rFonts w:ascii="Times New Roman" w:hAnsi="Times New Roman"/>
          <w:sz w:val="27"/>
          <w:szCs w:val="27"/>
          <w:lang w:val="nl-NL"/>
        </w:rPr>
        <w:t xml:space="preserve">, Nghị quyết Trung ương 4 (khoá XI) </w:t>
      </w:r>
      <w:r w:rsidRPr="006D0BBE">
        <w:rPr>
          <w:rFonts w:ascii="Times New Roman" w:hAnsi="Times New Roman"/>
          <w:i/>
          <w:sz w:val="27"/>
          <w:szCs w:val="27"/>
          <w:lang w:val="nl-NL"/>
        </w:rPr>
        <w:t>“Một số vấn đề cấp bách về xây dựng Đảng hiện nay”</w:t>
      </w:r>
      <w:r w:rsidRPr="006D0BBE">
        <w:rPr>
          <w:rFonts w:ascii="Times New Roman" w:hAnsi="Times New Roman"/>
          <w:sz w:val="27"/>
          <w:szCs w:val="27"/>
          <w:lang w:val="nl-NL"/>
        </w:rPr>
        <w:t>, tạo được một số chuyển biến trong việc ngăn chặn, đẩy lùi tình trạng suy thoái về tư tưởng chính trị, đạo đức lối sống của một bộ phận cán bộ, đảng viên; khắc phục một số hạn chế, khuyết điểm trong công tác lãnh đạo, chỉ đạo thực hiện nhiệm vụ, trong việc thực hiện các nguyên tắc tổ chức sinh hoạt Đảng, nhất là nguyên tắc tập trung dân chủ; tạo sự phối hợp và trách nhiệm rõ người đứng đầu cấp uỷ với thủ trưởng cơ quan, đơn vị và tập thể cấp uỷ, tập thể lãnh đạo... Trong lãnh đạo, chỉ đạo thực hiện đã gắn với việc thực hiện các quy định của tỉnh về nêu gương, về tiết kiệm, chống tham nhũng, lãng phí...</w:t>
      </w:r>
    </w:p>
    <w:p w:rsidR="004C4526" w:rsidRPr="00967FD4" w:rsidRDefault="004C4526" w:rsidP="006D0BBE">
      <w:pPr>
        <w:spacing w:before="80" w:after="0" w:line="262" w:lineRule="auto"/>
        <w:ind w:firstLine="561"/>
        <w:jc w:val="both"/>
        <w:rPr>
          <w:rFonts w:ascii="Times New Roman" w:hAnsi="Times New Roman"/>
          <w:color w:val="0000FF"/>
          <w:sz w:val="27"/>
          <w:szCs w:val="27"/>
          <w:lang w:val="nl-NL"/>
        </w:rPr>
      </w:pPr>
      <w:r w:rsidRPr="006D0BBE">
        <w:rPr>
          <w:rFonts w:ascii="Times New Roman" w:hAnsi="Times New Roman"/>
          <w:sz w:val="27"/>
          <w:szCs w:val="27"/>
          <w:lang w:val="nl-NL"/>
        </w:rPr>
        <w:lastRenderedPageBreak/>
        <w:t>Đảng uỷ đã chú trọng củng cố, kiện toàn tổ chức, đội ngũ cán bộ làm công tác kiểm tra, giám sát ở cơ sở; quan tâm đào tạo, bồi dưỡng nghiệp vụ về công tác kiểm tra, giám sát. Thực hiện và chỉ đạo các cấp uỷ thực hiện nghiêm túc, đúng quy trình về công tác kiểm tra, giám sát, qua đó khắc phục những khuyết điểm, yếu kém về nhận thức và hành động trong thực hiện nhiệm vụ, xử lý nghiêm những tổ chức đảng, đảng viên vi phạm, góp phần xây dựng Đảng bộ trong sạch vững mạnh, giữ vững kỷ cương, kỷ luật của</w:t>
      </w:r>
      <w:r w:rsidRPr="00967FD4">
        <w:rPr>
          <w:rFonts w:ascii="Times New Roman" w:hAnsi="Times New Roman"/>
          <w:sz w:val="27"/>
          <w:szCs w:val="27"/>
          <w:lang w:val="nl-NL"/>
        </w:rPr>
        <w:t xml:space="preserve"> Đảng. Q</w:t>
      </w:r>
      <w:r w:rsidRPr="00967FD4">
        <w:rPr>
          <w:rFonts w:ascii="Times New Roman" w:hAnsi="Times New Roman"/>
          <w:sz w:val="27"/>
          <w:szCs w:val="27"/>
          <w:lang w:val="pl-PL"/>
        </w:rPr>
        <w:t>uan tâm củng cố, xây dựng các tổ chức đoàn thể trong Khối vững mạnh, đặc biệt là tổ chức công đoàn, đảm bảo thực hiện tốt nhiệm vụ được giao.</w:t>
      </w:r>
    </w:p>
    <w:p w:rsidR="004C4526" w:rsidRPr="00967FD4" w:rsidRDefault="004C4526" w:rsidP="006D0BBE">
      <w:pPr>
        <w:pStyle w:val="Normal1"/>
        <w:spacing w:before="80" w:beforeAutospacing="0" w:after="0" w:afterAutospacing="0" w:line="276" w:lineRule="auto"/>
        <w:ind w:firstLine="561"/>
        <w:jc w:val="both"/>
        <w:rPr>
          <w:sz w:val="27"/>
          <w:szCs w:val="27"/>
          <w:lang w:val="vi-VN"/>
        </w:rPr>
      </w:pPr>
      <w:r w:rsidRPr="00967FD4">
        <w:rPr>
          <w:rStyle w:val="normalchar"/>
          <w:sz w:val="27"/>
          <w:szCs w:val="27"/>
          <w:lang w:val="vi-VN"/>
        </w:rPr>
        <w:t>Đạt</w:t>
      </w:r>
      <w:r w:rsidRPr="00967FD4">
        <w:rPr>
          <w:rStyle w:val="normalchar"/>
          <w:sz w:val="27"/>
          <w:szCs w:val="27"/>
          <w:lang w:val="nl-NL"/>
        </w:rPr>
        <w:t xml:space="preserve"> được n</w:t>
      </w:r>
      <w:r w:rsidRPr="00967FD4">
        <w:rPr>
          <w:rStyle w:val="normalchar"/>
          <w:sz w:val="27"/>
          <w:szCs w:val="27"/>
          <w:lang w:val="vi-VN"/>
        </w:rPr>
        <w:t>hững kết quả</w:t>
      </w:r>
      <w:r w:rsidRPr="00967FD4">
        <w:rPr>
          <w:rStyle w:val="normalchar"/>
          <w:sz w:val="27"/>
          <w:szCs w:val="27"/>
          <w:lang w:val="nl-NL"/>
        </w:rPr>
        <w:t xml:space="preserve"> </w:t>
      </w:r>
      <w:r w:rsidRPr="00967FD4">
        <w:rPr>
          <w:rStyle w:val="normalchar"/>
          <w:sz w:val="27"/>
          <w:szCs w:val="27"/>
          <w:lang w:val="vi-VN"/>
        </w:rPr>
        <w:t>nêu trên, trước hết là nhờ sự cố gắng, quyết tâm cao của cán bộ, đảng viên</w:t>
      </w:r>
      <w:r w:rsidRPr="00967FD4">
        <w:rPr>
          <w:rStyle w:val="normalchar"/>
          <w:sz w:val="27"/>
          <w:szCs w:val="27"/>
          <w:lang w:val="nl-NL"/>
        </w:rPr>
        <w:t>, công chức, viên chức, người lao động trong toàn Đảng bộ Khối các cơ quan tỉnh</w:t>
      </w:r>
      <w:r w:rsidRPr="00967FD4">
        <w:rPr>
          <w:rStyle w:val="normalchar"/>
          <w:sz w:val="27"/>
          <w:szCs w:val="27"/>
          <w:lang w:val="vi-VN"/>
        </w:rPr>
        <w:t>, góp phần quan trọng vào thành tựu chung của tỉnh. Thay mặt Ban Thường vụ Tỉnh uỷ, tôi nhiệt liệt biểu dương, ghi nhận và chúc mừng những thành tích mà Đảng bộ Khối các cơ quan tỉnh đã đạt được trong nhiệm kỳ vừa qua.</w:t>
      </w:r>
    </w:p>
    <w:p w:rsidR="004C4526" w:rsidRPr="00967FD4" w:rsidRDefault="004C4526" w:rsidP="009D4E0B">
      <w:pPr>
        <w:spacing w:before="80" w:after="0" w:line="264" w:lineRule="auto"/>
        <w:ind w:firstLine="561"/>
        <w:jc w:val="both"/>
        <w:rPr>
          <w:rFonts w:ascii="Times New Roman" w:hAnsi="Times New Roman"/>
          <w:b/>
          <w:i/>
          <w:sz w:val="27"/>
          <w:szCs w:val="27"/>
        </w:rPr>
      </w:pPr>
      <w:r w:rsidRPr="00967FD4">
        <w:rPr>
          <w:rFonts w:ascii="Times New Roman" w:hAnsi="Times New Roman"/>
          <w:b/>
          <w:i/>
          <w:sz w:val="27"/>
          <w:szCs w:val="27"/>
          <w:lang w:val="vi-VN"/>
        </w:rPr>
        <w:t xml:space="preserve">Kính thưa các đồng chí, thưa toàn thể </w:t>
      </w:r>
      <w:r w:rsidRPr="00967FD4">
        <w:rPr>
          <w:rFonts w:ascii="Times New Roman" w:hAnsi="Times New Roman"/>
          <w:b/>
          <w:i/>
          <w:sz w:val="27"/>
          <w:szCs w:val="27"/>
        </w:rPr>
        <w:t>đại hội!</w:t>
      </w:r>
    </w:p>
    <w:p w:rsidR="004C4526" w:rsidRPr="006D0BBE" w:rsidRDefault="004C4526" w:rsidP="006D0BBE">
      <w:pPr>
        <w:spacing w:before="80" w:after="0"/>
        <w:ind w:firstLine="561"/>
        <w:jc w:val="both"/>
        <w:rPr>
          <w:rFonts w:ascii="Times New Roman" w:hAnsi="Times New Roman"/>
          <w:sz w:val="27"/>
          <w:szCs w:val="27"/>
          <w:lang w:val="nl-NL"/>
        </w:rPr>
      </w:pPr>
      <w:r w:rsidRPr="006D0BBE">
        <w:rPr>
          <w:rFonts w:ascii="Times New Roman" w:hAnsi="Times New Roman"/>
          <w:sz w:val="27"/>
          <w:szCs w:val="27"/>
          <w:lang w:val="nl-NL"/>
        </w:rPr>
        <w:t>Bên cạnh những kết quả đạt được, chúng ta cũng còn những hạn chế, khuyết điểm như Báo cáo chính trị đã nêu; ở đây, tôi xin lưu ý một số nội dung để các đồng chí tiếp tục nghiên cứu</w:t>
      </w:r>
      <w:r w:rsidRPr="006D0BBE">
        <w:rPr>
          <w:rStyle w:val="normalchar"/>
          <w:rFonts w:ascii="Times New Roman" w:hAnsi="Times New Roman"/>
          <w:sz w:val="27"/>
          <w:szCs w:val="27"/>
          <w:lang w:val="nl-NL"/>
        </w:rPr>
        <w:t xml:space="preserve">, trao đổi: </w:t>
      </w:r>
    </w:p>
    <w:p w:rsidR="004C4526" w:rsidRPr="006D0BBE" w:rsidRDefault="004C4526" w:rsidP="009D4E0B">
      <w:pPr>
        <w:spacing w:before="80" w:after="0" w:line="264" w:lineRule="auto"/>
        <w:ind w:firstLine="561"/>
        <w:jc w:val="both"/>
        <w:rPr>
          <w:rFonts w:ascii="Times New Roman" w:hAnsi="Times New Roman"/>
          <w:sz w:val="27"/>
          <w:szCs w:val="27"/>
          <w:lang w:val="nl-NL"/>
        </w:rPr>
      </w:pPr>
      <w:r w:rsidRPr="006D0BBE">
        <w:rPr>
          <w:rFonts w:ascii="Times New Roman" w:hAnsi="Times New Roman"/>
          <w:sz w:val="27"/>
          <w:szCs w:val="27"/>
          <w:lang w:val="nl-NL"/>
        </w:rPr>
        <w:lastRenderedPageBreak/>
        <w:t xml:space="preserve">Việc tổ chức học tập, quán triệt, triển khai thực hiện các chỉ thị, nghị quyết của Trung ương, của tỉnh còn hạn chế, chưa thật hiệu quả; việc nắm bắt tư tưởng, định hướng thông tin cho cán bộ, đảng viên, công chức, viên chức... còn thiếu kịp thời, cán bộ, đảng viên còn tâm trạng băn khoăn, lo lắng về thực trạng tiêu cực, tham nhũng, lãng phí.... </w:t>
      </w:r>
    </w:p>
    <w:p w:rsidR="004C4526" w:rsidRPr="006D0BBE" w:rsidRDefault="004C4526" w:rsidP="009D4E0B">
      <w:pPr>
        <w:spacing w:before="80" w:after="0" w:line="264" w:lineRule="auto"/>
        <w:ind w:firstLine="561"/>
        <w:jc w:val="both"/>
        <w:rPr>
          <w:rFonts w:ascii="Times New Roman" w:hAnsi="Times New Roman"/>
          <w:sz w:val="27"/>
          <w:szCs w:val="27"/>
          <w:lang w:val="nl-NL"/>
        </w:rPr>
      </w:pPr>
      <w:r w:rsidRPr="006D0BBE">
        <w:rPr>
          <w:rFonts w:ascii="Times New Roman" w:hAnsi="Times New Roman"/>
          <w:sz w:val="27"/>
          <w:szCs w:val="27"/>
          <w:lang w:val="nl-NL"/>
        </w:rPr>
        <w:t xml:space="preserve">Việc đổi mới nội dung, phương thức lãnh đạo của một số cấp uỷ vẫn còn chậm; năng lực lãnh đạo, sức chiến đấu của các tổ chức cơ sở đảng chưa cao; nội dung sinh hoạt chi bộ còn “nghèo nàn”, nặng về chuyên môn, chưa chú trọng nhiều đến công tác xây dựng đảng. Công tác quản lý, giáo dục, rèn luyện đảng viên ở một số tổ chức cơ sở đảng chưa nghiêm; tính tiền phong, gương mẫu, ý thức tổ chức kỷ luật, năng lực, đạo đức của một số đảng viên còn hạn chế; việc đánh giá chất lượng một số tổ chức cơ sở đảng, đảng viên còn nể nang, dễ dãi. Mối quan hệ giữa cấp uỷ và thủ trưởng cơ quan, đơn vị vẫn chưa thật sự rõ ràng, dẫn đến có lúc chồng chéo khi thực hiện nhiệm vụ; tinh thần đấu tranh tự phê bình và phê bình chưa cao, còn có biểu hiện nể nang, né tránh; công tác kiểm tra, giám sát còn hạn chế, chưa theo kịp yêu cầu đề ra. Một số ít tổ chức cơ sở đảng vẫn còn tình trạng bè phái, cục bộ dẫn đến mất đoàn kết kéo dài nhưng chậm được củng cố. Công tác cải cách thủ tục hành chính, phòng chống tham nhũng chưa đạt kết quả </w:t>
      </w:r>
      <w:r w:rsidRPr="006D0BBE">
        <w:rPr>
          <w:rFonts w:ascii="Times New Roman" w:hAnsi="Times New Roman"/>
          <w:sz w:val="27"/>
          <w:szCs w:val="27"/>
          <w:lang w:val="nl-NL"/>
        </w:rPr>
        <w:lastRenderedPageBreak/>
        <w:t>như mong muốn; chất lượng hoạt động của một số đoàn thể chưa cao.</w:t>
      </w:r>
    </w:p>
    <w:p w:rsidR="004C4526" w:rsidRPr="00967FD4" w:rsidRDefault="004C4526" w:rsidP="006D0BBE">
      <w:pPr>
        <w:spacing w:before="80" w:after="0"/>
        <w:ind w:firstLine="561"/>
        <w:jc w:val="both"/>
        <w:rPr>
          <w:rFonts w:ascii="Times New Roman" w:hAnsi="Times New Roman"/>
          <w:spacing w:val="-10"/>
          <w:sz w:val="27"/>
          <w:szCs w:val="27"/>
          <w:lang w:val="nl-NL"/>
        </w:rPr>
      </w:pPr>
      <w:r w:rsidRPr="006D0BBE">
        <w:rPr>
          <w:rFonts w:ascii="Times New Roman" w:hAnsi="Times New Roman"/>
          <w:sz w:val="27"/>
          <w:szCs w:val="27"/>
          <w:lang w:val="nl-NL"/>
        </w:rPr>
        <w:t xml:space="preserve">Việc tổ chức thực hiện Chỉ thị 03-CT/TW của Bộ Chính trị về tiếp tục đẩy mạnh </w:t>
      </w:r>
      <w:r w:rsidRPr="006D0BBE">
        <w:rPr>
          <w:rFonts w:ascii="Times New Roman" w:hAnsi="Times New Roman"/>
          <w:bCs/>
          <w:sz w:val="27"/>
          <w:szCs w:val="27"/>
          <w:lang w:val="nl-NL"/>
        </w:rPr>
        <w:t>việc học tập và làm theo tấm gương đạo đức Hồ Chí Minh chỉ mới dừng lại ở kết quả bước đầu</w:t>
      </w:r>
      <w:r w:rsidRPr="006D0BBE">
        <w:rPr>
          <w:rFonts w:ascii="Times New Roman" w:hAnsi="Times New Roman"/>
          <w:sz w:val="27"/>
          <w:szCs w:val="27"/>
          <w:lang w:val="nl-NL"/>
        </w:rPr>
        <w:t>, còn hạn chế, lúng túng trong thực hiện, chưa có nhiều gương điển hình tiên tiến. V</w:t>
      </w:r>
      <w:r w:rsidRPr="006D0BBE">
        <w:rPr>
          <w:rFonts w:ascii="Times New Roman" w:hAnsi="Times New Roman"/>
          <w:bCs/>
          <w:sz w:val="27"/>
          <w:szCs w:val="27"/>
          <w:lang w:val="nl-NL"/>
        </w:rPr>
        <w:t>iệc thực hiện Nghị quyết Trung ương 4 (khoá XI) “Một số vấn đề cấp bách về xây dựng Đảng hiện nay” còn hạn chế,</w:t>
      </w:r>
      <w:r w:rsidRPr="006D0BBE">
        <w:rPr>
          <w:rFonts w:ascii="Times New Roman" w:hAnsi="Times New Roman"/>
          <w:sz w:val="27"/>
          <w:szCs w:val="27"/>
          <w:lang w:val="nl-NL"/>
        </w:rPr>
        <w:t xml:space="preserve"> thực hiện 4 nhóm giải pháp nêu trong Nghị quyết đạt kết quả chưa cao; chưa xác định được lộ</w:t>
      </w:r>
      <w:r w:rsidRPr="00967FD4">
        <w:rPr>
          <w:rFonts w:ascii="Times New Roman" w:hAnsi="Times New Roman"/>
          <w:sz w:val="27"/>
          <w:szCs w:val="27"/>
          <w:lang w:val="nl-NL"/>
        </w:rPr>
        <w:t xml:space="preserve"> trình khắc phục những khuyết điểm, hạn chế...</w:t>
      </w:r>
    </w:p>
    <w:p w:rsidR="004C4526" w:rsidRPr="00967FD4" w:rsidRDefault="004C4526" w:rsidP="006D0BBE">
      <w:pPr>
        <w:spacing w:before="80" w:after="0" w:line="252" w:lineRule="auto"/>
        <w:ind w:firstLine="561"/>
        <w:jc w:val="both"/>
        <w:rPr>
          <w:rFonts w:ascii="Times New Roman" w:hAnsi="Times New Roman"/>
          <w:color w:val="0000FF"/>
          <w:sz w:val="27"/>
          <w:szCs w:val="27"/>
          <w:lang w:val="nl-NL"/>
        </w:rPr>
      </w:pPr>
      <w:r w:rsidRPr="00967FD4">
        <w:rPr>
          <w:rFonts w:ascii="Times New Roman" w:hAnsi="Times New Roman"/>
          <w:b/>
          <w:i/>
          <w:sz w:val="27"/>
          <w:szCs w:val="27"/>
          <w:lang w:val="nl-NL"/>
        </w:rPr>
        <w:t>Thưa các đồng chí, thưa toàn thể Đại hội!</w:t>
      </w:r>
    </w:p>
    <w:p w:rsidR="004C4526" w:rsidRPr="00967FD4" w:rsidRDefault="004C4526" w:rsidP="006D0BBE">
      <w:pPr>
        <w:spacing w:before="80" w:after="0" w:line="254" w:lineRule="auto"/>
        <w:ind w:firstLine="561"/>
        <w:jc w:val="both"/>
        <w:rPr>
          <w:rFonts w:ascii="Times New Roman" w:hAnsi="Times New Roman"/>
          <w:sz w:val="27"/>
          <w:szCs w:val="27"/>
          <w:lang w:val="nl-NL"/>
        </w:rPr>
      </w:pPr>
      <w:r w:rsidRPr="00967FD4">
        <w:rPr>
          <w:rFonts w:ascii="Times New Roman" w:hAnsi="Times New Roman"/>
          <w:sz w:val="27"/>
          <w:szCs w:val="27"/>
          <w:lang w:val="nl-NL"/>
        </w:rPr>
        <w:t xml:space="preserve">Trong những năm tới, tình hình thế giới, trong nước, trong tỉnh, bên cạnh những thuận lợi, chúng ta tiếp tục phải đối mặt với nhiều khó khăn, thách thức; vì vậy, đòi hỏi </w:t>
      </w:r>
      <w:r w:rsidRPr="00967FD4">
        <w:rPr>
          <w:rFonts w:ascii="Times New Roman" w:hAnsi="Times New Roman"/>
          <w:spacing w:val="-2"/>
          <w:sz w:val="27"/>
          <w:szCs w:val="27"/>
          <w:lang w:val="nl-NL"/>
        </w:rPr>
        <w:t>Đảng bộ Khối các cơ quan tỉnh</w:t>
      </w:r>
      <w:r w:rsidRPr="00967FD4">
        <w:rPr>
          <w:rFonts w:ascii="Times New Roman" w:hAnsi="Times New Roman"/>
          <w:sz w:val="27"/>
          <w:szCs w:val="27"/>
          <w:lang w:val="nl-NL"/>
        </w:rPr>
        <w:t xml:space="preserve"> cần phải nỗ lực nhiều hơn nữa. Tôi cơ bản nhất trí với phương hướng, nhiệm vụ và giải pháp đã xác định trong dự thảo Nghị quyết. Ở đây, tôi xin lưu ý một số vấn đề để các đồng chí nghiên cứu, thảo luận, bổ sung vào dự thảo Nghị quyết:</w:t>
      </w:r>
    </w:p>
    <w:p w:rsidR="004C4526" w:rsidRPr="00967FD4" w:rsidRDefault="004C4526" w:rsidP="006D0BBE">
      <w:pPr>
        <w:spacing w:before="80" w:after="0" w:line="254" w:lineRule="auto"/>
        <w:ind w:firstLine="561"/>
        <w:jc w:val="both"/>
        <w:rPr>
          <w:rFonts w:ascii="Times New Roman" w:hAnsi="Times New Roman"/>
          <w:sz w:val="27"/>
          <w:szCs w:val="27"/>
          <w:lang w:val="nl-NL"/>
        </w:rPr>
      </w:pPr>
      <w:r w:rsidRPr="00967FD4">
        <w:rPr>
          <w:rFonts w:ascii="Times New Roman" w:hAnsi="Times New Roman"/>
          <w:b/>
          <w:i/>
          <w:sz w:val="27"/>
          <w:szCs w:val="27"/>
          <w:lang w:val="nl-NL"/>
        </w:rPr>
        <w:t>Thứ nhất là,</w:t>
      </w:r>
      <w:r w:rsidRPr="00967FD4">
        <w:rPr>
          <w:rFonts w:ascii="Times New Roman" w:hAnsi="Times New Roman"/>
          <w:sz w:val="27"/>
          <w:szCs w:val="27"/>
          <w:lang w:val="nl-NL"/>
        </w:rPr>
        <w:t xml:space="preserve"> cần xác định được mỗi cơ quan, đơn vị có tổ chức đảng trực thuộc Đảng bộ có yêu cầu, chức năng, nhiệm vụ khác nhau; do đó, Đảng bộ cần phải thường xuyên nghiên cứu, tìm mọi biện pháp để đổi mới nội dung, phương thức lãnh đạo của các tổ chức đảng cho hiệu quả, để vừa bảo đảm các nguyên tắc của Đảng, vừa </w:t>
      </w:r>
      <w:r w:rsidRPr="00967FD4">
        <w:rPr>
          <w:rFonts w:ascii="Times New Roman" w:hAnsi="Times New Roman"/>
          <w:sz w:val="27"/>
          <w:szCs w:val="27"/>
          <w:lang w:val="nl-NL"/>
        </w:rPr>
        <w:lastRenderedPageBreak/>
        <w:t xml:space="preserve">phù hợp với thực tiễn, quy định, cơ chế vận hành của các cơ quan, đơn vị; đồng thời để nâng cao năng lực lãnh đạo của tổ chức cơ sở đảng, nhất là lãnh đạo về kinh tế, đảm bảo tổ chức cơ sở đảng, đảng viên tiếp tục đổi mới tư duy, cùng lãnh đạo cơ quan, đơn vị tham mưu đề xuất với tỉnh nhiều cơ chế, chính sách có tính khả thi cao. </w:t>
      </w:r>
    </w:p>
    <w:p w:rsidR="004C4526" w:rsidRPr="00967FD4" w:rsidRDefault="004C4526" w:rsidP="006D0BBE">
      <w:pPr>
        <w:spacing w:before="80" w:after="0" w:line="254" w:lineRule="auto"/>
        <w:ind w:firstLine="561"/>
        <w:jc w:val="both"/>
        <w:rPr>
          <w:rFonts w:ascii="Times New Roman" w:hAnsi="Times New Roman"/>
          <w:sz w:val="27"/>
          <w:szCs w:val="27"/>
          <w:lang w:val="nl-NL"/>
        </w:rPr>
      </w:pPr>
      <w:r w:rsidRPr="00967FD4">
        <w:rPr>
          <w:rFonts w:ascii="Times New Roman" w:hAnsi="Times New Roman"/>
          <w:b/>
          <w:i/>
          <w:sz w:val="27"/>
          <w:szCs w:val="27"/>
          <w:lang w:val="nl-NL"/>
        </w:rPr>
        <w:t>Thứ hai là,</w:t>
      </w:r>
      <w:r w:rsidRPr="00967FD4">
        <w:rPr>
          <w:rFonts w:ascii="Times New Roman" w:hAnsi="Times New Roman"/>
          <w:sz w:val="27"/>
          <w:szCs w:val="27"/>
          <w:lang w:val="nl-NL"/>
        </w:rPr>
        <w:t xml:space="preserve"> Đảng bộ có vai trò, vị trí quan trọng, là nơi tập trung đội ngũ cán bộ, đảng viên giữ các vị trí trọng trách trong các cơ quan của hệ thống chính trị cấp tỉnh; do đó, Đảng bộ cần đặc biệt quan tâm lãnh đạo, chỉ đạo thực hiện tốt công tác giáo dục tư tưởng chính trị, đây là cái gốc của mọi vấn đề, là một trong những nội dung quan trọng được Trung ương xác định trong Nghị quyết Trung ương 4 (khoá XI) </w:t>
      </w:r>
      <w:r w:rsidRPr="00967FD4">
        <w:rPr>
          <w:rFonts w:ascii="Times New Roman" w:hAnsi="Times New Roman"/>
          <w:i/>
          <w:sz w:val="27"/>
          <w:szCs w:val="27"/>
          <w:lang w:val="nl-NL"/>
        </w:rPr>
        <w:t>“Một số vấn đề cấp bách về xây dựng Đảng hiện nay”</w:t>
      </w:r>
      <w:r w:rsidRPr="00967FD4">
        <w:rPr>
          <w:rFonts w:ascii="Times New Roman" w:hAnsi="Times New Roman"/>
          <w:color w:val="0000FF"/>
          <w:sz w:val="27"/>
          <w:szCs w:val="27"/>
          <w:lang w:val="nl-NL"/>
        </w:rPr>
        <w:t xml:space="preserve">. </w:t>
      </w:r>
      <w:r w:rsidRPr="00967FD4">
        <w:rPr>
          <w:rFonts w:ascii="Times New Roman" w:hAnsi="Times New Roman"/>
          <w:sz w:val="27"/>
          <w:szCs w:val="27"/>
          <w:lang w:val="nl-NL"/>
        </w:rPr>
        <w:t xml:space="preserve">Làm tốt công tác giáo dục tư tưởng chính trị cho đội ngũ cán bộ đảng viên, không những hoàn thành một trong những nhiệm vụ quan trọng của Đảng bộ, mà còn góp phần quan trọng hoàn thành nhiệm vụ chính trị chung của tỉnh. </w:t>
      </w:r>
    </w:p>
    <w:p w:rsidR="004C4526" w:rsidRPr="00967FD4" w:rsidRDefault="004C4526" w:rsidP="006D0BBE">
      <w:pPr>
        <w:spacing w:before="80" w:after="0" w:line="259" w:lineRule="auto"/>
        <w:ind w:firstLine="561"/>
        <w:jc w:val="both"/>
        <w:rPr>
          <w:rFonts w:ascii="Times New Roman" w:hAnsi="Times New Roman"/>
          <w:sz w:val="27"/>
          <w:szCs w:val="27"/>
          <w:lang w:val="nl-NL"/>
        </w:rPr>
      </w:pPr>
      <w:r w:rsidRPr="00967FD4">
        <w:rPr>
          <w:rFonts w:ascii="Times New Roman" w:hAnsi="Times New Roman"/>
          <w:sz w:val="27"/>
          <w:szCs w:val="27"/>
          <w:lang w:val="nl-NL"/>
        </w:rPr>
        <w:t>Tăng cường đấu tranh chống các âm mưu, thủ đoạn “diễn biến hoà bình” của các thế lực thù địch; kiên quyết đấu tranh chống các biểu hiện cơ hội chính trị, phê phán thái độ thụ động, khắc phục tình trạng giảm sút về ý chí chiến đấu, mất dân chủ, về đạo đức, lối sống, quan liêu, tham nhũng trong một số cán bộ đảng viên, nhất là những lĩnh vực nhạy cảm, dễ xảy ra tiêu cực.</w:t>
      </w:r>
      <w:r w:rsidRPr="00967FD4">
        <w:rPr>
          <w:rFonts w:ascii="Times New Roman" w:hAnsi="Times New Roman"/>
          <w:color w:val="0000FF"/>
          <w:sz w:val="27"/>
          <w:szCs w:val="27"/>
          <w:lang w:val="nl-NL"/>
        </w:rPr>
        <w:t xml:space="preserve">  </w:t>
      </w:r>
    </w:p>
    <w:p w:rsidR="004C4526" w:rsidRPr="00967FD4" w:rsidRDefault="004C4526" w:rsidP="006D0BBE">
      <w:pPr>
        <w:spacing w:before="80" w:after="0" w:line="259" w:lineRule="auto"/>
        <w:ind w:firstLine="561"/>
        <w:jc w:val="both"/>
        <w:rPr>
          <w:rFonts w:ascii="Times New Roman" w:hAnsi="Times New Roman"/>
          <w:sz w:val="27"/>
          <w:szCs w:val="27"/>
          <w:lang w:val="nl-NL"/>
        </w:rPr>
      </w:pPr>
      <w:r w:rsidRPr="00967FD4">
        <w:rPr>
          <w:rFonts w:ascii="Times New Roman" w:hAnsi="Times New Roman"/>
          <w:b/>
          <w:i/>
          <w:sz w:val="27"/>
          <w:szCs w:val="27"/>
          <w:lang w:val="nl-NL"/>
        </w:rPr>
        <w:t>Thứ ba là,</w:t>
      </w:r>
      <w:r w:rsidRPr="00967FD4">
        <w:rPr>
          <w:rFonts w:ascii="Times New Roman" w:hAnsi="Times New Roman"/>
          <w:sz w:val="27"/>
          <w:szCs w:val="27"/>
          <w:lang w:val="nl-NL"/>
        </w:rPr>
        <w:t xml:space="preserve"> tăng cường sự đoàn kết, thống nhất trong Đảng uỷ; nâng cao năng lực lãnh đạo và sức chiến đấu </w:t>
      </w:r>
      <w:r w:rsidRPr="00967FD4">
        <w:rPr>
          <w:rFonts w:ascii="Times New Roman" w:hAnsi="Times New Roman"/>
          <w:sz w:val="27"/>
          <w:szCs w:val="27"/>
          <w:lang w:val="nl-NL"/>
        </w:rPr>
        <w:lastRenderedPageBreak/>
        <w:t>của các tổ chức cơ sở đảng; duy trì nề nếp, đổi mới nội dung, nâng cao chất lượng sinh hoạt chi bộ, thực hiện nghiêm túc các nguyên tắc tổ chức và sinh hoạt đảng, nhất là nguyên tắc tập trung dân chủ; chú trọng công tác quy hoạch, đào tạo, bồi dưỡng, sử dụng hợp lý cán bộ, đảng viên, tạo điều kiện để cán bộ, đảng viên được học tập, rèn luyện và trưởng thành. Chú trọng công tác tạo nguồn, phát triển đảng viên, chú ý những đối tượng là đoàn viên thanh niên, những quần chúng ưu tú, giỏi về chuyên môn, nghiệp vụ, tích cực hoạt động xã hội, góp phần nâng cao sức chiến đấu của tổ chức cơ sở đảng; quan tâm lãnh đạo, tạo điều kiện cho các tổ chức đoàn thể hoạt động hiệu quả.</w:t>
      </w:r>
    </w:p>
    <w:p w:rsidR="004C4526" w:rsidRPr="00967FD4" w:rsidRDefault="004C4526" w:rsidP="006D0BBE">
      <w:pPr>
        <w:pStyle w:val="NormalWeb"/>
        <w:widowControl w:val="0"/>
        <w:shd w:val="clear" w:color="auto" w:fill="FFFFFF"/>
        <w:spacing w:before="80" w:beforeAutospacing="0" w:after="0" w:afterAutospacing="0" w:line="252" w:lineRule="auto"/>
        <w:ind w:firstLine="561"/>
        <w:jc w:val="both"/>
        <w:textAlignment w:val="baseline"/>
        <w:rPr>
          <w:spacing w:val="-2"/>
          <w:sz w:val="27"/>
          <w:szCs w:val="27"/>
          <w:lang w:val="nl-NL"/>
        </w:rPr>
      </w:pPr>
      <w:r w:rsidRPr="00967FD4">
        <w:rPr>
          <w:b/>
          <w:i/>
          <w:sz w:val="27"/>
          <w:szCs w:val="27"/>
          <w:lang w:val="nl-NL"/>
        </w:rPr>
        <w:t>Thứ tư là,</w:t>
      </w:r>
      <w:r w:rsidRPr="00967FD4">
        <w:rPr>
          <w:sz w:val="27"/>
          <w:szCs w:val="27"/>
          <w:lang w:val="nl-NL"/>
        </w:rPr>
        <w:t xml:space="preserve"> chú trọng việc thực hiện Nghị quyết Trung ương 4 khoá XI “Một số vấn đề cấp bách về xây dựng Đảng hiện nay”, xem đây là việc làm thường xuyên và lâu dài</w:t>
      </w:r>
      <w:r w:rsidRPr="00967FD4">
        <w:rPr>
          <w:color w:val="0000FF"/>
          <w:sz w:val="27"/>
          <w:szCs w:val="27"/>
          <w:lang w:val="nl-NL"/>
        </w:rPr>
        <w:t xml:space="preserve">, </w:t>
      </w:r>
      <w:r w:rsidRPr="00967FD4">
        <w:rPr>
          <w:sz w:val="27"/>
          <w:szCs w:val="27"/>
          <w:lang w:val="nl-NL"/>
        </w:rPr>
        <w:t>gắn với việc học tập và làm theo tấm gương đạo đức Hồ Chí Minh, Quy định 47-QĐ/TW về những điều đảng viên không được làm, công tác phòng, chống tham nhũng, lãng phí. Cần b</w:t>
      </w:r>
      <w:r w:rsidRPr="00967FD4">
        <w:rPr>
          <w:spacing w:val="-2"/>
          <w:sz w:val="27"/>
          <w:szCs w:val="27"/>
          <w:lang w:val="nl-NL"/>
        </w:rPr>
        <w:t>ám vào 3 vấn đề cấp bách và 4 nhóm giải pháp nêu trong Nghị quyết để thực hiện, nhằm ngăn chặn, đẩy lùi tình trạng suy thoái về tư tưởng chính trị, đạo đức, lối sống trong một bộ phận cán bộ, đảng viên; phòng chống tham nhũng; thực hành tiết kiệm, chống lãng phí... Q</w:t>
      </w:r>
      <w:r w:rsidRPr="00967FD4">
        <w:rPr>
          <w:sz w:val="27"/>
          <w:szCs w:val="27"/>
          <w:lang w:val="nl-NL"/>
        </w:rPr>
        <w:t>uan tâm công tác cải cách thủ tục hành chính, cải tiến lề lối, phong cách làm việc để thực hiện đạt hiệu quả cao nhất.</w:t>
      </w:r>
    </w:p>
    <w:p w:rsidR="004C4526" w:rsidRPr="006D0BBE" w:rsidRDefault="004C4526" w:rsidP="006D0BBE">
      <w:pPr>
        <w:spacing w:before="80" w:after="0" w:line="259" w:lineRule="auto"/>
        <w:ind w:firstLine="561"/>
        <w:jc w:val="both"/>
        <w:rPr>
          <w:rFonts w:ascii="Times New Roman" w:hAnsi="Times New Roman"/>
          <w:spacing w:val="-4"/>
          <w:sz w:val="27"/>
          <w:szCs w:val="27"/>
          <w:lang w:val="nl-NL"/>
        </w:rPr>
      </w:pPr>
      <w:r w:rsidRPr="006D0BBE">
        <w:rPr>
          <w:rFonts w:ascii="Times New Roman" w:hAnsi="Times New Roman"/>
          <w:b/>
          <w:i/>
          <w:spacing w:val="-4"/>
          <w:sz w:val="27"/>
          <w:szCs w:val="27"/>
          <w:lang w:val="nl-NL"/>
        </w:rPr>
        <w:lastRenderedPageBreak/>
        <w:t>Thứ năm là,</w:t>
      </w:r>
      <w:r w:rsidRPr="006D0BBE">
        <w:rPr>
          <w:rFonts w:ascii="Times New Roman" w:hAnsi="Times New Roman"/>
          <w:spacing w:val="-4"/>
          <w:sz w:val="27"/>
          <w:szCs w:val="27"/>
          <w:lang w:val="nl-NL"/>
        </w:rPr>
        <w:t xml:space="preserve"> tăng cường công tác kiểm tra, giám sát việc thực hiện các chỉ thị, nghị quyết của Trung ương, của tỉnh. Chú trọng kiểm tra, giám sát về tư tưởng chính trị, phẩm chất đạo đức, lối sống, mức độ hoàn thành nhiệm vụ được giao của mỗi đảng viên, qua đó phòng ngừa, ngăn chặn và đầy lùi suy thoái, tiêu cực; kiên quyết xử lý nghiêm những tổ chức đảng, cán bộ, đảng viên sai phạm.</w:t>
      </w:r>
    </w:p>
    <w:p w:rsidR="004C4526" w:rsidRPr="00967FD4" w:rsidRDefault="004C4526" w:rsidP="006D0BBE">
      <w:pPr>
        <w:spacing w:before="80" w:after="0" w:line="252" w:lineRule="auto"/>
        <w:ind w:firstLine="561"/>
        <w:jc w:val="both"/>
        <w:rPr>
          <w:rFonts w:ascii="Times New Roman" w:hAnsi="Times New Roman"/>
          <w:b/>
          <w:i/>
          <w:sz w:val="27"/>
          <w:szCs w:val="27"/>
          <w:lang w:val="nl-NL"/>
        </w:rPr>
      </w:pPr>
      <w:r w:rsidRPr="00967FD4">
        <w:rPr>
          <w:rFonts w:ascii="Times New Roman" w:hAnsi="Times New Roman"/>
          <w:b/>
          <w:i/>
          <w:sz w:val="27"/>
          <w:szCs w:val="27"/>
          <w:lang w:val="nl-NL"/>
        </w:rPr>
        <w:t xml:space="preserve">Kính thưa các đồng chí đại </w:t>
      </w:r>
      <w:r w:rsidR="00974E12" w:rsidRPr="00967FD4">
        <w:rPr>
          <w:rFonts w:ascii="Times New Roman" w:hAnsi="Times New Roman"/>
          <w:b/>
          <w:i/>
          <w:sz w:val="27"/>
          <w:szCs w:val="27"/>
          <w:lang w:val="nl-NL"/>
        </w:rPr>
        <w:t>biểu</w:t>
      </w:r>
      <w:r w:rsidRPr="00967FD4">
        <w:rPr>
          <w:rFonts w:ascii="Times New Roman" w:hAnsi="Times New Roman"/>
          <w:b/>
          <w:i/>
          <w:sz w:val="27"/>
          <w:szCs w:val="27"/>
          <w:lang w:val="nl-NL"/>
        </w:rPr>
        <w:t xml:space="preserve"> và thưa đại hội!</w:t>
      </w:r>
    </w:p>
    <w:p w:rsidR="004C4526" w:rsidRPr="00967FD4" w:rsidRDefault="004C4526" w:rsidP="006D0BBE">
      <w:pPr>
        <w:spacing w:before="80" w:after="0" w:line="252" w:lineRule="auto"/>
        <w:ind w:firstLine="561"/>
        <w:jc w:val="both"/>
        <w:rPr>
          <w:rFonts w:ascii="Times New Roman" w:hAnsi="Times New Roman"/>
          <w:strike/>
          <w:sz w:val="27"/>
          <w:szCs w:val="27"/>
          <w:lang w:val="nl-NL"/>
        </w:rPr>
      </w:pPr>
      <w:r w:rsidRPr="00967FD4">
        <w:rPr>
          <w:rFonts w:ascii="Times New Roman" w:hAnsi="Times New Roman"/>
          <w:sz w:val="27"/>
          <w:szCs w:val="27"/>
          <w:lang w:val="nl-NL"/>
        </w:rPr>
        <w:t xml:space="preserve">Đại hội của chúng ta còn có nhiệm vụ hết sức quan trọng là bầu Ban Chấp hành Đảng bộ nhiệm kỳ 2015- 2020; bầu Đoàn đại biểu đi dự Đại hội Đảng bộ tỉnh lần thứ X, vì vậy trong quá trình thảo luận công tác nhân sự để bầu Ban Chấp hành khoá mới, tôi đề nghị các đồng chí đại biểu cần phát huy dân chủ, nâng cao tinh thần trách nhiệm trong việc giới thiệu, lựa chọn những đồng chí thật sự tiêu biểu về phẩm chất chính trị, đạo đức, lối sống, trình độ, năng lực công tác, nói đi đôi với làm, dám nghĩ, dám làm, dám chịu trách nhiệm; có phẩm chất “cần, kiệm, liêm chính, chí công vô tư”; được cán bộ, đảng viên và nhân dân tín nhiệm để bầu vào Ban Chấp hành Đảng bộ khoá mới; xây dựng Ban Chấp hành đảm bảo chất lượng, cơ cấu hợp lý, đảm bảo sự lãnh đạo toàn diện của Đảng. </w:t>
      </w:r>
    </w:p>
    <w:p w:rsidR="004C4526" w:rsidRPr="00967FD4" w:rsidRDefault="004C4526" w:rsidP="006D0BBE">
      <w:pPr>
        <w:spacing w:before="80" w:after="0" w:line="252" w:lineRule="auto"/>
        <w:ind w:firstLine="561"/>
        <w:jc w:val="both"/>
        <w:rPr>
          <w:rFonts w:ascii="Times New Roman" w:hAnsi="Times New Roman"/>
          <w:strike/>
          <w:sz w:val="27"/>
          <w:szCs w:val="27"/>
          <w:lang w:val="nl-NL"/>
        </w:rPr>
      </w:pPr>
      <w:r w:rsidRPr="00967FD4">
        <w:rPr>
          <w:rFonts w:ascii="Times New Roman" w:hAnsi="Times New Roman"/>
          <w:sz w:val="27"/>
          <w:szCs w:val="27"/>
          <w:lang w:val="nl-NL"/>
        </w:rPr>
        <w:t>Việc bầu đại biểu đi dự Đại hội đại biểu Đảng bộ tỉnh lần thứ X, đề nghị Đảng bộ của chúng ta lựa chọn những đồng chí tiêu biểu, có khả năng tiếp thu, cụ thể hoá và triển khai Nghị quyết Đại hội Đảng bộ tỉnh.</w:t>
      </w:r>
    </w:p>
    <w:p w:rsidR="004C4526" w:rsidRPr="00967FD4" w:rsidRDefault="004C4526" w:rsidP="006D0BBE">
      <w:pPr>
        <w:spacing w:before="80" w:after="0" w:line="252" w:lineRule="auto"/>
        <w:ind w:firstLine="561"/>
        <w:jc w:val="both"/>
        <w:rPr>
          <w:rFonts w:ascii="Times New Roman" w:hAnsi="Times New Roman"/>
          <w:strike/>
          <w:sz w:val="27"/>
          <w:szCs w:val="27"/>
          <w:lang w:val="nl-NL"/>
        </w:rPr>
      </w:pPr>
      <w:r w:rsidRPr="00967FD4">
        <w:rPr>
          <w:rFonts w:ascii="Times New Roman" w:hAnsi="Times New Roman"/>
          <w:b/>
          <w:i/>
          <w:sz w:val="27"/>
          <w:szCs w:val="27"/>
          <w:lang w:val="nl-NL"/>
        </w:rPr>
        <w:t>Thưa tất cả các đồng chí !</w:t>
      </w:r>
    </w:p>
    <w:p w:rsidR="004C4526" w:rsidRPr="00967FD4" w:rsidRDefault="004C4526" w:rsidP="006D0BBE">
      <w:pPr>
        <w:spacing w:before="80" w:after="0" w:line="252" w:lineRule="auto"/>
        <w:ind w:firstLine="561"/>
        <w:jc w:val="both"/>
        <w:rPr>
          <w:rStyle w:val="normalchar"/>
          <w:rFonts w:ascii="Times New Roman" w:hAnsi="Times New Roman"/>
          <w:sz w:val="27"/>
          <w:szCs w:val="27"/>
        </w:rPr>
      </w:pPr>
      <w:r w:rsidRPr="00967FD4">
        <w:rPr>
          <w:rFonts w:ascii="Times New Roman" w:hAnsi="Times New Roman"/>
          <w:sz w:val="27"/>
          <w:szCs w:val="27"/>
          <w:lang w:val="nl-NL"/>
        </w:rPr>
        <w:lastRenderedPageBreak/>
        <w:t>Ban Thường vụ Tỉnh uỷ tin tưởng rằng, Đảng bộ Khối các cơ quan tỉnh sẽ phát huy những kết quả đã đạt được, khắc phục những hạn chế, khuyết điểm, khó khăn, vướng mắc, đoàn kết, thống nhất, nỗ lực phấn đấu để xây dựng Đảng bộ trong sạch, vững mạnh,</w:t>
      </w:r>
      <w:r w:rsidRPr="00967FD4">
        <w:rPr>
          <w:rStyle w:val="normalchar"/>
          <w:rFonts w:ascii="Times New Roman" w:hAnsi="Times New Roman"/>
          <w:iCs/>
          <w:sz w:val="27"/>
          <w:szCs w:val="27"/>
          <w:lang w:val="nl-NL"/>
        </w:rPr>
        <w:t xml:space="preserve"> thực hiện thắng lợi mục tiêu, nhiệm vụ đề ra.</w:t>
      </w:r>
    </w:p>
    <w:p w:rsidR="004C4526" w:rsidRPr="00967FD4" w:rsidRDefault="004C4526" w:rsidP="006D0BBE">
      <w:pPr>
        <w:spacing w:before="80" w:after="0" w:line="252" w:lineRule="auto"/>
        <w:ind w:firstLine="561"/>
        <w:jc w:val="both"/>
        <w:rPr>
          <w:rFonts w:ascii="Times New Roman" w:hAnsi="Times New Roman"/>
          <w:i/>
          <w:sz w:val="27"/>
          <w:szCs w:val="27"/>
        </w:rPr>
      </w:pPr>
      <w:r w:rsidRPr="00967FD4">
        <w:rPr>
          <w:rFonts w:ascii="Times New Roman" w:hAnsi="Times New Roman"/>
          <w:i/>
          <w:sz w:val="27"/>
          <w:szCs w:val="27"/>
          <w:lang w:val="nl-NL"/>
        </w:rPr>
        <w:t xml:space="preserve">Một lần nữa, xin kính chúc các đồng chí, quý vị đại biểu mạnh khoẻ, hạnh phúc, chúc </w:t>
      </w:r>
      <w:r w:rsidRPr="00967FD4">
        <w:rPr>
          <w:rFonts w:ascii="Times New Roman" w:hAnsi="Times New Roman"/>
          <w:i/>
          <w:spacing w:val="-2"/>
          <w:sz w:val="27"/>
          <w:szCs w:val="27"/>
          <w:lang w:val="nl-NL"/>
        </w:rPr>
        <w:t>Đại hội đại biểu Đảng bộ Khối các cơ quan tỉnh lần thứ VII, nhiệm kỳ 2015 – 2020</w:t>
      </w:r>
      <w:r w:rsidRPr="00967FD4">
        <w:rPr>
          <w:rFonts w:ascii="Times New Roman" w:hAnsi="Times New Roman"/>
          <w:i/>
          <w:sz w:val="27"/>
          <w:szCs w:val="27"/>
          <w:lang w:val="nl-NL"/>
        </w:rPr>
        <w:t xml:space="preserve"> thành công tốt đẹp! </w:t>
      </w:r>
    </w:p>
    <w:p w:rsidR="004C4526" w:rsidRPr="00967FD4" w:rsidRDefault="004C4526" w:rsidP="009D4E0B">
      <w:pPr>
        <w:spacing w:before="80" w:after="0" w:line="264" w:lineRule="auto"/>
        <w:ind w:firstLine="561"/>
        <w:jc w:val="both"/>
        <w:rPr>
          <w:rFonts w:ascii="Times New Roman" w:hAnsi="Times New Roman"/>
          <w:b/>
          <w:i/>
          <w:sz w:val="27"/>
          <w:szCs w:val="27"/>
          <w:lang w:val="nl-NL"/>
        </w:rPr>
      </w:pPr>
      <w:r w:rsidRPr="00967FD4">
        <w:rPr>
          <w:rFonts w:ascii="Times New Roman" w:hAnsi="Times New Roman"/>
          <w:b/>
          <w:i/>
          <w:sz w:val="27"/>
          <w:szCs w:val="27"/>
          <w:lang w:val="nl-NL"/>
        </w:rPr>
        <w:t>Xin trân trọng cảm ơn !</w:t>
      </w:r>
    </w:p>
    <w:p w:rsidR="004C4526" w:rsidRPr="00967FD4" w:rsidRDefault="004C4526" w:rsidP="009D4E0B">
      <w:pPr>
        <w:spacing w:before="80" w:after="0" w:line="264" w:lineRule="auto"/>
        <w:ind w:firstLine="561"/>
        <w:jc w:val="both"/>
        <w:rPr>
          <w:rFonts w:ascii="Times New Roman" w:hAnsi="Times New Roman"/>
          <w:b/>
          <w:i/>
          <w:sz w:val="27"/>
          <w:szCs w:val="27"/>
          <w:lang w:val="nl-NL"/>
        </w:rPr>
      </w:pPr>
    </w:p>
    <w:p w:rsidR="004C4526" w:rsidRPr="00967FD4" w:rsidRDefault="004C4526" w:rsidP="009D4E0B">
      <w:pPr>
        <w:spacing w:before="80" w:after="0" w:line="264" w:lineRule="auto"/>
        <w:ind w:firstLine="561"/>
        <w:jc w:val="both"/>
        <w:rPr>
          <w:rFonts w:ascii="Times New Roman" w:hAnsi="Times New Roman"/>
          <w:b/>
          <w:i/>
          <w:sz w:val="27"/>
          <w:szCs w:val="27"/>
          <w:lang w:val="nl-NL"/>
        </w:rPr>
      </w:pPr>
    </w:p>
    <w:tbl>
      <w:tblPr>
        <w:tblW w:w="0" w:type="auto"/>
        <w:tblLayout w:type="fixed"/>
        <w:tblCellMar>
          <w:left w:w="51" w:type="dxa"/>
          <w:right w:w="51" w:type="dxa"/>
        </w:tblCellMar>
        <w:tblLook w:val="04A0" w:firstRow="1" w:lastRow="0" w:firstColumn="1" w:lastColumn="0" w:noHBand="0" w:noVBand="1"/>
      </w:tblPr>
      <w:tblGrid>
        <w:gridCol w:w="3369"/>
        <w:gridCol w:w="3085"/>
      </w:tblGrid>
      <w:tr w:rsidR="004C341B" w:rsidRPr="00426427" w:rsidTr="00426427">
        <w:tc>
          <w:tcPr>
            <w:tcW w:w="3369" w:type="dxa"/>
            <w:shd w:val="clear" w:color="auto" w:fill="auto"/>
          </w:tcPr>
          <w:p w:rsidR="004C341B" w:rsidRPr="00426427" w:rsidRDefault="004C341B" w:rsidP="00426427">
            <w:pPr>
              <w:spacing w:after="0" w:line="240" w:lineRule="auto"/>
              <w:jc w:val="center"/>
              <w:rPr>
                <w:rFonts w:ascii="Times New Roman" w:hAnsi="Times New Roman"/>
                <w:b/>
                <w:spacing w:val="-8"/>
                <w:sz w:val="20"/>
                <w:szCs w:val="20"/>
              </w:rPr>
            </w:pPr>
            <w:r w:rsidRPr="00426427">
              <w:rPr>
                <w:rFonts w:ascii="Times New Roman" w:hAnsi="Times New Roman"/>
                <w:sz w:val="20"/>
                <w:szCs w:val="20"/>
              </w:rPr>
              <w:t xml:space="preserve">ĐẢNG BỘ TỈNH LÂM ĐỒNG </w:t>
            </w:r>
            <w:r w:rsidRPr="00426427">
              <w:rPr>
                <w:rFonts w:ascii="Times New Roman" w:hAnsi="Times New Roman"/>
                <w:b/>
                <w:spacing w:val="-8"/>
                <w:sz w:val="20"/>
                <w:szCs w:val="20"/>
              </w:rPr>
              <w:t>ĐẢNG ỦY KHỐI CÁC CƠ QUAN TỈNH</w:t>
            </w:r>
          </w:p>
          <w:p w:rsidR="004C341B" w:rsidRPr="00426427" w:rsidRDefault="004C341B" w:rsidP="00426427">
            <w:pPr>
              <w:spacing w:after="0" w:line="240" w:lineRule="auto"/>
              <w:jc w:val="center"/>
              <w:rPr>
                <w:rFonts w:ascii="Times New Roman" w:hAnsi="Times New Roman"/>
                <w:sz w:val="20"/>
                <w:szCs w:val="20"/>
              </w:rPr>
            </w:pPr>
            <w:r w:rsidRPr="00426427">
              <w:rPr>
                <w:rFonts w:ascii="Times New Roman" w:hAnsi="Times New Roman"/>
                <w:sz w:val="20"/>
                <w:szCs w:val="20"/>
              </w:rPr>
              <w:t>*</w:t>
            </w:r>
          </w:p>
          <w:p w:rsidR="004C341B" w:rsidRPr="00426427" w:rsidRDefault="004C341B" w:rsidP="00426427">
            <w:pPr>
              <w:spacing w:after="0" w:line="240" w:lineRule="auto"/>
              <w:jc w:val="center"/>
              <w:rPr>
                <w:rFonts w:ascii="Times New Roman" w:hAnsi="Times New Roman"/>
                <w:sz w:val="20"/>
                <w:szCs w:val="20"/>
              </w:rPr>
            </w:pPr>
            <w:r w:rsidRPr="00426427">
              <w:rPr>
                <w:rFonts w:ascii="Times New Roman" w:hAnsi="Times New Roman"/>
                <w:sz w:val="20"/>
                <w:szCs w:val="20"/>
              </w:rPr>
              <w:t>Số          - BC/ĐUK</w:t>
            </w:r>
          </w:p>
        </w:tc>
        <w:tc>
          <w:tcPr>
            <w:tcW w:w="3085" w:type="dxa"/>
            <w:shd w:val="clear" w:color="auto" w:fill="auto"/>
          </w:tcPr>
          <w:p w:rsidR="004C341B" w:rsidRPr="00426427" w:rsidRDefault="004C341B" w:rsidP="00426427">
            <w:pPr>
              <w:spacing w:after="0" w:line="240" w:lineRule="auto"/>
              <w:jc w:val="center"/>
              <w:rPr>
                <w:rFonts w:ascii="Times New Roman" w:hAnsi="Times New Roman"/>
                <w:sz w:val="20"/>
                <w:szCs w:val="20"/>
              </w:rPr>
            </w:pPr>
            <w:r w:rsidRPr="00426427">
              <w:rPr>
                <w:rFonts w:ascii="Times New Roman" w:hAnsi="Times New Roman"/>
                <w:b/>
                <w:sz w:val="20"/>
                <w:szCs w:val="20"/>
                <w:u w:val="single"/>
              </w:rPr>
              <w:t>ĐẢNG CỘNG SẢN VIỆT NAM</w:t>
            </w:r>
            <w:r w:rsidRPr="00426427">
              <w:rPr>
                <w:rFonts w:ascii="Times New Roman" w:hAnsi="Times New Roman"/>
                <w:sz w:val="20"/>
                <w:szCs w:val="20"/>
              </w:rPr>
              <w:t xml:space="preserve">    </w:t>
            </w:r>
          </w:p>
          <w:p w:rsidR="004C341B" w:rsidRPr="00426427" w:rsidRDefault="004C341B" w:rsidP="00426427">
            <w:pPr>
              <w:spacing w:after="0" w:line="240" w:lineRule="auto"/>
              <w:jc w:val="center"/>
              <w:rPr>
                <w:rFonts w:ascii="Times New Roman" w:hAnsi="Times New Roman"/>
                <w:sz w:val="20"/>
                <w:szCs w:val="20"/>
              </w:rPr>
            </w:pPr>
          </w:p>
          <w:p w:rsidR="004C341B" w:rsidRPr="00426427" w:rsidRDefault="004C341B" w:rsidP="00426427">
            <w:pPr>
              <w:spacing w:after="0" w:line="240" w:lineRule="auto"/>
              <w:jc w:val="center"/>
              <w:rPr>
                <w:rFonts w:ascii="Times New Roman" w:hAnsi="Times New Roman"/>
                <w:sz w:val="20"/>
                <w:szCs w:val="20"/>
              </w:rPr>
            </w:pPr>
            <w:r w:rsidRPr="00426427">
              <w:rPr>
                <w:rFonts w:ascii="Times New Roman" w:hAnsi="Times New Roman"/>
                <w:i/>
                <w:sz w:val="20"/>
                <w:szCs w:val="20"/>
              </w:rPr>
              <w:t>Đà Lạt, ngày      tháng 8  năm 2015</w:t>
            </w:r>
          </w:p>
        </w:tc>
      </w:tr>
    </w:tbl>
    <w:p w:rsidR="008769C9" w:rsidRPr="00D64509" w:rsidRDefault="008769C9" w:rsidP="009D4E0B">
      <w:pPr>
        <w:spacing w:before="80" w:after="0" w:line="264" w:lineRule="auto"/>
        <w:jc w:val="center"/>
        <w:rPr>
          <w:rFonts w:ascii="Times New Roman" w:hAnsi="Times New Roman"/>
          <w:b/>
          <w:sz w:val="23"/>
          <w:szCs w:val="27"/>
        </w:rPr>
      </w:pPr>
    </w:p>
    <w:p w:rsidR="004C4526" w:rsidRPr="004C341B" w:rsidRDefault="004C4526" w:rsidP="009D4E0B">
      <w:pPr>
        <w:spacing w:before="80" w:after="0" w:line="264" w:lineRule="auto"/>
        <w:jc w:val="center"/>
        <w:rPr>
          <w:rFonts w:ascii="Times New Roman" w:hAnsi="Times New Roman"/>
          <w:b/>
          <w:sz w:val="28"/>
          <w:szCs w:val="28"/>
        </w:rPr>
      </w:pPr>
      <w:r w:rsidRPr="004C341B">
        <w:rPr>
          <w:rFonts w:ascii="Times New Roman" w:hAnsi="Times New Roman"/>
          <w:b/>
          <w:sz w:val="28"/>
          <w:szCs w:val="28"/>
        </w:rPr>
        <w:t xml:space="preserve">ĐOÀN KẾT - DÂN CHỦ - TRÁCH NHIỆM </w:t>
      </w:r>
      <w:r w:rsidR="00D64509">
        <w:rPr>
          <w:rFonts w:ascii="Times New Roman" w:hAnsi="Times New Roman"/>
          <w:b/>
          <w:sz w:val="28"/>
          <w:szCs w:val="28"/>
        </w:rPr>
        <w:br/>
      </w:r>
      <w:r w:rsidRPr="004C341B">
        <w:rPr>
          <w:rFonts w:ascii="Times New Roman" w:hAnsi="Times New Roman"/>
          <w:b/>
          <w:sz w:val="28"/>
          <w:szCs w:val="28"/>
        </w:rPr>
        <w:t>KỶ CƯƠNG</w:t>
      </w:r>
      <w:r w:rsidR="004C341B">
        <w:rPr>
          <w:rFonts w:ascii="Times New Roman" w:hAnsi="Times New Roman"/>
          <w:b/>
          <w:sz w:val="28"/>
          <w:szCs w:val="28"/>
        </w:rPr>
        <w:t xml:space="preserve"> </w:t>
      </w:r>
      <w:r w:rsidRPr="004C341B">
        <w:rPr>
          <w:rFonts w:ascii="Times New Roman" w:hAnsi="Times New Roman"/>
          <w:b/>
          <w:sz w:val="28"/>
          <w:szCs w:val="28"/>
        </w:rPr>
        <w:t>XÂY DỰNG ĐẢNG BỘ KHỐI CÁC CƠ QUAN TỈNH TRONG SẠCH, VỮNG MẠNH</w:t>
      </w:r>
    </w:p>
    <w:p w:rsidR="00D64509" w:rsidRPr="00D64509" w:rsidRDefault="00D64509" w:rsidP="009D4E0B">
      <w:pPr>
        <w:spacing w:before="80" w:after="0" w:line="264" w:lineRule="auto"/>
        <w:jc w:val="center"/>
        <w:rPr>
          <w:rFonts w:ascii="Times New Roman" w:hAnsi="Times New Roman"/>
          <w:sz w:val="7"/>
          <w:szCs w:val="27"/>
        </w:rPr>
      </w:pPr>
    </w:p>
    <w:p w:rsidR="004C4526" w:rsidRPr="00967FD4" w:rsidRDefault="004C4526" w:rsidP="009D4E0B">
      <w:pPr>
        <w:spacing w:before="80" w:after="0" w:line="264" w:lineRule="auto"/>
        <w:jc w:val="center"/>
        <w:rPr>
          <w:rFonts w:ascii="Times New Roman" w:hAnsi="Times New Roman"/>
          <w:sz w:val="27"/>
          <w:szCs w:val="27"/>
        </w:rPr>
      </w:pPr>
      <w:r w:rsidRPr="00967FD4">
        <w:rPr>
          <w:rFonts w:ascii="Times New Roman" w:hAnsi="Times New Roman"/>
          <w:sz w:val="27"/>
          <w:szCs w:val="27"/>
        </w:rPr>
        <w:t>(Báo cáo chính trị của Ban Chấp hành Đảng bộ Khối khóa VI</w:t>
      </w:r>
      <w:r w:rsidR="00D64509">
        <w:rPr>
          <w:rFonts w:ascii="Times New Roman" w:hAnsi="Times New Roman"/>
          <w:sz w:val="27"/>
          <w:szCs w:val="27"/>
        </w:rPr>
        <w:t xml:space="preserve"> - </w:t>
      </w:r>
      <w:r w:rsidRPr="00967FD4">
        <w:rPr>
          <w:rFonts w:ascii="Times New Roman" w:hAnsi="Times New Roman"/>
          <w:sz w:val="27"/>
          <w:szCs w:val="27"/>
        </w:rPr>
        <w:t xml:space="preserve">Trình Đại hội Đại biểu Đảng bộ Khối </w:t>
      </w:r>
      <w:r w:rsidR="00D64509">
        <w:rPr>
          <w:rFonts w:ascii="Times New Roman" w:hAnsi="Times New Roman"/>
          <w:sz w:val="27"/>
          <w:szCs w:val="27"/>
        </w:rPr>
        <w:br/>
      </w:r>
      <w:r w:rsidRPr="00967FD4">
        <w:rPr>
          <w:rFonts w:ascii="Times New Roman" w:hAnsi="Times New Roman"/>
          <w:sz w:val="27"/>
          <w:szCs w:val="27"/>
        </w:rPr>
        <w:t>lần thứ VII, nhiệm kỳ 2015-2020)</w:t>
      </w:r>
    </w:p>
    <w:p w:rsidR="004C4526" w:rsidRPr="00967FD4" w:rsidRDefault="004C4526" w:rsidP="009D4E0B">
      <w:pPr>
        <w:spacing w:before="80" w:after="0" w:line="264" w:lineRule="auto"/>
        <w:jc w:val="center"/>
        <w:rPr>
          <w:rFonts w:ascii="Times New Roman" w:hAnsi="Times New Roman"/>
          <w:sz w:val="27"/>
          <w:szCs w:val="27"/>
        </w:rPr>
      </w:pPr>
    </w:p>
    <w:p w:rsidR="004C4526" w:rsidRPr="00D64509" w:rsidRDefault="004C4526" w:rsidP="009D4E0B">
      <w:pPr>
        <w:spacing w:before="80" w:after="0" w:line="264" w:lineRule="auto"/>
        <w:jc w:val="center"/>
        <w:rPr>
          <w:rFonts w:ascii="Times New Roman" w:hAnsi="Times New Roman"/>
          <w:b/>
          <w:sz w:val="27"/>
          <w:szCs w:val="27"/>
          <w:u w:val="single"/>
        </w:rPr>
      </w:pPr>
      <w:r w:rsidRPr="00D64509">
        <w:rPr>
          <w:rFonts w:ascii="Times New Roman" w:hAnsi="Times New Roman"/>
          <w:b/>
          <w:sz w:val="27"/>
          <w:szCs w:val="27"/>
          <w:u w:val="single"/>
        </w:rPr>
        <w:t>PHẦN THỨ NHẤT</w:t>
      </w:r>
    </w:p>
    <w:p w:rsidR="004C4526" w:rsidRPr="00967FD4" w:rsidRDefault="004C4526" w:rsidP="009D4E0B">
      <w:pPr>
        <w:spacing w:before="80" w:after="0" w:line="264" w:lineRule="auto"/>
        <w:jc w:val="center"/>
        <w:rPr>
          <w:rFonts w:ascii="Times New Roman" w:hAnsi="Times New Roman"/>
          <w:b/>
          <w:sz w:val="27"/>
          <w:szCs w:val="27"/>
        </w:rPr>
      </w:pPr>
      <w:r w:rsidRPr="00967FD4">
        <w:rPr>
          <w:rFonts w:ascii="Times New Roman" w:hAnsi="Times New Roman"/>
          <w:b/>
          <w:sz w:val="27"/>
          <w:szCs w:val="27"/>
        </w:rPr>
        <w:t>TÌNH HÌNH THỰC HIỆN NGHỊ QUYẾT ĐẠI HỘI</w:t>
      </w:r>
    </w:p>
    <w:p w:rsidR="004C4526" w:rsidRPr="00967FD4" w:rsidRDefault="004C4526" w:rsidP="009D4E0B">
      <w:pPr>
        <w:spacing w:before="80" w:after="0" w:line="264" w:lineRule="auto"/>
        <w:jc w:val="center"/>
        <w:rPr>
          <w:rFonts w:ascii="Times New Roman" w:hAnsi="Times New Roman"/>
          <w:b/>
          <w:sz w:val="27"/>
          <w:szCs w:val="27"/>
        </w:rPr>
      </w:pPr>
      <w:r w:rsidRPr="00967FD4">
        <w:rPr>
          <w:rFonts w:ascii="Times New Roman" w:hAnsi="Times New Roman"/>
          <w:b/>
          <w:sz w:val="27"/>
          <w:szCs w:val="27"/>
        </w:rPr>
        <w:lastRenderedPageBreak/>
        <w:t>ĐẠI BIỂU LẦN THỨ VI, NHIỆM KỲ 2010 - 2015</w:t>
      </w:r>
    </w:p>
    <w:p w:rsidR="004C4526" w:rsidRPr="00967FD4" w:rsidRDefault="004C4526" w:rsidP="009D4E0B">
      <w:pPr>
        <w:spacing w:before="80" w:after="0" w:line="264" w:lineRule="auto"/>
        <w:jc w:val="both"/>
        <w:rPr>
          <w:rFonts w:ascii="Times New Roman" w:hAnsi="Times New Roman"/>
          <w:b/>
          <w:sz w:val="27"/>
          <w:szCs w:val="27"/>
        </w:rPr>
      </w:pP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I</w:t>
      </w:r>
      <w:r w:rsidRPr="00967FD4">
        <w:rPr>
          <w:rFonts w:ascii="Times New Roman" w:hAnsi="Times New Roman"/>
          <w:b/>
          <w:bCs/>
          <w:sz w:val="27"/>
          <w:szCs w:val="27"/>
          <w:lang w:val="vi-VN"/>
        </w:rPr>
        <w:t xml:space="preserve">. </w:t>
      </w:r>
      <w:r w:rsidRPr="00967FD4">
        <w:rPr>
          <w:rFonts w:ascii="Times New Roman" w:hAnsi="Times New Roman"/>
          <w:b/>
          <w:bCs/>
          <w:sz w:val="27"/>
          <w:szCs w:val="27"/>
        </w:rPr>
        <w:t xml:space="preserve">ĐẶC ĐIỂM TÌNH HÌNH </w:t>
      </w:r>
    </w:p>
    <w:p w:rsidR="004C4526" w:rsidRPr="00967FD4" w:rsidRDefault="004C4526" w:rsidP="009D4E0B">
      <w:pPr>
        <w:pStyle w:val="BodyText"/>
        <w:spacing w:before="80" w:line="264" w:lineRule="auto"/>
        <w:ind w:firstLine="720"/>
        <w:rPr>
          <w:b/>
          <w:sz w:val="27"/>
          <w:szCs w:val="27"/>
        </w:rPr>
      </w:pPr>
      <w:r w:rsidRPr="00967FD4">
        <w:rPr>
          <w:b/>
          <w:sz w:val="27"/>
          <w:szCs w:val="27"/>
        </w:rPr>
        <w:t>1. Điều kiện thuận lợi</w:t>
      </w:r>
    </w:p>
    <w:p w:rsidR="004C4526" w:rsidRPr="00967FD4" w:rsidRDefault="004C4526" w:rsidP="00D64509">
      <w:pPr>
        <w:widowControl w:val="0"/>
        <w:spacing w:before="80" w:after="0" w:line="264" w:lineRule="auto"/>
        <w:ind w:firstLine="601"/>
        <w:jc w:val="both"/>
        <w:rPr>
          <w:rFonts w:ascii="Times New Roman" w:hAnsi="Times New Roman"/>
          <w:bCs/>
          <w:sz w:val="27"/>
          <w:szCs w:val="27"/>
        </w:rPr>
      </w:pPr>
      <w:r w:rsidRPr="00967FD4">
        <w:rPr>
          <w:rFonts w:ascii="Times New Roman" w:hAnsi="Times New Roman"/>
          <w:bCs/>
          <w:sz w:val="27"/>
          <w:szCs w:val="27"/>
        </w:rPr>
        <w:t xml:space="preserve">- </w:t>
      </w:r>
      <w:r w:rsidRPr="00967FD4">
        <w:rPr>
          <w:rFonts w:ascii="Times New Roman" w:hAnsi="Times New Roman"/>
          <w:sz w:val="27"/>
          <w:szCs w:val="27"/>
        </w:rPr>
        <w:t>Bước vào thực hiện nghị quyết nhiệm kỳ 2010 - 2015 với điều kiện hết sức thuận lợi bởi những thành quả của công cuộc đổi mới xây dựng và phát triển đất nước được tiếp tục phát huy, tạo nền tảng cho sự nghiệp công nghiệp hóa, hiện đại hóa đất nước, an ninh quốc phòng của đất nước và địa phương được giữ vững, đời sống nhân dân và cán bộ công chức, viên chức được nâng cao, làm cơ sở cho niềm tin vào con đường cách mạng của Đảng và dân tộc.</w:t>
      </w:r>
    </w:p>
    <w:p w:rsidR="004C4526" w:rsidRPr="00967FD4" w:rsidRDefault="004C4526" w:rsidP="009D4E0B">
      <w:pPr>
        <w:pStyle w:val="BodyText"/>
        <w:spacing w:before="80" w:line="264" w:lineRule="auto"/>
        <w:ind w:firstLine="720"/>
        <w:rPr>
          <w:sz w:val="27"/>
          <w:szCs w:val="27"/>
        </w:rPr>
      </w:pPr>
      <w:r w:rsidRPr="00967FD4">
        <w:rPr>
          <w:sz w:val="27"/>
          <w:szCs w:val="27"/>
        </w:rPr>
        <w:t xml:space="preserve">- Đảng bộ Khối các cơ quan tỉnh hiện có 72 tổ chức cơ sở đảng trực thuộc với 2550 đảng viên, trong đó có nhiều đồng chí là cán bộ lãnh đạo chủ chốt của tỉnh. Các đồng chí trong cấp uỷ các cấp và đội ngũ cán bộ, đảng viên, công chức viên chức thuộc khối các cơ quan cấp tỉnh đều có bản lĩnh chính trị vững vàng, có phẩm chất đạo đức tốt, có lối sống trong sạch, lành mạnh, phần lớn đã qua đào tạo, bồi dưỡng về lý luận chính trị, chuyên môn nghiệp vụ, có nhiều kinh nghiệm trong lãnh đạo, quản lý đáp ứng được yêu cầu nhiệm vụ chính trị trong giai đoạn hiện nay. Hầu hết cấp ủy cơ sở trực thuộc có năng lực, đoàn kết, thống nhất, tâm huyết với công tác xây dựng Đảng trong sạch vững mạnh. </w:t>
      </w:r>
    </w:p>
    <w:p w:rsidR="004C4526" w:rsidRPr="00967FD4" w:rsidRDefault="004C4526" w:rsidP="009D4E0B">
      <w:pPr>
        <w:pStyle w:val="BodyText"/>
        <w:spacing w:before="80" w:line="264" w:lineRule="auto"/>
        <w:ind w:firstLine="720"/>
        <w:rPr>
          <w:sz w:val="27"/>
          <w:szCs w:val="27"/>
        </w:rPr>
      </w:pPr>
      <w:r w:rsidRPr="00967FD4">
        <w:rPr>
          <w:bCs/>
          <w:sz w:val="27"/>
          <w:szCs w:val="27"/>
        </w:rPr>
        <w:lastRenderedPageBreak/>
        <w:t>- Trong nhiệm kỳ qua, Đảng bộ Khối các cơ quan tỉnh luôn được sự quan tâm, lãnh đạo, chỉ đạo sâu sát của Tỉnh ủy, hướng dẫn của các Ban, Văn phòng Tỉnh ủy, sự phối hợp của các đảng đoàn, ban cán sự đảng, các sở, ban, ngành trong tổ chức và xây dựng Đảng. Vai trò, vị trí, chức năng nhiệm vụ của Đảng ủy Khối các cơ quan tỉnh ngày càng rõ hơn.</w:t>
      </w:r>
    </w:p>
    <w:p w:rsidR="004C4526" w:rsidRPr="00967FD4" w:rsidRDefault="004C4526" w:rsidP="009D4E0B">
      <w:pPr>
        <w:spacing w:before="80" w:after="0" w:line="264" w:lineRule="auto"/>
        <w:ind w:firstLine="720"/>
        <w:jc w:val="both"/>
        <w:rPr>
          <w:rFonts w:ascii="Times New Roman" w:hAnsi="Times New Roman"/>
          <w:b/>
          <w:spacing w:val="-4"/>
          <w:sz w:val="27"/>
          <w:szCs w:val="27"/>
        </w:rPr>
      </w:pPr>
      <w:r w:rsidRPr="00967FD4">
        <w:rPr>
          <w:rFonts w:ascii="Times New Roman" w:hAnsi="Times New Roman"/>
          <w:b/>
          <w:spacing w:val="-4"/>
          <w:sz w:val="27"/>
          <w:szCs w:val="27"/>
        </w:rPr>
        <w:t>2. Một số khó khăn</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pacing w:val="-4"/>
          <w:sz w:val="27"/>
          <w:szCs w:val="27"/>
        </w:rPr>
        <w:t xml:space="preserve">- </w:t>
      </w:r>
      <w:r w:rsidRPr="00967FD4">
        <w:rPr>
          <w:rFonts w:ascii="Times New Roman" w:hAnsi="Times New Roman"/>
          <w:bCs/>
          <w:sz w:val="27"/>
          <w:szCs w:val="27"/>
        </w:rPr>
        <w:t xml:space="preserve">Bối cảnh tình hình thế giới, khu vực có nhiều diễn biến phức tạp tác động đến an ninh chính trị, kinh tế xã hội của đất nước; các thế lực thù địch tăng cường hoạt động chống phá, thực hiện âm mưu “diễn biến hòa bình” trên nhiều lĩnh vực; tình trạng tham nhũng, lãng phí, suy thoái về tư tưởng chính trị, đạo đức lối sống trong một bộ phận cán bộ, đảng viên chưa được đẩy lùi; tình </w:t>
      </w:r>
      <w:r w:rsidRPr="00967FD4">
        <w:rPr>
          <w:rFonts w:ascii="Times New Roman" w:hAnsi="Times New Roman"/>
          <w:sz w:val="27"/>
          <w:szCs w:val="27"/>
        </w:rPr>
        <w:t>hình kinh tế - xã hội vẫn gặp khó khăn, tác động đến tư tưởng, tâm trạng và đời sống của cán bộ, công chức, viên chức trong Đảng bộ.</w:t>
      </w:r>
    </w:p>
    <w:p w:rsidR="004C4526" w:rsidRPr="00967FD4" w:rsidRDefault="004C4526" w:rsidP="00D64509">
      <w:pPr>
        <w:shd w:val="clear" w:color="auto" w:fill="FFFFFF"/>
        <w:spacing w:before="80" w:after="0" w:line="257" w:lineRule="auto"/>
        <w:ind w:firstLine="720"/>
        <w:jc w:val="both"/>
        <w:textAlignment w:val="top"/>
        <w:rPr>
          <w:rFonts w:ascii="Times New Roman" w:hAnsi="Times New Roman"/>
          <w:spacing w:val="-4"/>
          <w:sz w:val="27"/>
          <w:szCs w:val="27"/>
        </w:rPr>
      </w:pPr>
      <w:r w:rsidRPr="00967FD4">
        <w:rPr>
          <w:rFonts w:ascii="Times New Roman" w:hAnsi="Times New Roman"/>
          <w:spacing w:val="-4"/>
          <w:sz w:val="27"/>
          <w:szCs w:val="27"/>
        </w:rPr>
        <w:t>- Các tổ chức cơ sở đảng lãnh đạo thực hiện công tác chuyên môn trên nhiều lĩnh vực, một số tổ chức cơ sở đảng quá đông đảng viên, phân tán trên địa bàn rộng, cán bộ đảng viên thường xuyên đi công tác, học tập xa.. nên khó khăn trong công tác quản lý, phân công công tác cho đảng viên.</w:t>
      </w:r>
      <w:r w:rsidRPr="00967FD4">
        <w:rPr>
          <w:rFonts w:ascii="Times New Roman" w:hAnsi="Times New Roman"/>
          <w:sz w:val="27"/>
          <w:szCs w:val="27"/>
        </w:rPr>
        <w:t xml:space="preserve"> Một bộ phận c</w:t>
      </w:r>
      <w:r w:rsidRPr="00967FD4">
        <w:rPr>
          <w:rFonts w:ascii="Times New Roman" w:hAnsi="Times New Roman"/>
          <w:spacing w:val="-4"/>
          <w:sz w:val="27"/>
          <w:szCs w:val="27"/>
        </w:rPr>
        <w:t>án bộ đảng viên, công chức, viên chức nhận thức, năng lực và tinh thần trách nhiệm có mặt chưa đáp ứng yêu cầu.</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II</w:t>
      </w:r>
      <w:r w:rsidRPr="00967FD4">
        <w:rPr>
          <w:rFonts w:ascii="Times New Roman" w:hAnsi="Times New Roman"/>
          <w:b/>
          <w:bCs/>
          <w:sz w:val="27"/>
          <w:szCs w:val="27"/>
          <w:lang w:val="vi-VN"/>
        </w:rPr>
        <w:t xml:space="preserve">. </w:t>
      </w:r>
      <w:r w:rsidRPr="00967FD4">
        <w:rPr>
          <w:rFonts w:ascii="Times New Roman" w:hAnsi="Times New Roman"/>
          <w:b/>
          <w:bCs/>
          <w:sz w:val="27"/>
          <w:szCs w:val="27"/>
        </w:rPr>
        <w:t>NHỮNG KẾT QUẢ ĐẠT ĐƯỢC</w:t>
      </w:r>
    </w:p>
    <w:p w:rsidR="004C4526" w:rsidRPr="00967FD4" w:rsidRDefault="004C4526" w:rsidP="009D4E0B">
      <w:pPr>
        <w:spacing w:before="80" w:after="0" w:line="264" w:lineRule="auto"/>
        <w:jc w:val="both"/>
        <w:rPr>
          <w:rFonts w:ascii="Times New Roman" w:hAnsi="Times New Roman"/>
          <w:b/>
          <w:spacing w:val="8"/>
          <w:sz w:val="27"/>
          <w:szCs w:val="27"/>
        </w:rPr>
      </w:pPr>
      <w:r w:rsidRPr="00967FD4">
        <w:rPr>
          <w:rFonts w:ascii="Times New Roman" w:hAnsi="Times New Roman"/>
          <w:b/>
          <w:sz w:val="27"/>
          <w:szCs w:val="27"/>
        </w:rPr>
        <w:lastRenderedPageBreak/>
        <w:tab/>
        <w:t>1. Vai trò lãnh đạo, chỉ đạo của Ban Chấp hành Đảng bộ, Ban Thường vụ Đảng ủy và các cấp ủy cơ sở</w:t>
      </w:r>
    </w:p>
    <w:p w:rsidR="004C4526" w:rsidRPr="00967FD4" w:rsidRDefault="004C4526" w:rsidP="00D64509">
      <w:pPr>
        <w:spacing w:before="80" w:after="0" w:line="269" w:lineRule="auto"/>
        <w:ind w:left="17" w:firstLine="703"/>
        <w:jc w:val="both"/>
        <w:rPr>
          <w:rFonts w:ascii="Times New Roman" w:hAnsi="Times New Roman"/>
          <w:spacing w:val="-2"/>
          <w:sz w:val="27"/>
          <w:szCs w:val="27"/>
        </w:rPr>
      </w:pPr>
      <w:r w:rsidRPr="00967FD4">
        <w:rPr>
          <w:rFonts w:ascii="Times New Roman" w:hAnsi="Times New Roman"/>
          <w:spacing w:val="-2"/>
          <w:sz w:val="27"/>
          <w:szCs w:val="27"/>
        </w:rPr>
        <w:t>Với tinh thần Nghị quyết Đại hội VI Đảng bộ Khối các cơ quan tỉnh “</w:t>
      </w:r>
      <w:r w:rsidRPr="00967FD4">
        <w:rPr>
          <w:rFonts w:ascii="Times New Roman" w:hAnsi="Times New Roman"/>
          <w:i/>
          <w:spacing w:val="-2"/>
          <w:sz w:val="27"/>
          <w:szCs w:val="27"/>
        </w:rPr>
        <w:t>Phát huy truyền thống của Đảng bộ, đoàn kết, nhất trí, khắc phục mọi khó khăn, nêu cao tinh thần chủ động, sáng tạo, đẩy mạnh các phong trào thi đua yêu nước, quyết tâm phấn đấu hoàn thành thắng lợi mục tiêu, nhiệm vụ”</w:t>
      </w:r>
      <w:r w:rsidRPr="00967FD4">
        <w:rPr>
          <w:rFonts w:ascii="Times New Roman" w:hAnsi="Times New Roman"/>
          <w:spacing w:val="-2"/>
          <w:sz w:val="27"/>
          <w:szCs w:val="27"/>
        </w:rPr>
        <w:t xml:space="preserve"> Đảng uỷ Khối đã không ngừng đổi mới nội dung, phương thức lãnh đạo, đổi mới </w:t>
      </w:r>
      <w:r w:rsidRPr="00967FD4">
        <w:rPr>
          <w:rFonts w:ascii="Times New Roman" w:hAnsi="Times New Roman"/>
          <w:color w:val="000000"/>
          <w:spacing w:val="-2"/>
          <w:sz w:val="27"/>
          <w:szCs w:val="27"/>
        </w:rPr>
        <w:t>phong cách, lề lối làm việc của cấp uỷ các cấp</w:t>
      </w:r>
      <w:r w:rsidRPr="00967FD4">
        <w:rPr>
          <w:rFonts w:ascii="Times New Roman" w:hAnsi="Times New Roman"/>
          <w:spacing w:val="-2"/>
          <w:sz w:val="27"/>
          <w:szCs w:val="27"/>
        </w:rPr>
        <w:t xml:space="preserve"> theo hướng khoa học, sâu sát với cơ sở, chỉ đạo quyết liệt thông qua việc xây dựng và tổ chức thực hiện các nghị quyết chuyên đề về công tác dân vận của chính quyền; tăng cường sự lãnh đạo của Đảng đối với công tác cải cách hành chính; nâng cao chất lượng sinh hoạt chi bộ; tăng cường công tác kiểm tra, giám sát của Đảng; xây dựng và triển khai kế hoạch về nâng cao chất lượng tổ chức cơ sở đảng, đảng viên; kế hoạch củng cố các tổ chức cơ sở đảng yếu kém, cụ thể hoá bảng điểm đánh giá chất lượng tổ chức cơ sở đảng; đẩy mạnh việc ứng dụng công nghệ thông tin, quyết định việc sử dụng hộp thư điện tử trong toàn Đảng bộ Khối, xây dựng trang thông tin điện tử, đổi mới hình thức thu nộp đảng phí qua tài khoản; đổi mới phương pháp nghiên cứu, học tập</w:t>
      </w:r>
      <w:r w:rsidRPr="00967FD4">
        <w:rPr>
          <w:rFonts w:ascii="Times New Roman" w:hAnsi="Times New Roman"/>
          <w:color w:val="000000"/>
          <w:spacing w:val="-2"/>
          <w:sz w:val="27"/>
          <w:szCs w:val="27"/>
        </w:rPr>
        <w:t xml:space="preserve"> nghị quyết, chỉ thị của Đảng; nâng cao chất lượng ban hành văn bản theo hướng ngắn gọn, thiết thực, cụ thể, rõ việc, rõ trách nhiệm; cải tiến và nâng cao chất lượng chế độ thông tin, báo cáo, chế độ hội họp; thực hiện tốt </w:t>
      </w:r>
      <w:r w:rsidRPr="00967FD4">
        <w:rPr>
          <w:rFonts w:ascii="Times New Roman" w:hAnsi="Times New Roman"/>
          <w:color w:val="000000"/>
          <w:spacing w:val="-2"/>
          <w:sz w:val="27"/>
          <w:szCs w:val="27"/>
        </w:rPr>
        <w:lastRenderedPageBreak/>
        <w:t>hơn nguyên tắc tập trung dân chủ, nâng cao chất lượng công tác tự phê bình và phê bình trong nội bộ Đảng, mọi vấn đề lãnh đạo, chỉ đạo đều được bàn bạc thống nhất thông qua các hội nghị cấp uỷ</w:t>
      </w:r>
      <w:r w:rsidRPr="00967FD4">
        <w:rPr>
          <w:rFonts w:ascii="Times New Roman" w:hAnsi="Times New Roman"/>
          <w:spacing w:val="-2"/>
          <w:sz w:val="27"/>
          <w:szCs w:val="27"/>
        </w:rPr>
        <w:t>. Qua đó từng bước nâng cao vai trò lãnh đạo, điều hành của Đảng uỷ Khối, và cấp uỷ các tổ chức cơ sở đảng trực thuộc, nâng cao trách nhiệm của đội ngũ cán bộ đảng viên, nâng cao hiệu quả công tác quản lý, điều hành, công tác tham mưu trên các lĩnh vực của các sở, ban, ngành cấp tỉnh,</w:t>
      </w:r>
      <w:r w:rsidRPr="00967FD4">
        <w:rPr>
          <w:rFonts w:ascii="Times New Roman" w:hAnsi="Times New Roman"/>
          <w:color w:val="000000"/>
          <w:spacing w:val="-2"/>
          <w:sz w:val="27"/>
          <w:szCs w:val="27"/>
        </w:rPr>
        <w:t xml:space="preserve"> tăng cường kỷ luật, kỷ cương,</w:t>
      </w:r>
      <w:r w:rsidRPr="00967FD4">
        <w:rPr>
          <w:rFonts w:ascii="Times New Roman" w:hAnsi="Times New Roman"/>
          <w:spacing w:val="-2"/>
          <w:sz w:val="27"/>
          <w:szCs w:val="27"/>
        </w:rPr>
        <w:t xml:space="preserve"> góp phần nâng cao chất lượng tổ chức cơ sở đảng, chất lượng cán bộ đảng viên trong toàn Đảng bộ.</w:t>
      </w:r>
    </w:p>
    <w:p w:rsidR="004C4526" w:rsidRPr="00967FD4" w:rsidRDefault="004C4526" w:rsidP="009D4E0B">
      <w:pPr>
        <w:spacing w:before="80" w:after="0" w:line="264" w:lineRule="auto"/>
        <w:ind w:firstLine="600"/>
        <w:jc w:val="both"/>
        <w:rPr>
          <w:rFonts w:ascii="Times New Roman" w:hAnsi="Times New Roman"/>
          <w:bCs/>
          <w:sz w:val="27"/>
          <w:szCs w:val="27"/>
        </w:rPr>
      </w:pPr>
      <w:r w:rsidRPr="00967FD4">
        <w:rPr>
          <w:rFonts w:ascii="Times New Roman" w:hAnsi="Times New Roman"/>
          <w:sz w:val="27"/>
          <w:szCs w:val="27"/>
        </w:rPr>
        <w:t xml:space="preserve">Cấp ủy các tổ chức cơ sở đảng bám sát chỉ thị, nghị quyết của Đảng, nhiệm vụ chính trị của tỉnh, chương trình, kế hoạch của Hội đồng nhân dân, Ủy ban nhân dân tỉnh và chỉ đạo của Đảng ủy Khối, xác định nhiệm vụ trọng tâm của cơ quan, đơn vị, xây dựng và thực hiện chương trình, kế hoạch công tác, xây dựng nghị quyết về lãnh đạo thực hiện nhiệm vụ chính trị chuyên môn, công tác xây dựng Đảng, </w:t>
      </w:r>
      <w:r w:rsidRPr="00967FD4">
        <w:rPr>
          <w:rFonts w:ascii="Times New Roman" w:hAnsi="Times New Roman"/>
          <w:spacing w:val="-2"/>
          <w:sz w:val="27"/>
          <w:szCs w:val="27"/>
        </w:rPr>
        <w:t>v</w:t>
      </w:r>
      <w:r w:rsidRPr="00967FD4">
        <w:rPr>
          <w:rFonts w:ascii="Times New Roman" w:hAnsi="Times New Roman"/>
          <w:color w:val="000000"/>
          <w:sz w:val="27"/>
          <w:szCs w:val="27"/>
        </w:rPr>
        <w:t>iệc thực hiện quy chế dân chủ của các cơ quan, đơn vị, phát huy vai trò trách nhiệm của thủ trưởng cơ quan, đoàn thể nhân dân; đổi mới phương thức lãnh đạo, có ý chí quyết tâm trong thực hiện hiệu quả công tác lãnh đạo của tổ chức cơ sở đảng.</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2.</w:t>
      </w:r>
      <w:r w:rsidRPr="00967FD4">
        <w:rPr>
          <w:rFonts w:ascii="Times New Roman" w:hAnsi="Times New Roman"/>
          <w:b/>
          <w:bCs/>
          <w:sz w:val="27"/>
          <w:szCs w:val="27"/>
          <w:lang w:val="vi-VN"/>
        </w:rPr>
        <w:t xml:space="preserve"> </w:t>
      </w:r>
      <w:r w:rsidRPr="00967FD4">
        <w:rPr>
          <w:rFonts w:ascii="Times New Roman" w:hAnsi="Times New Roman"/>
          <w:b/>
          <w:bCs/>
          <w:sz w:val="27"/>
          <w:szCs w:val="27"/>
        </w:rPr>
        <w:t>Kết quả đạt được trên các lĩnh vực</w:t>
      </w:r>
    </w:p>
    <w:p w:rsidR="004C4526" w:rsidRPr="00967FD4" w:rsidRDefault="004C4526" w:rsidP="009D4E0B">
      <w:pPr>
        <w:spacing w:before="80" w:after="0" w:line="264" w:lineRule="auto"/>
        <w:ind w:firstLine="720"/>
        <w:jc w:val="both"/>
        <w:rPr>
          <w:rFonts w:ascii="Times New Roman" w:hAnsi="Times New Roman"/>
          <w:b/>
          <w:bCs/>
          <w:i/>
          <w:sz w:val="27"/>
          <w:szCs w:val="27"/>
        </w:rPr>
      </w:pPr>
      <w:r w:rsidRPr="00967FD4">
        <w:rPr>
          <w:rFonts w:ascii="Times New Roman" w:hAnsi="Times New Roman"/>
          <w:b/>
          <w:bCs/>
          <w:i/>
          <w:sz w:val="27"/>
          <w:szCs w:val="27"/>
        </w:rPr>
        <w:t>2.1.Lãnh đạo thực hiện nhiệm vụ chính trị</w:t>
      </w:r>
    </w:p>
    <w:p w:rsidR="004C4526" w:rsidRPr="00967FD4" w:rsidRDefault="004C4526" w:rsidP="009D4E0B">
      <w:pPr>
        <w:spacing w:before="80" w:after="0" w:line="264" w:lineRule="auto"/>
        <w:ind w:firstLine="720"/>
        <w:jc w:val="both"/>
        <w:rPr>
          <w:rFonts w:ascii="Times New Roman" w:hAnsi="Times New Roman"/>
          <w:i/>
          <w:sz w:val="27"/>
          <w:szCs w:val="27"/>
        </w:rPr>
      </w:pPr>
      <w:r w:rsidRPr="00967FD4">
        <w:rPr>
          <w:rFonts w:ascii="Times New Roman" w:hAnsi="Times New Roman"/>
          <w:i/>
          <w:sz w:val="27"/>
          <w:szCs w:val="27"/>
        </w:rPr>
        <w:t>- Các tổ chức cơ sở đảng khối Đảng:</w:t>
      </w:r>
      <w:r w:rsidRPr="00967FD4">
        <w:rPr>
          <w:rFonts w:ascii="Times New Roman" w:hAnsi="Times New Roman"/>
          <w:sz w:val="27"/>
          <w:szCs w:val="27"/>
        </w:rPr>
        <w:t xml:space="preserve"> tham mưu giúp Tỉnh ủy xây dựng nhiều chủ trương, giải pháp về </w:t>
      </w:r>
      <w:r w:rsidRPr="00967FD4">
        <w:rPr>
          <w:rFonts w:ascii="Times New Roman" w:hAnsi="Times New Roman"/>
          <w:sz w:val="27"/>
          <w:szCs w:val="27"/>
        </w:rPr>
        <w:lastRenderedPageBreak/>
        <w:t xml:space="preserve">phát triển kinh tế - xã hội, đảm bảo quốc phòng - an ninh, xây dựng Đảng, xây dựng hệ thống chính trị; tham mưu xây dựng và triển khai chương trình hành động thực hiện chỉ thị, nghị quyết của Đảng các cấp, tham mưu chương trình công tác hàng năm của Tỉnh ủy, Ban Thường vụ Tỉnh ủy khóa IX (nhiệm kỳ 2010 - 2015). Tham mưu ban hành các quy chế hoạt động của cấp ủy, ủy ban kiểm tra, các quy chế phối hợp giữa các cơ quan, bộ phận giúp việc cho Tỉnh ủy, quy định về thăm hỏi đối với cán bộ thuộc diện Tỉnh ủy quản lý; cụ thể hóa tiêu chuẩn chức danh cán bộ lãnh đạo, quản lý; quy định rõ về thẩm quyền, trách nhiệm của người đứng đầu cơ quan Đảng, Nhà nước và các tổ chức chính trị, xã hội. Đặc biệt các nghị quyết, chương trình chuyên đề </w:t>
      </w:r>
      <w:r w:rsidRPr="00967FD4">
        <w:rPr>
          <w:rFonts w:ascii="Times New Roman" w:hAnsi="Times New Roman"/>
          <w:color w:val="000000"/>
          <w:sz w:val="27"/>
          <w:szCs w:val="27"/>
        </w:rPr>
        <w:t>về: phát triển nông nghiệp ứng dụng công nghệ cao; phát triển dịch vụ và du lịch; phát triển công nghiệp, tiểu thủ công nghiệp (giai đoạn 2011 - 2015); xây dựng nông thôn mới; phát triển kết cấu hạ tầng đồng bộ; tăng cường sự lãnh đạo của Đảng đối với công tác kiểm tra, giám sát; công tác tư tưởng, lý luận, báo chí trước yêu cầu tình hình mới; về nâng cao năng lực lãnh đạo và sức chiến đấu của tổ chức cơ sở đảng và chất lượng đội ngũ cán bộ, đảng viên; công tác quy hoạch cán bộ lãnh đạo, quản lý thời kỳ đẩy mạnh công nghiệp hóa, hiện đại hóa đất nước; về công tác luân chuyển cán bộ lãnh đạo, quản lý…</w:t>
      </w:r>
      <w:r w:rsidRPr="00967FD4">
        <w:rPr>
          <w:rFonts w:ascii="Times New Roman" w:hAnsi="Times New Roman"/>
          <w:sz w:val="27"/>
          <w:szCs w:val="27"/>
        </w:rPr>
        <w:t>đã tạo sự chuyển biến rõ rệt trên các lĩnh vực chính trị, kinh tế, văn hóa, xã hội, an ninh, quốc phòng.</w:t>
      </w:r>
    </w:p>
    <w:p w:rsidR="004C4526" w:rsidRPr="00967FD4" w:rsidRDefault="004C4526" w:rsidP="00D64509">
      <w:pPr>
        <w:spacing w:before="80" w:after="0" w:line="271" w:lineRule="auto"/>
        <w:ind w:firstLine="720"/>
        <w:jc w:val="both"/>
        <w:rPr>
          <w:rFonts w:ascii="Times New Roman" w:hAnsi="Times New Roman"/>
          <w:i/>
          <w:sz w:val="27"/>
          <w:szCs w:val="27"/>
        </w:rPr>
      </w:pPr>
      <w:r w:rsidRPr="00967FD4">
        <w:rPr>
          <w:rFonts w:ascii="Times New Roman" w:hAnsi="Times New Roman"/>
          <w:i/>
          <w:sz w:val="27"/>
          <w:szCs w:val="27"/>
        </w:rPr>
        <w:lastRenderedPageBreak/>
        <w:t xml:space="preserve">- Các tổ chức cơ sở đảng khối hành chính: </w:t>
      </w:r>
      <w:r w:rsidRPr="00967FD4">
        <w:rPr>
          <w:rFonts w:ascii="Times New Roman" w:hAnsi="Times New Roman"/>
          <w:sz w:val="27"/>
          <w:szCs w:val="27"/>
        </w:rPr>
        <w:t xml:space="preserve">đã tham mưu cho Tỉnh ủy, Hội đồng nhân dân, Ủy ban nhân dân tỉnh nhiều chủ trương, nghị quyết về phát triển đồng bộ hạ tầng kinh tế - xã hội 2011 - 2015, kế hoạch triển khai thực hiện 5 khâu đột phá, 16 công trình trọng điểm 2011 - 2015; kế hoạch thực hiện chương trình cải cách hành chính nhà nước giai đoạn 2011 – 2020; thực hiện các biện pháp góp phần tăng trưởng GDP, tăng thu ngân sách hàng năm; các giải pháp phát triển kinh tế - xã hội, chống lạm phát, bảo đảm an sinh xã hội; xây dựng đề án đổi mới thu ngân sách, các biện pháp quản lý thu thuế với hoạt động kinh doanh vận tải, quản lý thuế tài nguyên, phí bảo vệ môi trường; tăng cường công tác quản lý, bảo vệ, phát triển rừng, bảo tồn đa dạng sinh học, ngăn chặn các hành vi vi phạm pháp luật bảo vệ và phát triển rừng; phòng chống dịch bệnh cây trồng, vật nuôi; đẩy mạnh công tác xúc tiến đầu tư, tìm thị trường tiêu thụ sản phẩm nhằm thúc đẩy sản xuất trên tất cả các lĩnh vực; đầu tư xây dựng kết cấu hạ tầng các khu, cụm công nghiệp, hạ tầng nông thôn, xây dựng nông thôn mới; thực hiện  cập nhật các văn bản chỉ đạo, quản lý điều hành trên cổng thông tin điện tử, khai báo tài khoản thư điện tử công vụ cho lãnh đạo tỉnh, các sở, ban, ngành, các cơ quan thuộc khối đảng; kiện toàn bộ phận tiếp nhận hồ sơ và trả kết quả giải quyết thủ tục hành chính, đáp ứng yêu cầu quản lý nhà nước theo hướng cải cách hành chính. Chỉ đạo xây dựng hoàn thiện đề án vị </w:t>
      </w:r>
      <w:r w:rsidRPr="00967FD4">
        <w:rPr>
          <w:rFonts w:ascii="Times New Roman" w:hAnsi="Times New Roman"/>
          <w:sz w:val="27"/>
          <w:szCs w:val="27"/>
        </w:rPr>
        <w:lastRenderedPageBreak/>
        <w:t>trí việc làm trong các cơ quan đơn vị…Qua đó đã tạo sự chuyển biến rõ về hiệu lực, hiệu quả công tác quản lý Nhà nước, phục vụ nhân dân, nổi bật là trên các lĩnh vực xây dựng nông thôn mới, chương trình giảm nghèo, cải cách hành chính, phát triển đồng bộ cơ sở hạ tầng kinh tế- xã hội; tổ chức thành công nhiều sự kiện lớn về văn hóa xã hội như:</w:t>
      </w:r>
      <w:r w:rsidRPr="00967FD4">
        <w:rPr>
          <w:rStyle w:val="Emphasis"/>
          <w:rFonts w:ascii="Times New Roman" w:hAnsi="Times New Roman"/>
          <w:bCs/>
          <w:i w:val="0"/>
          <w:sz w:val="27"/>
          <w:szCs w:val="27"/>
          <w:bdr w:val="none" w:sz="0" w:space="0" w:color="auto" w:frame="1"/>
        </w:rPr>
        <w:t xml:space="preserve"> kỷ niệm 120 năm Đà Lạt hình thành và phát triển; các kỳ Festival Hoa Đà Lạt và Năm Du lịch quốc gia Tây Nguyên - Đà Lạt 2014;</w:t>
      </w:r>
      <w:r w:rsidRPr="00967FD4">
        <w:rPr>
          <w:rFonts w:ascii="Times New Roman" w:hAnsi="Times New Roman"/>
          <w:sz w:val="27"/>
          <w:szCs w:val="27"/>
        </w:rPr>
        <w:t xml:space="preserve"> các chương trình quốc gia về phòng chống dịch bệnh và chăm sóc sức khoẻ nhân dân</w:t>
      </w:r>
      <w:r w:rsidRPr="00967FD4">
        <w:rPr>
          <w:rStyle w:val="Emphasis"/>
          <w:rFonts w:ascii="Times New Roman" w:hAnsi="Times New Roman"/>
          <w:bCs/>
          <w:i w:val="0"/>
          <w:sz w:val="27"/>
          <w:szCs w:val="27"/>
          <w:bdr w:val="none" w:sz="0" w:space="0" w:color="auto" w:frame="1"/>
        </w:rPr>
        <w:t xml:space="preserve">, không để xảy ra dịch bệnh lớn; bảo đảm an toàn vệ sinh thực phẩm; </w:t>
      </w:r>
      <w:r w:rsidRPr="00967FD4">
        <w:rPr>
          <w:rFonts w:ascii="Times New Roman" w:hAnsi="Times New Roman"/>
          <w:sz w:val="27"/>
          <w:szCs w:val="27"/>
        </w:rPr>
        <w:t>giáo dục - đào tạo có nhiều tiến bộ cả về quy mô, điều kiện chuẩn hoá, cả về chất lượng dạy và học, tỷ lệ phổ cập giáo dục và tốt nghiệp hàng năm đạt và vượt chỉ tiêu của Bộ Giáo dục – Đào tạo.</w:t>
      </w:r>
    </w:p>
    <w:p w:rsidR="004C4526" w:rsidRPr="00967FD4" w:rsidRDefault="004C4526" w:rsidP="009D4E0B">
      <w:pPr>
        <w:spacing w:before="80" w:after="0" w:line="264" w:lineRule="auto"/>
        <w:ind w:firstLine="720"/>
        <w:jc w:val="both"/>
        <w:rPr>
          <w:rFonts w:ascii="Times New Roman" w:hAnsi="Times New Roman"/>
          <w:spacing w:val="-2"/>
          <w:sz w:val="27"/>
          <w:szCs w:val="27"/>
        </w:rPr>
      </w:pPr>
      <w:r w:rsidRPr="00967FD4">
        <w:rPr>
          <w:rFonts w:ascii="Times New Roman" w:hAnsi="Times New Roman"/>
          <w:spacing w:val="-2"/>
          <w:sz w:val="27"/>
          <w:szCs w:val="27"/>
        </w:rPr>
        <w:t>Các cơ quan tư pháp đã tham mưu cho Tỉnh uỷ ban hành các chỉ thị về tăng cường lãnh đạo của cấp uỷ đảng đối với các cơ quan tư pháp; xử lý tố giác tin báo về tội phạm; hoạt động thi hành án dân sự…Thực hiện tương đối tốt công tác điều tra, truy tố, xét xử; thực hiện có hiệu quả Nghị quyết 49-NQ/TW của Bộ Chính trị về cải cách hoạt động tư pháp; rà soát, thẩm định các văn bản quy phạm pháp luật; kiện toàn và ban hành quy chế và hoạt động đội ngũ báo cáo viên pháp luật cấp tỉnh.</w:t>
      </w:r>
    </w:p>
    <w:p w:rsidR="004C4526" w:rsidRPr="00967FD4" w:rsidRDefault="004C4526" w:rsidP="009D4E0B">
      <w:pPr>
        <w:spacing w:before="80" w:after="0" w:line="264" w:lineRule="auto"/>
        <w:ind w:firstLine="720"/>
        <w:jc w:val="both"/>
        <w:rPr>
          <w:rFonts w:ascii="Times New Roman" w:hAnsi="Times New Roman"/>
          <w:i/>
          <w:sz w:val="27"/>
          <w:szCs w:val="27"/>
        </w:rPr>
      </w:pPr>
      <w:r w:rsidRPr="00967FD4">
        <w:rPr>
          <w:rFonts w:ascii="Times New Roman" w:hAnsi="Times New Roman"/>
          <w:i/>
          <w:sz w:val="27"/>
          <w:szCs w:val="27"/>
        </w:rPr>
        <w:t>- Các tổ chức cơ sở đảng khối sự nghiệp:</w:t>
      </w:r>
      <w:r w:rsidRPr="00967FD4">
        <w:rPr>
          <w:rFonts w:ascii="Times New Roman" w:hAnsi="Times New Roman"/>
          <w:sz w:val="27"/>
          <w:szCs w:val="27"/>
        </w:rPr>
        <w:t xml:space="preserve"> Đã bám sát chủ trương, yêu cầu phát triển của tỉnh và ngành, đề </w:t>
      </w:r>
      <w:r w:rsidRPr="00967FD4">
        <w:rPr>
          <w:rFonts w:ascii="Times New Roman" w:hAnsi="Times New Roman"/>
          <w:sz w:val="27"/>
          <w:szCs w:val="27"/>
        </w:rPr>
        <w:lastRenderedPageBreak/>
        <w:t>ra các giải pháp phù hợp lãnh đạo thực hiện hiệu quả kế hoạch, nhiệm vụ chuyên môn của đơn vị; đáp ứng yêu cầu xây dựng, đảm bảo nguồn lực cho phát triển địa phương và khu vực; tăng cường công tác nghiên cứu khoa học, xây dựng các đề án, đề tài phục vụ công tác chuyên môn, thực hiện có hiệu quả các chương trình quốc gia về văn hóa, giáo dục, y tế; công tác nghiên cứu đã có nhiều công trình khoa học có ý nghĩa và ứng dựng vào đời sống sản xuất; công tác thông tin, tuyên truyền, xuất bản, báo viết, báo hình tăng về thời lượng và nâng cao chất lượng….đáp ứng ngày càng cao nhu cầu sản xuất, lao động, học tập và sinh hoạt, giải trí của nhân dân trong tỉnh.</w:t>
      </w:r>
    </w:p>
    <w:p w:rsidR="004C4526" w:rsidRPr="00967FD4" w:rsidRDefault="004C4526" w:rsidP="00BE0C6E">
      <w:pPr>
        <w:spacing w:before="80" w:after="0" w:line="252" w:lineRule="auto"/>
        <w:ind w:firstLine="720"/>
        <w:jc w:val="both"/>
        <w:rPr>
          <w:rFonts w:ascii="Times New Roman" w:hAnsi="Times New Roman"/>
          <w:sz w:val="27"/>
          <w:szCs w:val="27"/>
        </w:rPr>
      </w:pPr>
      <w:r w:rsidRPr="00967FD4">
        <w:rPr>
          <w:rFonts w:ascii="Times New Roman" w:hAnsi="Times New Roman"/>
          <w:i/>
          <w:sz w:val="27"/>
          <w:szCs w:val="27"/>
        </w:rPr>
        <w:t xml:space="preserve">- Các tổ chức cơ sở đảng khối Mặt trận Tổ quốc và các đoàn thể: </w:t>
      </w:r>
      <w:r w:rsidRPr="00967FD4">
        <w:rPr>
          <w:rFonts w:ascii="Times New Roman" w:hAnsi="Times New Roman"/>
          <w:sz w:val="27"/>
          <w:szCs w:val="27"/>
        </w:rPr>
        <w:t xml:space="preserve">Đã bám sát chức năng nhiệm vụ chính trị, thực hiện tốt công tác chuyên môn, phát huy vai trò, trách nhiệm trong công tác quán triệt, phổ biến, tuyên truyền cán bộ, công chức, đoàn viên, hội viên, người tiêu biểu và các tầng lớp nhân dân đồng thuận, thực hiện các chủ trương của Đảng, Pháp luật của Nhà nước; triển khai nhiệm vụ giám sát và phản biện xã hội; tham gia xây dựng Đảng, chính quyền; kịp thời nắm bắt tâm tư, nguyện vọng và đề xuất giải quyết những bức xúc trong nhân dân, nhất là các vấn đề liên quan đến tôn giáo, dân tộc ở địa phương; tổ chức có hiệu quả phong trào thi đua yêu nước, các cuộc vận động, kịp thời nhân rộng các mô hình, gương điển hình trên các mặt của đời sống xã hội; tổ chức cho đoàn viên, hội viên học tập, quán triệt và </w:t>
      </w:r>
      <w:r w:rsidRPr="00967FD4">
        <w:rPr>
          <w:rFonts w:ascii="Times New Roman" w:hAnsi="Times New Roman"/>
          <w:sz w:val="27"/>
          <w:szCs w:val="27"/>
        </w:rPr>
        <w:lastRenderedPageBreak/>
        <w:t>triển khai thực hiện các nghị quyết của Đảng, tham mưu xây dựng và tổ chức thực hiện quy chế phản biện xã hội, thực hiện tốt công tác tiếp xúc và trả lời chất vấn của cử tri, phát huy dân chủ trong xã hội</w:t>
      </w:r>
      <w:r w:rsidRPr="00967FD4">
        <w:rPr>
          <w:rStyle w:val="Bodytext0"/>
          <w:rFonts w:ascii="Times New Roman" w:hAnsi="Times New Roman"/>
          <w:color w:val="000000"/>
          <w:lang w:eastAsia="vi-VN"/>
        </w:rPr>
        <w:t xml:space="preserve">; </w:t>
      </w:r>
      <w:r w:rsidRPr="00967FD4">
        <w:rPr>
          <w:rFonts w:ascii="Times New Roman" w:hAnsi="Times New Roman"/>
          <w:spacing w:val="-2"/>
          <w:sz w:val="27"/>
          <w:szCs w:val="27"/>
        </w:rPr>
        <w:t>tổ chức đa dạng các</w:t>
      </w:r>
      <w:r w:rsidRPr="00967FD4">
        <w:rPr>
          <w:rFonts w:ascii="Times New Roman" w:hAnsi="Times New Roman"/>
          <w:sz w:val="27"/>
          <w:szCs w:val="27"/>
        </w:rPr>
        <w:t xml:space="preserve"> hội thi cho đoàn viên, hội viên tham gia</w:t>
      </w:r>
      <w:r w:rsidRPr="00967FD4">
        <w:rPr>
          <w:rFonts w:ascii="Times New Roman" w:hAnsi="Times New Roman"/>
          <w:spacing w:val="-2"/>
          <w:sz w:val="27"/>
          <w:szCs w:val="27"/>
        </w:rPr>
        <w:t xml:space="preserve">; chỉ đạo các cơ sở hội trong tỉnh tổ chức đại hội đảm bảo về thời gian và quy trình; </w:t>
      </w:r>
      <w:r w:rsidRPr="00967FD4">
        <w:rPr>
          <w:rFonts w:ascii="Times New Roman" w:hAnsi="Times New Roman"/>
          <w:sz w:val="27"/>
          <w:szCs w:val="27"/>
        </w:rPr>
        <w:t>tham mưu kế hoạch sơ kết, tổng kết việc thực hiện các chỉ thị, nghị quyết của Trung ương; tham mưu các đề án, chương trình phát triển cộng đồng, tổ chức triển khai có hiệu quả các phong trào thi đua yêu nước, điển hình như: Cuộc vận động “Toàn dân đoàn kết xây dựng đời sống văn hóa ở khu dân cư”, chương trình phát động ủng hộ “Quỹ vì người nghèo”, thăm hỏi các đối tượng chính sách, phong trào thi đua lao động giỏi, lao động sáng tạo, nâng cao hiệu quả công tác; thực hiện quy chế dân chủ trong hoạt động cơ quan gắn với thực hành tiết kiệm, chống tham nhũng, lãng phí</w:t>
      </w:r>
      <w:r w:rsidRPr="00967FD4">
        <w:rPr>
          <w:rFonts w:ascii="Times New Roman" w:hAnsi="Times New Roman"/>
          <w:spacing w:val="-2"/>
          <w:sz w:val="27"/>
          <w:szCs w:val="27"/>
        </w:rPr>
        <w:t>, đẩy mạnh các hoạt động hướng về cơ sở; củng cố tổ chức và tổ chức các phong trào đoàn thể sâu rộng, tham gia xây dựng đảng, chính quyền…</w:t>
      </w:r>
      <w:r w:rsidRPr="00967FD4">
        <w:rPr>
          <w:rFonts w:ascii="Times New Roman" w:hAnsi="Times New Roman"/>
          <w:sz w:val="27"/>
          <w:szCs w:val="27"/>
        </w:rPr>
        <w:t>Các phong trào thi đua đã thu hút đông đảo đoàn viên, hội viên, quần chúng tham gia, tạo khí thế sôi nổi, phát huy sức mạnh của khối đại đoàn kết, tinh thần lao động sáng tạo của cán bộ, công chức viên chức, góp phần hoàn thành các chỉ tiêu nhiệm vụ công tác chuyên môn của các cơ quan, đơn vị.</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b/>
          <w:sz w:val="27"/>
          <w:szCs w:val="27"/>
        </w:rPr>
        <w:t>2.2. Lãnh đạo nhiệm vụ quốc phòng, an ninh, bảo đảm trật tự an toàn xã hội</w:t>
      </w:r>
    </w:p>
    <w:p w:rsidR="004C4526" w:rsidRPr="00967FD4" w:rsidRDefault="004C4526" w:rsidP="00BE0C6E">
      <w:pPr>
        <w:widowControl w:val="0"/>
        <w:spacing w:before="80" w:after="0"/>
        <w:ind w:firstLine="720"/>
        <w:jc w:val="both"/>
        <w:rPr>
          <w:rFonts w:ascii="Times New Roman" w:hAnsi="Times New Roman"/>
          <w:sz w:val="27"/>
          <w:szCs w:val="27"/>
        </w:rPr>
      </w:pPr>
      <w:r w:rsidRPr="00967FD4">
        <w:rPr>
          <w:rFonts w:ascii="Times New Roman" w:hAnsi="Times New Roman"/>
          <w:sz w:val="27"/>
          <w:szCs w:val="27"/>
        </w:rPr>
        <w:t xml:space="preserve">- Các tổ chức cơ sở đảng thực hiện tốt nhiệm vụ </w:t>
      </w:r>
      <w:r w:rsidRPr="00967FD4">
        <w:rPr>
          <w:rFonts w:ascii="Times New Roman" w:hAnsi="Times New Roman"/>
          <w:sz w:val="27"/>
          <w:szCs w:val="27"/>
        </w:rPr>
        <w:lastRenderedPageBreak/>
        <w:t>quốc phòng, an ninh, bảo đảm trật tự xã hội thông qua việc kiểm điểm, chấm điểm đánh giá trong sạch vững mạnh và ban hành nghị quyết lãnh đạo hàng năm.</w:t>
      </w:r>
    </w:p>
    <w:p w:rsidR="004C4526" w:rsidRPr="00967FD4" w:rsidRDefault="004C4526" w:rsidP="00BE0C6E">
      <w:pPr>
        <w:widowControl w:val="0"/>
        <w:spacing w:before="80" w:after="0"/>
        <w:ind w:firstLine="720"/>
        <w:jc w:val="both"/>
        <w:rPr>
          <w:rFonts w:ascii="Times New Roman" w:hAnsi="Times New Roman"/>
          <w:sz w:val="27"/>
          <w:szCs w:val="27"/>
        </w:rPr>
      </w:pPr>
      <w:r w:rsidRPr="00967FD4">
        <w:rPr>
          <w:rFonts w:ascii="Times New Roman" w:hAnsi="Times New Roman"/>
          <w:sz w:val="27"/>
          <w:szCs w:val="27"/>
        </w:rPr>
        <w:t>- Lãnh đạo các cơ quan, đơn vị đã thực hiện tốt chức năng, nhiệm vụ xây dựng khu vực phòng thủ cấp huyện, cấp tỉnh theo sự phân công; chấp hành nghiêm việc cử cán bộ lãnh đạo quản lý và công chức tham dự bồi dưỡng kiến thức quốc phòng thuộc từng diện đối tượng theo quy định; công tác thường trực, huấn luyện dân quân tự vệ ở các cơ quan, đơn vị hàng năm được thực hiện nghiêm túc, nhiều đơn vị được Bộ Công an khen thưởng về thực hiện tốt phong trào toàn dân bảo vệ an ninh tổ quốc.</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Việc bảo vệ bí mật Nhà nước, bảo đảm an toàn cơ quan về an ninh, trật tự, phòng chống cháy nổ tại các cơ quan, đơn vị được chú trọng, cơ bản chưa để xảy ra lộ, lọt bí mật Nhà nước và mất an toàn cơ quan, đơn vị.</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Đảng ủy, các cấp ủy cơ sở chấp hành nghiêm túc chỉ đạo về phòng chống tham nhũng, lãng phí, phổ biến quán triệt đầy đủ các chỉ thị, văn bản về công tác này; kê khai tài sản và công khai tại cơ quan, đơn vị hàng năm theo quy định.</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2.3</w:t>
      </w:r>
      <w:r w:rsidRPr="00967FD4">
        <w:rPr>
          <w:rFonts w:ascii="Times New Roman" w:hAnsi="Times New Roman"/>
          <w:b/>
          <w:bCs/>
          <w:sz w:val="27"/>
          <w:szCs w:val="27"/>
          <w:lang w:val="vi-VN"/>
        </w:rPr>
        <w:t xml:space="preserve">. </w:t>
      </w:r>
      <w:r w:rsidRPr="00967FD4">
        <w:rPr>
          <w:rFonts w:ascii="Times New Roman" w:hAnsi="Times New Roman"/>
          <w:b/>
          <w:bCs/>
          <w:sz w:val="27"/>
          <w:szCs w:val="27"/>
        </w:rPr>
        <w:t>Công tác xây dựng Đảng</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2.3.1. Lãnh đạo c</w:t>
      </w:r>
      <w:r w:rsidRPr="00967FD4">
        <w:rPr>
          <w:rFonts w:ascii="Times New Roman" w:hAnsi="Times New Roman"/>
          <w:b/>
          <w:bCs/>
          <w:i/>
          <w:sz w:val="27"/>
          <w:szCs w:val="27"/>
          <w:lang w:val="vi-VN"/>
        </w:rPr>
        <w:t>ông tác giáo dục chính trị tư tưởng</w:t>
      </w:r>
    </w:p>
    <w:p w:rsidR="004C4526" w:rsidRPr="00967FD4" w:rsidRDefault="004C4526" w:rsidP="009D4E0B">
      <w:pPr>
        <w:spacing w:before="80" w:after="0" w:line="264" w:lineRule="auto"/>
        <w:ind w:firstLine="720"/>
        <w:jc w:val="both"/>
        <w:rPr>
          <w:rFonts w:ascii="Times New Roman" w:hAnsi="Times New Roman"/>
          <w:i/>
          <w:sz w:val="27"/>
          <w:szCs w:val="27"/>
        </w:rPr>
      </w:pPr>
      <w:r w:rsidRPr="00967FD4">
        <w:rPr>
          <w:rFonts w:ascii="Times New Roman" w:hAnsi="Times New Roman"/>
          <w:i/>
          <w:sz w:val="27"/>
          <w:szCs w:val="27"/>
        </w:rPr>
        <w:t>- Công tác tuyên truyền</w:t>
      </w:r>
    </w:p>
    <w:p w:rsidR="004C4526" w:rsidRPr="00967FD4" w:rsidRDefault="004C4526" w:rsidP="00BE0C6E">
      <w:pPr>
        <w:widowControl w:val="0"/>
        <w:spacing w:before="80" w:after="0"/>
        <w:ind w:firstLine="720"/>
        <w:jc w:val="both"/>
        <w:rPr>
          <w:rFonts w:ascii="Times New Roman" w:hAnsi="Times New Roman"/>
          <w:sz w:val="27"/>
          <w:szCs w:val="27"/>
        </w:rPr>
      </w:pPr>
      <w:r w:rsidRPr="00967FD4">
        <w:rPr>
          <w:rFonts w:ascii="Times New Roman" w:hAnsi="Times New Roman"/>
          <w:sz w:val="27"/>
          <w:szCs w:val="27"/>
        </w:rPr>
        <w:lastRenderedPageBreak/>
        <w:t xml:space="preserve">Trong nhiệm kỳ qua, Đảng ủy Khối các cơ quan tỉnh luôn quan tâm đổi mới phương pháp, hình thức tuyên truyền. Tổ chức học tập đầy đủ các chỉ thị, nghị quyết cho đảng viên, cán bộ công chức, viên chức trong khối như: quán triệt, học tập Nghị quyết Đại hội Đảng các cấp, các nghị quyết, kết luận của các hội nghị Ban Chấp hành Trung ương Đảng (khóa XI); quán triệt về Điều lệ Đảng và các quy định, hướng dẫn thi hành Điều lệ Đảng (khoá XI); bầu cử Quốc Hội khóa XIII;  tình hình biển, đảo; tuyên truyền kịp thời và đúng định hướng các ngày lễ lớn, các sự kiện chính trị, những kết quả về phát triển kinh tế - xã hội quan trọng của đất nước, địa phương; việc thực hiện đề án, chương trình giảm nghèo theo Nghị quyết 30a của Chính phủ; chủ trương khai thác </w:t>
      </w:r>
      <w:r w:rsidR="00974E12" w:rsidRPr="00967FD4">
        <w:rPr>
          <w:rFonts w:ascii="Times New Roman" w:hAnsi="Times New Roman"/>
          <w:sz w:val="27"/>
          <w:szCs w:val="27"/>
        </w:rPr>
        <w:t>B</w:t>
      </w:r>
      <w:r w:rsidRPr="00967FD4">
        <w:rPr>
          <w:rFonts w:ascii="Times New Roman" w:hAnsi="Times New Roman"/>
          <w:sz w:val="27"/>
          <w:szCs w:val="27"/>
        </w:rPr>
        <w:t xml:space="preserve">auxit ở Tây Nguyên; tuyên truyền phong trào thi đua yêu nước; kỷ niệm 45 năm thực hiện Di chúc của Chủ tịch Hồ Chí Minh; việc thực hiện Chỉ thị 27-CT/TW của Bộ </w:t>
      </w:r>
      <w:r w:rsidR="00974E12" w:rsidRPr="00967FD4">
        <w:rPr>
          <w:rFonts w:ascii="Times New Roman" w:hAnsi="Times New Roman"/>
          <w:sz w:val="27"/>
          <w:szCs w:val="27"/>
        </w:rPr>
        <w:t>C</w:t>
      </w:r>
      <w:r w:rsidRPr="00967FD4">
        <w:rPr>
          <w:rFonts w:ascii="Times New Roman" w:hAnsi="Times New Roman"/>
          <w:sz w:val="27"/>
          <w:szCs w:val="27"/>
        </w:rPr>
        <w:t xml:space="preserve">hính trị về “Thực hiện nếp sống văn minh trong việc cưới, việc tang, lễ hội”; </w:t>
      </w:r>
      <w:r w:rsidRPr="00967FD4">
        <w:rPr>
          <w:rFonts w:ascii="Times New Roman" w:hAnsi="Times New Roman"/>
          <w:bCs/>
          <w:iCs/>
          <w:sz w:val="27"/>
          <w:szCs w:val="27"/>
        </w:rPr>
        <w:t>chương trình mục tiêu quốc gia bảo vệ môi trường gắn với chương trình xây dựng nông thôn mới; thực hiện Nghị quyết Hội nghị Trung ương 4 (khóa XI) “</w:t>
      </w:r>
      <w:r w:rsidRPr="00967FD4">
        <w:rPr>
          <w:rFonts w:ascii="Times New Roman" w:hAnsi="Times New Roman"/>
          <w:bCs/>
          <w:i/>
          <w:iCs/>
          <w:sz w:val="27"/>
          <w:szCs w:val="27"/>
        </w:rPr>
        <w:t>Một số vấn đề cấp bách về xây dựng Đảng hiện nay</w:t>
      </w:r>
      <w:r w:rsidRPr="00967FD4">
        <w:rPr>
          <w:rFonts w:ascii="Times New Roman" w:hAnsi="Times New Roman"/>
          <w:bCs/>
          <w:iCs/>
          <w:sz w:val="27"/>
          <w:szCs w:val="27"/>
        </w:rPr>
        <w:t>”…</w:t>
      </w:r>
    </w:p>
    <w:p w:rsidR="004C4526" w:rsidRPr="00967FD4" w:rsidRDefault="004C4526" w:rsidP="00BE0C6E">
      <w:pPr>
        <w:spacing w:before="80" w:after="0" w:line="254" w:lineRule="auto"/>
        <w:ind w:firstLine="720"/>
        <w:jc w:val="both"/>
        <w:rPr>
          <w:rFonts w:ascii="Times New Roman" w:hAnsi="Times New Roman"/>
          <w:sz w:val="27"/>
          <w:szCs w:val="27"/>
        </w:rPr>
      </w:pPr>
      <w:r w:rsidRPr="00967FD4">
        <w:rPr>
          <w:rFonts w:ascii="Times New Roman" w:hAnsi="Times New Roman"/>
          <w:sz w:val="27"/>
          <w:szCs w:val="27"/>
        </w:rPr>
        <w:t xml:space="preserve">Nét mới trong nhiệm kỳ là việc tổ chức các hội nghị quán triệt, học tập nghị quyết của Đảng được chuẩn bị chu đáo từ khâu xây dựng chương trình, kế hoạch học </w:t>
      </w:r>
      <w:r w:rsidRPr="00967FD4">
        <w:rPr>
          <w:rFonts w:ascii="Times New Roman" w:hAnsi="Times New Roman"/>
          <w:sz w:val="27"/>
          <w:szCs w:val="27"/>
        </w:rPr>
        <w:lastRenderedPageBreak/>
        <w:t xml:space="preserve">tập cụ thể, phân công nhiệm vụ cho các Ban xây dựng Đảng, các báo cáo viên của Đảng ủy phụ trách chuyên đề đến công tác quản lí, theo dõi, đôn đốc việc quán triệt, học tập nghị quyết của các tổ chức cơ sở đảng trực thuộc; đồng thời xác định trách nhiệm của đồng chí bí thư cấp ủy tổ chức cơ sở đảng phải là người chịu trách nhiệm trong việc xây dựng kế hoạch quán triệt, học tập và trực tiếp truyền đạt nghị quyết ở đơn vị mình. </w:t>
      </w:r>
    </w:p>
    <w:p w:rsidR="004C4526" w:rsidRPr="00967FD4" w:rsidRDefault="004C4526" w:rsidP="009D4E0B">
      <w:pPr>
        <w:spacing w:before="80" w:after="0" w:line="264" w:lineRule="auto"/>
        <w:ind w:firstLine="720"/>
        <w:jc w:val="both"/>
        <w:rPr>
          <w:rFonts w:ascii="Times New Roman" w:hAnsi="Times New Roman"/>
          <w:i/>
          <w:sz w:val="27"/>
          <w:szCs w:val="27"/>
        </w:rPr>
      </w:pPr>
      <w:r w:rsidRPr="00967FD4">
        <w:rPr>
          <w:rFonts w:ascii="Times New Roman" w:hAnsi="Times New Roman"/>
          <w:i/>
          <w:sz w:val="27"/>
          <w:szCs w:val="27"/>
        </w:rPr>
        <w:t xml:space="preserve">- Công tác tư tưởng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Cấp ủy các cấp đã lãnh đạo việc phát động và tổ chức các phong trào thi đua yêu nước, giáo dục truyền thống cách mạng của Đảng, đất nước, địa phương, giữ gìn truyền thống, đạo lý tốt đẹp của dân tộc, nâng cao cảnh giác cách mạng, chống âm mưu và những thủ đoạn phá hoại về tư tưởng, chính trị của các thế lực thù địch. Đồng thời chủ động nắm bắt tình hình tư tưởng, tâm trạng cán bộ, đảng viên của cơ quan, đơn vị và có giải pháp động viên, định hướng kịp thời. Ban Thường vụ Đảng ủy tập trung chỉ đạo việc định hướng, cung cấp thông tin chính thống về những vấn đề diễn ra được dư luận quan tâm; tăng cường đấu tranh với những luận điệu kích động, xuyên tạc của các thế lực thù địch; bảo vệ tính đúng đắn của Cương lĩnh, Điều lệ và đường lối của Đảng; thực hiện nghiêm túc quy chế phát ngôn, quy chế cung cấp thông tin khi giải quyết những vấn đề nhạy cảm, phức tạp trong quá trình góp ý sửa đổi, bổ sung Hiến pháp 1992…</w:t>
      </w:r>
    </w:p>
    <w:p w:rsidR="004C4526" w:rsidRPr="00D64509" w:rsidRDefault="004C4526" w:rsidP="009D4E0B">
      <w:pPr>
        <w:pStyle w:val="pbody"/>
        <w:shd w:val="clear" w:color="auto" w:fill="FFFFFF"/>
        <w:spacing w:before="80" w:after="0" w:line="264" w:lineRule="auto"/>
        <w:ind w:firstLine="720"/>
        <w:jc w:val="both"/>
        <w:rPr>
          <w:rFonts w:ascii="Times New Roman" w:hAnsi="Times New Roman" w:cs="Times New Roman"/>
          <w:color w:val="auto"/>
          <w:spacing w:val="2"/>
          <w:sz w:val="27"/>
          <w:szCs w:val="27"/>
        </w:rPr>
      </w:pPr>
      <w:r w:rsidRPr="00D64509">
        <w:rPr>
          <w:rFonts w:ascii="Times New Roman" w:hAnsi="Times New Roman" w:cs="Times New Roman"/>
          <w:color w:val="auto"/>
          <w:spacing w:val="2"/>
          <w:sz w:val="27"/>
          <w:szCs w:val="27"/>
        </w:rPr>
        <w:lastRenderedPageBreak/>
        <w:t xml:space="preserve">Nhìn chung, đa số đảng viên, cán bộ công chức, viên chức và người lao động trong khối các cơ quan tỉnh có lập trường tư tưởng kiên định, vững vàng; tích cực rèn luyện nâng cao phẩm chất đạo đức cách mạng, bản lĩnh chính trị, nâng cao cảnh giác cách mạng trước những âm mưu, thủ đoạn của các thế lực thù địch; thể hiện rõ vai trò tiên phong, gương mẫu của cán bộ, đảng viên; góp phần cùng tổ chức đảng, cơ quan, đơn vị hoàn thành tốt nhiệm vụ chính trị, nhiệm vụ chuyên môn, kế hoạch hàng năm. </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i/>
          <w:color w:val="auto"/>
          <w:sz w:val="27"/>
          <w:szCs w:val="27"/>
        </w:rPr>
      </w:pPr>
      <w:r w:rsidRPr="00967FD4">
        <w:rPr>
          <w:rFonts w:ascii="Times New Roman" w:hAnsi="Times New Roman" w:cs="Times New Roman"/>
          <w:i/>
          <w:color w:val="auto"/>
          <w:sz w:val="27"/>
          <w:szCs w:val="27"/>
        </w:rPr>
        <w:t>- Công tác giáo dục lý luận chính trị</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Từ đầu nhiệm kỳ đến nay, Đảng ủy Khối đã tổ chức 14 lớp bồi dưỡng nhận thức về Đảng cho 1782 quần chúng ưu tú; 08</w:t>
      </w:r>
      <w:r w:rsidRPr="00967FD4">
        <w:rPr>
          <w:rFonts w:ascii="Times New Roman" w:hAnsi="Times New Roman"/>
          <w:b/>
          <w:i/>
          <w:sz w:val="27"/>
          <w:szCs w:val="27"/>
        </w:rPr>
        <w:t xml:space="preserve"> </w:t>
      </w:r>
      <w:r w:rsidRPr="00967FD4">
        <w:rPr>
          <w:rFonts w:ascii="Times New Roman" w:hAnsi="Times New Roman"/>
          <w:sz w:val="27"/>
          <w:szCs w:val="27"/>
        </w:rPr>
        <w:t>lớp bồi dưỡng lý luận chính trị cho 874 đảng viên mới; 03 lớp bồi dưỡng nghiệp vụ công tác xây dựng Đảng, nghiệp vụ kiểm tra, giám sát, công tác văn phòng cấp ủy cho 350 đồng chí cấp ủy viên cơ sở. Các tổ chức cơ sở đảng trực thuộc và các cơ quan, đơn vị trong khối hàng năm đều xây dựng kế hoạch cử đảng viên, cán bộ công chức, viên chức đi học các lớp trung cấp, cao cấp lý luận chính trị, quản lý hành chính nhà nước, các lớp bồi dưỡng, tập huấn nghiệp vụ do Trung ương, tỉnh tổ chức nhằm từng bước nâng cao trình độ mọi mặt cho đội ngũ cán bộ, đảng viên, đáp ứng yêu cầu, nhiệm vụ trong giai đoạn cách mạng mới.</w:t>
      </w:r>
    </w:p>
    <w:p w:rsidR="004C4526" w:rsidRPr="00967FD4" w:rsidRDefault="004C4526" w:rsidP="00BE0C6E">
      <w:pPr>
        <w:spacing w:before="80" w:after="0" w:line="257" w:lineRule="auto"/>
        <w:ind w:firstLine="720"/>
        <w:jc w:val="both"/>
        <w:rPr>
          <w:rFonts w:ascii="Times New Roman" w:hAnsi="Times New Roman"/>
          <w:spacing w:val="2"/>
          <w:sz w:val="27"/>
          <w:szCs w:val="27"/>
        </w:rPr>
      </w:pPr>
      <w:r w:rsidRPr="00967FD4">
        <w:rPr>
          <w:rFonts w:ascii="Times New Roman" w:hAnsi="Times New Roman"/>
          <w:sz w:val="27"/>
          <w:szCs w:val="27"/>
        </w:rPr>
        <w:t xml:space="preserve">Ban Thường vụ Đảng ủy Khối đã xây dựng kế hoạch thực hiện việc biên soạn và phát hành cuốn Lịch </w:t>
      </w:r>
      <w:r w:rsidRPr="00967FD4">
        <w:rPr>
          <w:rFonts w:ascii="Times New Roman" w:hAnsi="Times New Roman"/>
          <w:sz w:val="27"/>
          <w:szCs w:val="27"/>
        </w:rPr>
        <w:lastRenderedPageBreak/>
        <w:t xml:space="preserve">sử Đảng bộ Khối các cơ quan tỉnh Lâm Đồng giai đoạn 1976-2011; xây dựng và đưa trang thông tin điện tử vào hoạt động; tổ chức sơ kết, tổng kết các </w:t>
      </w:r>
      <w:r w:rsidRPr="00967FD4">
        <w:rPr>
          <w:rFonts w:ascii="Times New Roman" w:hAnsi="Times New Roman"/>
          <w:spacing w:val="2"/>
          <w:sz w:val="27"/>
          <w:szCs w:val="27"/>
        </w:rPr>
        <w:t>chỉ thị, nghị quyết liên quan đến công tác lý luận chính trị, từ đó rút ra được những bài học kinh nghiệm trong lãnh đạo, chỉ đạo triển khai công tác bồi dưỡng lý luận chính trị ở cơ quan, đơn vị mình.</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 xml:space="preserve">2.3.2. </w:t>
      </w:r>
      <w:r w:rsidRPr="00967FD4">
        <w:rPr>
          <w:rFonts w:ascii="Times New Roman" w:hAnsi="Times New Roman"/>
          <w:b/>
          <w:bCs/>
          <w:i/>
          <w:sz w:val="27"/>
          <w:szCs w:val="27"/>
          <w:lang w:val="vi-VN"/>
        </w:rPr>
        <w:t xml:space="preserve">Công tác xây dựng </w:t>
      </w:r>
      <w:r w:rsidRPr="00967FD4">
        <w:rPr>
          <w:rFonts w:ascii="Times New Roman" w:hAnsi="Times New Roman"/>
          <w:b/>
          <w:bCs/>
          <w:i/>
          <w:sz w:val="27"/>
          <w:szCs w:val="27"/>
        </w:rPr>
        <w:t>tổ chức cơ sở đảng</w:t>
      </w:r>
      <w:r w:rsidRPr="00967FD4">
        <w:rPr>
          <w:rFonts w:ascii="Times New Roman" w:hAnsi="Times New Roman"/>
          <w:b/>
          <w:bCs/>
          <w:i/>
          <w:sz w:val="27"/>
          <w:szCs w:val="27"/>
          <w:lang w:val="vi-VN"/>
        </w:rPr>
        <w:t>, đảng viên</w:t>
      </w:r>
    </w:p>
    <w:p w:rsidR="004C4526" w:rsidRPr="00967FD4" w:rsidRDefault="004C4526" w:rsidP="009D4E0B">
      <w:pPr>
        <w:spacing w:before="80" w:after="0" w:line="264" w:lineRule="auto"/>
        <w:ind w:firstLine="600"/>
        <w:jc w:val="both"/>
        <w:rPr>
          <w:rFonts w:ascii="Times New Roman" w:hAnsi="Times New Roman"/>
          <w:bCs/>
          <w:i/>
          <w:sz w:val="27"/>
          <w:szCs w:val="27"/>
        </w:rPr>
      </w:pPr>
      <w:r w:rsidRPr="00967FD4">
        <w:rPr>
          <w:rFonts w:ascii="Times New Roman" w:hAnsi="Times New Roman"/>
          <w:bCs/>
          <w:i/>
          <w:sz w:val="27"/>
          <w:szCs w:val="27"/>
        </w:rPr>
        <w:t>-  Xây dựng, củng cố, nâng cao chất lượng tổ chức cơ sở đảng</w:t>
      </w:r>
    </w:p>
    <w:p w:rsidR="004C4526" w:rsidRPr="00967FD4" w:rsidRDefault="004C4526" w:rsidP="00BE0C6E">
      <w:pPr>
        <w:spacing w:before="80" w:after="0"/>
        <w:ind w:firstLine="720"/>
        <w:jc w:val="both"/>
        <w:rPr>
          <w:rFonts w:ascii="Times New Roman" w:hAnsi="Times New Roman"/>
          <w:sz w:val="27"/>
          <w:szCs w:val="27"/>
        </w:rPr>
      </w:pPr>
      <w:r w:rsidRPr="00967FD4">
        <w:rPr>
          <w:rFonts w:ascii="Times New Roman" w:hAnsi="Times New Roman"/>
          <w:sz w:val="27"/>
          <w:szCs w:val="27"/>
        </w:rPr>
        <w:t xml:space="preserve">Đảng ủy Khối đã thường xuyên quan tâm kiện toàn, củng cố, nâng cao năng lực lãnh đạo và sức chiến đấu của các chi bộ, đảng bộ cơ sở, xây dựng tổ chức cơ sở đảng trong sạch, vững mạnh, thông qua nhiều chủ trương, biện pháp lãnh đạo, đặc biệt là Nghị quyết số 06-NQ/ĐUK về “Nâng cao chất lượng sinh hoạt chi bộ trong Đảng bộ khối các cơ quan </w:t>
      </w:r>
      <w:r w:rsidR="00974E12" w:rsidRPr="00967FD4">
        <w:rPr>
          <w:rFonts w:ascii="Times New Roman" w:hAnsi="Times New Roman"/>
          <w:sz w:val="27"/>
          <w:szCs w:val="27"/>
        </w:rPr>
        <w:t>t</w:t>
      </w:r>
      <w:r w:rsidRPr="00967FD4">
        <w:rPr>
          <w:rFonts w:ascii="Times New Roman" w:hAnsi="Times New Roman"/>
          <w:sz w:val="27"/>
          <w:szCs w:val="27"/>
        </w:rPr>
        <w:t xml:space="preserve">ỉnh Lâm Đồng”, Kế hoạch số 17-KH/ĐUK về “nâng cao chất lượng tổ chức cơ sở đảng, đảng viên” và Kế hoạch 59-KH/ĐUK về “củng cố nâng cao chất lượng các tổ chức cơ sở đảng yếu kém và chưa đạt trong sạch vững mạnh”; xây dựng chương trình công tác cơ sở hàng tháng, thường xuyên bám sát nhằm kịp thời nắm bắt tình hình tổ chức và hoạt động của cấp uỷ các tổ chức cơ sở. Thông qua sự lãnh đạo, chỉ đạo sâu sát của Đảng uỷ Khối, các tổ chức cơ sở đảng đã giữ </w:t>
      </w:r>
      <w:r w:rsidRPr="00967FD4">
        <w:rPr>
          <w:rFonts w:ascii="Times New Roman" w:hAnsi="Times New Roman"/>
          <w:sz w:val="27"/>
          <w:szCs w:val="27"/>
        </w:rPr>
        <w:lastRenderedPageBreak/>
        <w:t>vững và phát huy được vai trò hạt nhân chính trị, duy trì nền nếp sinh hoạt, đảm bảo đúng quy định nguyên tắc của Đảng, từng bước nâng cao chất lượng tự phê bình và phê bình, chú trọng nội dung sinh hoạt chuyên đề, giải quyết kịp thời những vấn đề nảy sinh trong thực tiễn, góp phần hoàn thành nhiệm vụ chính trị của cơ quan, đơn vị.</w:t>
      </w:r>
    </w:p>
    <w:p w:rsidR="004C4526" w:rsidRPr="00967FD4" w:rsidRDefault="004C4526" w:rsidP="00BE0C6E">
      <w:pPr>
        <w:spacing w:before="80" w:after="0" w:line="281" w:lineRule="auto"/>
        <w:ind w:firstLine="720"/>
        <w:jc w:val="both"/>
        <w:rPr>
          <w:rFonts w:ascii="Times New Roman" w:hAnsi="Times New Roman"/>
          <w:sz w:val="27"/>
          <w:szCs w:val="27"/>
        </w:rPr>
      </w:pPr>
      <w:r w:rsidRPr="00967FD4">
        <w:rPr>
          <w:rFonts w:ascii="Times New Roman" w:hAnsi="Times New Roman"/>
          <w:sz w:val="27"/>
          <w:szCs w:val="27"/>
        </w:rPr>
        <w:t>Nhiệm kỳ qua đã sáp nhập, giải thể 5 tổ chức cơ sở đảng, đổi tên, thành lập mới 03 chi bộ, chuyển 02 chi bộ cơ sở thành đảng bộ cơ sở, chuyển 01 tổ chức cơ sở đảng về Đảng bộ Khối Doanh nghiệp; kịp thời chỉ đạo đại hội chi bộ trực thuộc đảng bộ cơ sở, kiện toàn đội ngũ cấp uỷ viên. Đối với những tổ chức cơ sở đảng yếu kém, Đảng uỷ Khối có kế hoạch với các biện pháp cụ thể kiện toàn, củng cố từng bước, tạo điều kiện để các cơ quan, đơn vị đó phấn đấu hoàn thành tốt nhiệm vụ và đạt trong sạch vững mạnh.</w:t>
      </w:r>
      <w:r w:rsidRPr="00967FD4">
        <w:rPr>
          <w:rFonts w:ascii="Times New Roman" w:hAnsi="Times New Roman"/>
          <w:b/>
          <w:sz w:val="27"/>
          <w:szCs w:val="27"/>
          <w:vertAlign w:val="superscript"/>
        </w:rPr>
        <w:t>(</w:t>
      </w:r>
      <w:r w:rsidRPr="00967FD4">
        <w:rPr>
          <w:rStyle w:val="FootnoteReference"/>
          <w:rFonts w:ascii="Times New Roman" w:hAnsi="Times New Roman"/>
          <w:b/>
          <w:sz w:val="27"/>
          <w:szCs w:val="27"/>
        </w:rPr>
        <w:footnoteReference w:id="1"/>
      </w:r>
      <w:r w:rsidRPr="00967FD4">
        <w:rPr>
          <w:rFonts w:ascii="Times New Roman" w:hAnsi="Times New Roman"/>
          <w:b/>
          <w:sz w:val="27"/>
          <w:szCs w:val="27"/>
          <w:vertAlign w:val="superscript"/>
        </w:rPr>
        <w:t>)</w:t>
      </w:r>
    </w:p>
    <w:p w:rsidR="004C4526" w:rsidRPr="00967FD4" w:rsidRDefault="004C4526" w:rsidP="009D4E0B">
      <w:pPr>
        <w:spacing w:before="80" w:after="0" w:line="264" w:lineRule="auto"/>
        <w:ind w:firstLine="600"/>
        <w:jc w:val="both"/>
        <w:rPr>
          <w:rFonts w:ascii="Times New Roman" w:hAnsi="Times New Roman"/>
          <w:bCs/>
          <w:i/>
          <w:sz w:val="27"/>
          <w:szCs w:val="27"/>
        </w:rPr>
      </w:pPr>
      <w:r w:rsidRPr="00967FD4">
        <w:rPr>
          <w:rFonts w:ascii="Times New Roman" w:hAnsi="Times New Roman"/>
          <w:bCs/>
          <w:i/>
          <w:sz w:val="27"/>
          <w:szCs w:val="27"/>
        </w:rPr>
        <w:t>- Công tác quản lý, rèn luyện đảng viên</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 xml:space="preserve">Công tác quản lý, rèn luyện đảng viên được các cấp ủy quan tâm, thông qua việc tổ chức và tạo điều kiện cho đảng viên tham gia học tập, nghiên cứu nghị quyết của Đảng, chính sách pháp luật của Nhà nước, học tập nâng cao trình độ lý luận chính trị, chuyên môn nghiệp vụ, </w:t>
      </w:r>
      <w:r w:rsidRPr="00967FD4">
        <w:rPr>
          <w:rFonts w:ascii="Times New Roman" w:hAnsi="Times New Roman"/>
          <w:sz w:val="27"/>
          <w:szCs w:val="27"/>
        </w:rPr>
        <w:lastRenderedPageBreak/>
        <w:t xml:space="preserve">khoa học quản lý, tăng cường quản lí đảng viên về chính trị tư tưởng, trình độ, năng lực công tác, nắm được những mặt mạnh, mặt hạn chế, thường xuyên nhắc nhở, giáo dục đảng viên nêu cao tinh thần tự giác, ý thức trách nhiệm để tự quản lý; chủ động phòng ngừa tiêu cực, thực hiện nghiêm quy định của Đảng về những điều đảng viên không được làm, từ đó giúp cho đảng viên giữ gìn được tư cách, phẩm chất đạo đức cách mạng.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Hàng năm cấp uỷ các tổ chức cơ sở đảng phối hợp với cấp uỷ nơi đảng viên cư trú để đánh giá việc thực hiện quy định về đảng viên, cán bộ, công chức, viên chức về giữ mối liên hệ và tham gia sinh hoạt và thực hiện nghĩa vụ của công dân nơi cư trú. Chất lượng đảng viên của Đảng bộ Khối được nâng lên, vai trò của đảng viên trong các lĩnh vực, vị trí công tác được thể hiện rõ nét, phát huy tính tiên phong, gương mẫu, tinh thần trách nhiệm trong thực thi công vụ; tích cực học tập, nâng cao trình độ, rèn luyện đạo đức cách mạng, phục tùng kỷ luật, giữ gìn sự đoàn kết, thống nhất trong Đảng, xây dựng chi bộ, Đảng bộ trong sạch vững mạnh.</w:t>
      </w:r>
      <w:r w:rsidRPr="00967FD4">
        <w:rPr>
          <w:rFonts w:ascii="Times New Roman" w:hAnsi="Times New Roman"/>
          <w:b/>
          <w:sz w:val="27"/>
          <w:szCs w:val="27"/>
          <w:vertAlign w:val="superscript"/>
        </w:rPr>
        <w:t>(</w:t>
      </w:r>
      <w:r w:rsidRPr="00967FD4">
        <w:rPr>
          <w:rStyle w:val="FootnoteReference"/>
          <w:rFonts w:ascii="Times New Roman" w:hAnsi="Times New Roman"/>
          <w:b/>
          <w:sz w:val="27"/>
          <w:szCs w:val="27"/>
        </w:rPr>
        <w:footnoteReference w:id="2"/>
      </w:r>
      <w:r w:rsidRPr="00967FD4">
        <w:rPr>
          <w:rFonts w:ascii="Times New Roman" w:hAnsi="Times New Roman"/>
          <w:b/>
          <w:sz w:val="27"/>
          <w:szCs w:val="27"/>
          <w:vertAlign w:val="superscript"/>
        </w:rPr>
        <w:t>)</w:t>
      </w:r>
    </w:p>
    <w:p w:rsidR="004C4526" w:rsidRPr="00967FD4" w:rsidRDefault="004C4526" w:rsidP="009D4E0B">
      <w:pPr>
        <w:spacing w:before="80" w:after="0" w:line="264" w:lineRule="auto"/>
        <w:ind w:firstLine="600"/>
        <w:jc w:val="both"/>
        <w:rPr>
          <w:rFonts w:ascii="Times New Roman" w:hAnsi="Times New Roman"/>
          <w:bCs/>
          <w:i/>
          <w:sz w:val="27"/>
          <w:szCs w:val="27"/>
        </w:rPr>
      </w:pPr>
      <w:r w:rsidRPr="00967FD4">
        <w:rPr>
          <w:rFonts w:ascii="Times New Roman" w:hAnsi="Times New Roman"/>
          <w:bCs/>
          <w:i/>
          <w:sz w:val="27"/>
          <w:szCs w:val="27"/>
        </w:rPr>
        <w:t>- Công tác tạo nguồn, phát triển đảng viên</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Công tác tạo nguồn, bồi dưỡng, kết nạp đảng viên có những chuyển biến tích cực, Đảng uỷ đã ban hành quy trình kết nạp đảng viên, làm cơ sở cho các tổ chức cơ sở </w:t>
      </w:r>
      <w:r w:rsidRPr="00967FD4">
        <w:rPr>
          <w:rFonts w:ascii="Times New Roman" w:hAnsi="Times New Roman"/>
          <w:sz w:val="27"/>
          <w:szCs w:val="27"/>
        </w:rPr>
        <w:lastRenderedPageBreak/>
        <w:t>đảng thực hiện chặt chẽ hơn từ khâu tạo nguồn, bồi dưỡng, thẩm tra xác minh lý lịch quần chúng ưu tú, phân công đảng viên, tổ chức đoàn thể giúp đỡ đến việc ra nghị quyết đề nghị đảng ủy cấp trên xem xét, kết nạp. Đảng viên được kết nạp có động cơ phấn đấu vào Đảng đúng đắn, đảm bảo tiêu chuẩn đảng viên và được rèn luyện qua thực tiễn</w:t>
      </w:r>
      <w:r w:rsidRPr="00967FD4">
        <w:rPr>
          <w:rFonts w:ascii="Times New Roman" w:hAnsi="Times New Roman"/>
          <w:b/>
          <w:sz w:val="27"/>
          <w:szCs w:val="27"/>
          <w:vertAlign w:val="superscript"/>
        </w:rPr>
        <w:t xml:space="preserve"> (</w:t>
      </w:r>
      <w:r w:rsidRPr="00967FD4">
        <w:rPr>
          <w:rStyle w:val="FootnoteReference"/>
          <w:rFonts w:ascii="Times New Roman" w:hAnsi="Times New Roman"/>
          <w:b/>
          <w:sz w:val="27"/>
          <w:szCs w:val="27"/>
        </w:rPr>
        <w:footnoteReference w:id="3"/>
      </w:r>
      <w:r w:rsidRPr="00967FD4">
        <w:rPr>
          <w:rFonts w:ascii="Times New Roman" w:hAnsi="Times New Roman"/>
          <w:b/>
          <w:sz w:val="27"/>
          <w:szCs w:val="27"/>
          <w:vertAlign w:val="superscript"/>
        </w:rPr>
        <w:t>).</w:t>
      </w:r>
    </w:p>
    <w:p w:rsidR="004C4526" w:rsidRPr="00967FD4" w:rsidRDefault="004C4526" w:rsidP="009D4E0B">
      <w:pPr>
        <w:spacing w:before="80" w:after="0" w:line="264" w:lineRule="auto"/>
        <w:ind w:firstLine="600"/>
        <w:jc w:val="both"/>
        <w:rPr>
          <w:rFonts w:ascii="Times New Roman" w:hAnsi="Times New Roman"/>
          <w:bCs/>
          <w:i/>
          <w:sz w:val="27"/>
          <w:szCs w:val="27"/>
        </w:rPr>
      </w:pPr>
      <w:r w:rsidRPr="00967FD4">
        <w:rPr>
          <w:rFonts w:ascii="Times New Roman" w:hAnsi="Times New Roman"/>
          <w:bCs/>
          <w:i/>
          <w:sz w:val="27"/>
          <w:szCs w:val="27"/>
        </w:rPr>
        <w:t xml:space="preserve">- </w:t>
      </w:r>
      <w:r w:rsidRPr="00967FD4">
        <w:rPr>
          <w:rFonts w:ascii="Times New Roman" w:hAnsi="Times New Roman"/>
          <w:bCs/>
          <w:i/>
          <w:sz w:val="27"/>
          <w:szCs w:val="27"/>
          <w:lang w:val="vi-VN"/>
        </w:rPr>
        <w:t>Công tác cán bộ, bảo vệ chính trị nội bộ</w:t>
      </w:r>
    </w:p>
    <w:p w:rsidR="004C4526" w:rsidRPr="00967FD4" w:rsidRDefault="004C4526" w:rsidP="009D4E0B">
      <w:pPr>
        <w:spacing w:before="80" w:after="0" w:line="264" w:lineRule="auto"/>
        <w:ind w:firstLine="600"/>
        <w:jc w:val="both"/>
        <w:rPr>
          <w:rFonts w:ascii="Times New Roman" w:hAnsi="Times New Roman"/>
          <w:i/>
          <w:sz w:val="27"/>
          <w:szCs w:val="27"/>
        </w:rPr>
      </w:pPr>
      <w:r w:rsidRPr="00967FD4">
        <w:rPr>
          <w:rFonts w:ascii="Times New Roman" w:hAnsi="Times New Roman"/>
          <w:i/>
          <w:sz w:val="27"/>
          <w:szCs w:val="27"/>
        </w:rPr>
        <w:t>+ Công tác cán bộ</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Đảng uỷ đã chỉ đạo cấp ủy cơ sở tiến hành xây dựng quy hoạch cán bộ lãnh đạo, quản lý giai đoạn 2015 - 2020 và thẩm định, phê duyệt quy hoạch cán bộ lãnh đạo các tổ chức cơ sở đảng trực thuộc theo tinh thần Nghị quyết số 42-NQ/TW ngày 30/11/2004 của Bộ Chính trị; Hướng dẫn số 15-HD/BTCTW ngày 05/11/2012 của Ban Tổ chức Trung ương, việc quy hoạch đảm bảo đúng quy trình hướng dẫn, chú trọng cán bộ trẻ có trình độ, năng lực, được rèn luyện, thử thách qua thực tiễn.</w:t>
      </w:r>
    </w:p>
    <w:p w:rsidR="004C4526" w:rsidRPr="00967FD4" w:rsidRDefault="004C4526" w:rsidP="009D4E0B">
      <w:pPr>
        <w:spacing w:before="80" w:after="0" w:line="264" w:lineRule="auto"/>
        <w:ind w:firstLine="720"/>
        <w:jc w:val="both"/>
        <w:rPr>
          <w:rFonts w:ascii="Times New Roman" w:hAnsi="Times New Roman"/>
          <w:sz w:val="27"/>
          <w:szCs w:val="27"/>
          <w:vertAlign w:val="superscript"/>
        </w:rPr>
      </w:pPr>
      <w:r w:rsidRPr="00967FD4">
        <w:rPr>
          <w:rFonts w:ascii="Times New Roman" w:hAnsi="Times New Roman"/>
          <w:sz w:val="27"/>
          <w:szCs w:val="27"/>
        </w:rPr>
        <w:t xml:space="preserve"> Phối hợp chặt chẽ với Ban Tổ chức Tỉnh ủy, Sở Nội vụ trong việc nhận xét, đánh giá cán bộ, đảng viên phục vụ cho việc bổ nhiệm, bổ nhiệm lại, luân chuyển, điều động các chức danh cán bộ; thông qua việc thực hiện các quy định của Đảng về công tác cán bộ, vai trò </w:t>
      </w:r>
      <w:r w:rsidRPr="00967FD4">
        <w:rPr>
          <w:rFonts w:ascii="Times New Roman" w:hAnsi="Times New Roman"/>
          <w:sz w:val="27"/>
          <w:szCs w:val="27"/>
        </w:rPr>
        <w:lastRenderedPageBreak/>
        <w:t>của cấp uỷ cơ sở trong việc lãnh đạo, tham gia, phối hợp với thủ trưởng cơ quan, đơn vị đối với việc kiện toàn tổ chức bộ máy và cán bộ được thể hiện rõ hơn. Các cấp ủy đã xây dựng và thực hiện kế hoạch đào tạo, bồi dưỡng, giao nhiệm vụ để rèn luyện, thử thách, tạo điều kiện cho cán bộ  vươn lên đáp ứng yêu cầu của công tác cán bộ và tiêu chuẩn cán bộ.</w:t>
      </w:r>
      <w:r w:rsidRPr="00967FD4">
        <w:rPr>
          <w:rFonts w:ascii="Times New Roman" w:hAnsi="Times New Roman"/>
          <w:b/>
          <w:sz w:val="27"/>
          <w:szCs w:val="27"/>
          <w:vertAlign w:val="superscript"/>
        </w:rPr>
        <w:t>(</w:t>
      </w:r>
      <w:r w:rsidRPr="00967FD4">
        <w:rPr>
          <w:rStyle w:val="FootnoteReference"/>
          <w:rFonts w:ascii="Times New Roman" w:hAnsi="Times New Roman"/>
          <w:b/>
          <w:sz w:val="27"/>
          <w:szCs w:val="27"/>
        </w:rPr>
        <w:footnoteReference w:id="4"/>
      </w:r>
      <w:r w:rsidRPr="00967FD4">
        <w:rPr>
          <w:rFonts w:ascii="Times New Roman" w:hAnsi="Times New Roman"/>
          <w:b/>
          <w:sz w:val="27"/>
          <w:szCs w:val="27"/>
          <w:vertAlign w:val="superscript"/>
        </w:rPr>
        <w:t>)</w:t>
      </w:r>
    </w:p>
    <w:p w:rsidR="004C4526" w:rsidRPr="00967FD4" w:rsidRDefault="004C4526" w:rsidP="009D4E0B">
      <w:pPr>
        <w:spacing w:before="80" w:after="0" w:line="264" w:lineRule="auto"/>
        <w:ind w:firstLine="600"/>
        <w:jc w:val="both"/>
        <w:rPr>
          <w:rFonts w:ascii="Times New Roman" w:hAnsi="Times New Roman"/>
          <w:i/>
          <w:sz w:val="27"/>
          <w:szCs w:val="27"/>
        </w:rPr>
      </w:pPr>
      <w:r w:rsidRPr="00967FD4">
        <w:rPr>
          <w:rFonts w:ascii="Times New Roman" w:hAnsi="Times New Roman"/>
          <w:i/>
          <w:sz w:val="27"/>
          <w:szCs w:val="27"/>
        </w:rPr>
        <w:t>+ Công tác bảo vệ chính trị nội bộ</w:t>
      </w:r>
    </w:p>
    <w:p w:rsidR="004C4526" w:rsidRPr="00967FD4" w:rsidRDefault="004C4526" w:rsidP="009D4E0B">
      <w:pPr>
        <w:spacing w:before="80" w:after="0" w:line="264" w:lineRule="auto"/>
        <w:ind w:firstLine="720"/>
        <w:jc w:val="both"/>
        <w:rPr>
          <w:rFonts w:ascii="Times New Roman" w:hAnsi="Times New Roman"/>
          <w:sz w:val="27"/>
          <w:szCs w:val="27"/>
          <w:vertAlign w:val="superscript"/>
        </w:rPr>
      </w:pPr>
      <w:r w:rsidRPr="00967FD4">
        <w:rPr>
          <w:rFonts w:ascii="Times New Roman" w:hAnsi="Times New Roman"/>
          <w:sz w:val="27"/>
          <w:szCs w:val="27"/>
        </w:rPr>
        <w:t>Đảng uỷ đã quán triệt, triển khai thực hiện Quy định số 57-QĐ/TW của Bộ Chính trị và các văn bản hướng dẫn về một số vấn đề bảo vệ chính trị nội bộ trong Đảng, cấp uỷ các cấp thực hiện nghiêm chế độ, thủ tục, quy chế quản lý cán bộ, đảng viên từ khâu tuyển dụng, đào tạo, bồi dưỡng cán bộ, kết nạp đảng viên, lựa chọn nhân sự bầu vào cấp ủy, bố trí vào các chức danh cán bộ lãnh đạo, quản lý, cử cán bộ đi học tập, công tác và quản lý cán bộ, đảng viên đi tham quan, du lịch nước ngoài.</w:t>
      </w:r>
      <w:r w:rsidRPr="00967FD4">
        <w:rPr>
          <w:rFonts w:ascii="Times New Roman" w:hAnsi="Times New Roman"/>
          <w:b/>
          <w:sz w:val="27"/>
          <w:szCs w:val="27"/>
          <w:vertAlign w:val="superscript"/>
        </w:rPr>
        <w:t>(</w:t>
      </w:r>
      <w:r w:rsidRPr="00967FD4">
        <w:rPr>
          <w:rStyle w:val="FootnoteReference"/>
          <w:rFonts w:ascii="Times New Roman" w:hAnsi="Times New Roman"/>
          <w:b/>
          <w:sz w:val="27"/>
          <w:szCs w:val="27"/>
        </w:rPr>
        <w:footnoteReference w:id="5"/>
      </w:r>
      <w:r w:rsidRPr="00967FD4">
        <w:rPr>
          <w:rFonts w:ascii="Times New Roman" w:hAnsi="Times New Roman"/>
          <w:b/>
          <w:sz w:val="27"/>
          <w:szCs w:val="27"/>
          <w:vertAlign w:val="superscript"/>
        </w:rPr>
        <w:t>)</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lang w:val="nl-NL"/>
        </w:rPr>
        <w:lastRenderedPageBreak/>
        <w:t>Công tác nắm tình hình chính trị nội bộ được cấp ủy các cấp lập sổ theo dõi, phản ánh thường xuyên về tình hình lịch sử chính trị, chính trị hiện nay của cán bộ đảng viên, thông qua đó quản lý cán bộ, đảng viên. Trong nhiệm kỳ Ban Thường vụ đã đồng ý cho 212 đồng chí đi học tập, nghiên cứu, tham quan nước ngoài, khi về đều có báo cáo kết quả cụ thể, chưa phát hiện có trường hợp cán bộ, đảng viên bị địch mua chuộc, lôi kéo hoặc có hành vi chống lại Đảng, Nhà nước.</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 xml:space="preserve">2.3.3. </w:t>
      </w:r>
      <w:r w:rsidRPr="00967FD4">
        <w:rPr>
          <w:rFonts w:ascii="Times New Roman" w:hAnsi="Times New Roman"/>
          <w:b/>
          <w:bCs/>
          <w:i/>
          <w:sz w:val="27"/>
          <w:szCs w:val="27"/>
          <w:lang w:val="vi-VN"/>
        </w:rPr>
        <w:t>Công tác kiểm tra - giám sát.</w:t>
      </w:r>
    </w:p>
    <w:p w:rsidR="004C4526" w:rsidRPr="00D64509" w:rsidRDefault="004C4526" w:rsidP="009D4E0B">
      <w:pPr>
        <w:spacing w:before="80" w:after="0" w:line="264" w:lineRule="auto"/>
        <w:ind w:left="-67" w:firstLine="737"/>
        <w:jc w:val="both"/>
        <w:rPr>
          <w:rFonts w:ascii="Times New Roman" w:hAnsi="Times New Roman"/>
          <w:spacing w:val="2"/>
          <w:sz w:val="27"/>
          <w:szCs w:val="27"/>
        </w:rPr>
      </w:pPr>
      <w:r w:rsidRPr="00D64509">
        <w:rPr>
          <w:rFonts w:ascii="Times New Roman" w:hAnsi="Times New Roman"/>
          <w:spacing w:val="2"/>
          <w:sz w:val="27"/>
          <w:szCs w:val="27"/>
        </w:rPr>
        <w:t xml:space="preserve">Ban Thường vụ Đảng ủy Khối, cấp ủy các tổ chức cơ sở đảng trực thuộc đã quan tâm lãnh đạo, chỉ đạo và thực hiện công tác kiểm tra, giám sát; thường xuyên kiện toàn, nâng cao chất lượng đội ngũ cán bộ làm công tác kiểm tra, tạo điều kiện thuận lợi để ủy ban kiểm tra, cán bộ làm công tác kiểm tra thực hiện tốt nhiệm vụ theo quy định của Điều lệ Đảng, tổ chức quán triệt Quy định số 45,47-QĐ/TW, Quyết định số 46-QĐ/TW ngày 01/11/2011 của Ban Chấp hành Trung ương đến cán bộ đảng viên trong toàn đảng bộ, tổ chức các lớp và cử cấp uỷ, ủy viên ủy ban Kiểm tra tham gia các lớp bồi dưỡng về nghiệp vụ công tác kiểm tra, giám sát, cung cấp đầy đủ các văn bản quy định, hướng dẫn thi hành Điều lệ Đảng về công tác kiểm tra, giám sát và việc thi hành kỷ luật trong Đảng để cấp ủy cơ sở nghiên cứu, nắm vững các nguyên tắc, quy trình về công tác kiểm tra, giám sát </w:t>
      </w:r>
      <w:r w:rsidRPr="00D64509">
        <w:rPr>
          <w:rFonts w:ascii="Times New Roman" w:hAnsi="Times New Roman"/>
          <w:spacing w:val="2"/>
          <w:sz w:val="27"/>
          <w:szCs w:val="27"/>
        </w:rPr>
        <w:lastRenderedPageBreak/>
        <w:t>từ đó vận dụng vào tình hình thực tế của mỗi tổ chức cơ sở đảng.</w:t>
      </w:r>
    </w:p>
    <w:p w:rsidR="004C4526" w:rsidRPr="00D64509" w:rsidRDefault="004C4526" w:rsidP="00D64509">
      <w:pPr>
        <w:spacing w:before="80" w:after="0" w:line="269" w:lineRule="auto"/>
        <w:jc w:val="both"/>
        <w:rPr>
          <w:rFonts w:ascii="Times New Roman" w:hAnsi="Times New Roman"/>
          <w:spacing w:val="2"/>
          <w:sz w:val="27"/>
          <w:szCs w:val="27"/>
        </w:rPr>
      </w:pPr>
      <w:r w:rsidRPr="00D64509">
        <w:rPr>
          <w:rFonts w:ascii="Times New Roman" w:hAnsi="Times New Roman"/>
          <w:spacing w:val="2"/>
          <w:sz w:val="27"/>
          <w:szCs w:val="27"/>
        </w:rPr>
        <w:t xml:space="preserve">         Ban Thường vụ Đảng ủy đã tiến hành </w:t>
      </w:r>
      <w:r w:rsidRPr="00D64509">
        <w:rPr>
          <w:rFonts w:ascii="Times New Roman" w:hAnsi="Times New Roman"/>
          <w:bCs/>
          <w:spacing w:val="2"/>
          <w:sz w:val="27"/>
          <w:szCs w:val="27"/>
        </w:rPr>
        <w:t>sơ kết 3 năm thực hiện Nghị quyết Trung ương 5, khóa X “Về tăng cường công tác kiểm tra, giám sát của Đảng”</w:t>
      </w:r>
      <w:r w:rsidRPr="00D64509">
        <w:rPr>
          <w:rFonts w:ascii="Times New Roman" w:hAnsi="Times New Roman"/>
          <w:spacing w:val="2"/>
          <w:sz w:val="27"/>
          <w:szCs w:val="27"/>
        </w:rPr>
        <w:t>, chỉ đạo chặt chẽ việc xây dựng chương trình kế hoạch kiểm tra giám sát nhiệm kỳ và hàng năm; Đảng uỷ đã ban hành nghị quyết chuyên đề về tăng cường công tác kiểm tra, giám sát và thi hành kỷ luật trong Đảng bộ Khối các cơ quan tỉnh nhằm nâng cao chất lượng hiệu quả của công tác kiểm tra giám sát trong toàn đảng bộ… nhờ những biện pháp tích cực nên trong nhiệm kỳ qua công tác kiểm tra, giám sát của cấp ủy các cấp đã đạt được những kết quả:</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Ban Thường vụ Đảng ủy Khối và cấp ủy các tổ chức cơ sở đảng tổ chức thực hiện kiểm tra, giám sát theo Điều 30 Điều lệ Đảng.</w:t>
      </w:r>
      <w:r w:rsidRPr="00967FD4">
        <w:rPr>
          <w:rFonts w:ascii="Times New Roman" w:hAnsi="Times New Roman"/>
          <w:b/>
          <w:sz w:val="27"/>
          <w:szCs w:val="27"/>
          <w:vertAlign w:val="superscript"/>
        </w:rPr>
        <w:t>(</w:t>
      </w:r>
      <w:r w:rsidRPr="00967FD4">
        <w:rPr>
          <w:rStyle w:val="FootnoteReference"/>
          <w:rFonts w:ascii="Times New Roman" w:hAnsi="Times New Roman"/>
          <w:b/>
          <w:sz w:val="27"/>
          <w:szCs w:val="27"/>
        </w:rPr>
        <w:footnoteReference w:id="6"/>
      </w:r>
      <w:r w:rsidRPr="00967FD4">
        <w:rPr>
          <w:rFonts w:ascii="Times New Roman" w:hAnsi="Times New Roman"/>
          <w:b/>
          <w:sz w:val="27"/>
          <w:szCs w:val="27"/>
          <w:vertAlign w:val="superscript"/>
        </w:rPr>
        <w:t>)</w:t>
      </w:r>
      <w:r w:rsidRPr="00967FD4">
        <w:rPr>
          <w:rFonts w:ascii="Times New Roman" w:hAnsi="Times New Roman"/>
          <w:sz w:val="27"/>
          <w:szCs w:val="27"/>
        </w:rPr>
        <w:t xml:space="preserve"> Nội dung kiểm tra, giám sát đối với tổ chức đảng, đi sâu vào việc quán triệt và tổ chức thực hiện nghị quyết, chỉ thị của Đảng; sự lãnh đạo, chỉ đạo thực hành tiết kiệm chống lãng phí; việc thực hiện Chỉ thị 03-CT/TW của Bộ Chính trị; vai trò của chi bộ trong việc lãnh đạo thực hiện nhiệm vụ chuyên môn của đơn vị; công tác xây dựng đảng trên các mặt chính trị, tư tưởng và tổ chức. Đối với đảng viên: tập trung kiểm tra </w:t>
      </w:r>
      <w:r w:rsidRPr="00967FD4">
        <w:rPr>
          <w:rFonts w:ascii="Times New Roman" w:hAnsi="Times New Roman"/>
          <w:sz w:val="27"/>
          <w:szCs w:val="27"/>
        </w:rPr>
        <w:lastRenderedPageBreak/>
        <w:t>việc thực hiện chức trách nhiệm vụ được giao; chấp hành nguyên tắc chế độ sinh hoạt đảng, đăng ký học tập và làm theo tấm gương đạo đức Hồ Chí Minh, Quy định 115-QĐ/TW của Bộ Chính trị (nay là Quy định số 47-QĐ/TW), thực hiện Quy định 535-QĐ/TU của Ban Thường vụ Tỉnh ủy Lâm Đồng (nay là Quy định 19-QĐ/TU).</w:t>
      </w:r>
    </w:p>
    <w:p w:rsidR="004C4526" w:rsidRPr="00967FD4" w:rsidRDefault="004C4526" w:rsidP="00BE0C6E">
      <w:pPr>
        <w:spacing w:before="80" w:after="0" w:line="240" w:lineRule="auto"/>
        <w:ind w:firstLine="720"/>
        <w:jc w:val="both"/>
        <w:rPr>
          <w:rFonts w:ascii="Times New Roman" w:hAnsi="Times New Roman"/>
          <w:sz w:val="27"/>
          <w:szCs w:val="27"/>
        </w:rPr>
      </w:pPr>
      <w:r w:rsidRPr="00967FD4">
        <w:rPr>
          <w:rFonts w:ascii="Times New Roman" w:hAnsi="Times New Roman"/>
          <w:sz w:val="27"/>
          <w:szCs w:val="27"/>
        </w:rPr>
        <w:t>UBKT các cấp trong Đảng bộ tăng cường công tác kiểm tra, giám sát đối với tổ chức đảng và đảng viên.</w:t>
      </w:r>
      <w:r w:rsidRPr="00967FD4">
        <w:rPr>
          <w:rFonts w:ascii="Times New Roman" w:hAnsi="Times New Roman"/>
          <w:b/>
          <w:sz w:val="27"/>
          <w:szCs w:val="27"/>
          <w:vertAlign w:val="superscript"/>
        </w:rPr>
        <w:t>(</w:t>
      </w:r>
      <w:r w:rsidRPr="00967FD4">
        <w:rPr>
          <w:rStyle w:val="FootnoteReference"/>
          <w:rFonts w:ascii="Times New Roman" w:hAnsi="Times New Roman"/>
          <w:b/>
          <w:sz w:val="27"/>
          <w:szCs w:val="27"/>
        </w:rPr>
        <w:footnoteReference w:id="7"/>
      </w:r>
      <w:r w:rsidRPr="00967FD4">
        <w:rPr>
          <w:rFonts w:ascii="Times New Roman" w:hAnsi="Times New Roman"/>
          <w:b/>
          <w:sz w:val="27"/>
          <w:szCs w:val="27"/>
          <w:vertAlign w:val="superscript"/>
        </w:rPr>
        <w:t>)</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bCs/>
          <w:iCs/>
          <w:sz w:val="27"/>
          <w:szCs w:val="27"/>
        </w:rPr>
        <w:t>Về t</w:t>
      </w:r>
      <w:r w:rsidRPr="00967FD4">
        <w:rPr>
          <w:rFonts w:ascii="Times New Roman" w:hAnsi="Times New Roman"/>
          <w:bCs/>
          <w:iCs/>
          <w:sz w:val="27"/>
          <w:szCs w:val="27"/>
          <w:lang w:val="vi-VN"/>
        </w:rPr>
        <w:t>hi hành kỷ luật tổ chức đảng và đảng</w:t>
      </w:r>
      <w:r w:rsidRPr="00967FD4">
        <w:rPr>
          <w:rFonts w:ascii="Times New Roman" w:hAnsi="Times New Roman"/>
          <w:bCs/>
          <w:iCs/>
          <w:sz w:val="27"/>
          <w:szCs w:val="27"/>
        </w:rPr>
        <w:t xml:space="preserve"> viên </w:t>
      </w:r>
      <w:r w:rsidRPr="00967FD4">
        <w:rPr>
          <w:rFonts w:ascii="Times New Roman" w:hAnsi="Times New Roman"/>
          <w:bCs/>
          <w:iCs/>
          <w:sz w:val="27"/>
          <w:szCs w:val="27"/>
          <w:lang w:val="vi-VN"/>
        </w:rPr>
        <w:t>đảm bảo đúng phương hướng, phương châm, nguyên tắc, thủ tục theo quy định</w:t>
      </w:r>
      <w:r w:rsidRPr="00967FD4">
        <w:rPr>
          <w:rFonts w:ascii="Times New Roman" w:hAnsi="Times New Roman"/>
          <w:bCs/>
          <w:iCs/>
          <w:sz w:val="27"/>
          <w:szCs w:val="27"/>
        </w:rPr>
        <w:t>.</w:t>
      </w:r>
      <w:r w:rsidRPr="00967FD4">
        <w:rPr>
          <w:rFonts w:ascii="Times New Roman" w:hAnsi="Times New Roman"/>
          <w:b/>
          <w:bCs/>
          <w:iCs/>
          <w:sz w:val="27"/>
          <w:szCs w:val="27"/>
          <w:vertAlign w:val="superscript"/>
        </w:rPr>
        <w:t>(</w:t>
      </w:r>
      <w:r w:rsidRPr="00967FD4">
        <w:rPr>
          <w:rStyle w:val="FootnoteReference"/>
          <w:rFonts w:ascii="Times New Roman" w:hAnsi="Times New Roman"/>
          <w:b/>
          <w:bCs/>
          <w:iCs/>
          <w:sz w:val="27"/>
          <w:szCs w:val="27"/>
        </w:rPr>
        <w:footnoteReference w:id="8"/>
      </w:r>
      <w:r w:rsidRPr="00967FD4">
        <w:rPr>
          <w:rFonts w:ascii="Times New Roman" w:hAnsi="Times New Roman"/>
          <w:b/>
          <w:bCs/>
          <w:iCs/>
          <w:sz w:val="27"/>
          <w:szCs w:val="27"/>
          <w:vertAlign w:val="superscript"/>
        </w:rPr>
        <w:t>)</w:t>
      </w:r>
      <w:r w:rsidRPr="00967FD4">
        <w:rPr>
          <w:rFonts w:ascii="Times New Roman" w:hAnsi="Times New Roman"/>
          <w:b/>
          <w:sz w:val="27"/>
          <w:szCs w:val="27"/>
          <w:lang w:val="vi-VN"/>
        </w:rPr>
        <w:t xml:space="preserve"> </w:t>
      </w:r>
    </w:p>
    <w:p w:rsidR="004C4526" w:rsidRPr="00967FD4" w:rsidRDefault="004C4526" w:rsidP="009D4E0B">
      <w:pPr>
        <w:spacing w:before="80" w:after="0" w:line="264" w:lineRule="auto"/>
        <w:ind w:firstLine="737"/>
        <w:jc w:val="both"/>
        <w:rPr>
          <w:rFonts w:ascii="Times New Roman" w:hAnsi="Times New Roman"/>
          <w:sz w:val="27"/>
          <w:szCs w:val="27"/>
          <w:lang w:val="vi-VN"/>
        </w:rPr>
      </w:pPr>
      <w:r w:rsidRPr="00967FD4">
        <w:rPr>
          <w:rFonts w:ascii="Times New Roman" w:hAnsi="Times New Roman"/>
          <w:sz w:val="27"/>
          <w:szCs w:val="27"/>
          <w:lang w:val="vi-VN"/>
        </w:rPr>
        <w:lastRenderedPageBreak/>
        <w:t>Nhìn chung, công tác kiểm tra, giám sát trong nhiệm kỳ 2010</w:t>
      </w:r>
      <w:r w:rsidRPr="00967FD4">
        <w:rPr>
          <w:rFonts w:ascii="Times New Roman" w:hAnsi="Times New Roman"/>
          <w:sz w:val="27"/>
          <w:szCs w:val="27"/>
        </w:rPr>
        <w:t xml:space="preserve"> </w:t>
      </w:r>
      <w:r w:rsidRPr="00967FD4">
        <w:rPr>
          <w:rFonts w:ascii="Times New Roman" w:hAnsi="Times New Roman"/>
          <w:sz w:val="27"/>
          <w:szCs w:val="27"/>
          <w:lang w:val="vi-VN"/>
        </w:rPr>
        <w:t>-</w:t>
      </w:r>
      <w:r w:rsidRPr="00967FD4">
        <w:rPr>
          <w:rFonts w:ascii="Times New Roman" w:hAnsi="Times New Roman"/>
          <w:sz w:val="27"/>
          <w:szCs w:val="27"/>
        </w:rPr>
        <w:t xml:space="preserve"> </w:t>
      </w:r>
      <w:r w:rsidRPr="00967FD4">
        <w:rPr>
          <w:rFonts w:ascii="Times New Roman" w:hAnsi="Times New Roman"/>
          <w:sz w:val="27"/>
          <w:szCs w:val="27"/>
          <w:lang w:val="vi-VN"/>
        </w:rPr>
        <w:t xml:space="preserve">2015 Đảng ủy khối, các tổ chức cơ sở đảng, ủy ban kiểm tra các cấp trong Đảng bộ đã chủ động xây dựng kế hoạch và tổ chức thực hiện nhiệm vụ kiểm tra, giám sát </w:t>
      </w:r>
      <w:r w:rsidRPr="00967FD4">
        <w:rPr>
          <w:rFonts w:ascii="Times New Roman" w:hAnsi="Times New Roman"/>
          <w:sz w:val="27"/>
          <w:szCs w:val="27"/>
        </w:rPr>
        <w:t xml:space="preserve">có trọng tâm, trọng điểm </w:t>
      </w:r>
      <w:r w:rsidRPr="00967FD4">
        <w:rPr>
          <w:rFonts w:ascii="Times New Roman" w:hAnsi="Times New Roman"/>
          <w:sz w:val="27"/>
          <w:szCs w:val="27"/>
          <w:lang w:val="vi-VN"/>
        </w:rPr>
        <w:t>tương đối toàn diện và hiệu quả, hoàn thành tốt nhiệm vụ đề ra, qua đó góp phần tích cực thực hiện tốt nhiệm vụ chính trị cũng như công tác xây dựng Đảng của Đảng bộ.</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 xml:space="preserve">2.3.4. </w:t>
      </w:r>
      <w:r w:rsidRPr="00967FD4">
        <w:rPr>
          <w:rFonts w:ascii="Times New Roman" w:hAnsi="Times New Roman"/>
          <w:b/>
          <w:bCs/>
          <w:i/>
          <w:sz w:val="27"/>
          <w:szCs w:val="27"/>
          <w:lang w:val="vi-VN"/>
        </w:rPr>
        <w:t xml:space="preserve">Công tác </w:t>
      </w:r>
      <w:r w:rsidRPr="00967FD4">
        <w:rPr>
          <w:rFonts w:ascii="Times New Roman" w:hAnsi="Times New Roman"/>
          <w:b/>
          <w:bCs/>
          <w:i/>
          <w:sz w:val="27"/>
          <w:szCs w:val="27"/>
        </w:rPr>
        <w:t>dân vận của chính quyền</w:t>
      </w:r>
    </w:p>
    <w:p w:rsidR="004C4526" w:rsidRPr="00967FD4" w:rsidRDefault="004C4526" w:rsidP="009D4E0B">
      <w:pPr>
        <w:spacing w:before="80" w:after="0" w:line="264" w:lineRule="auto"/>
        <w:ind w:right="-1" w:firstLine="720"/>
        <w:jc w:val="both"/>
        <w:rPr>
          <w:rFonts w:ascii="Times New Roman" w:hAnsi="Times New Roman"/>
          <w:sz w:val="27"/>
          <w:szCs w:val="27"/>
        </w:rPr>
      </w:pPr>
      <w:r w:rsidRPr="00967FD4">
        <w:rPr>
          <w:rFonts w:ascii="Times New Roman" w:hAnsi="Times New Roman"/>
          <w:sz w:val="27"/>
          <w:szCs w:val="27"/>
        </w:rPr>
        <w:t>Xuất phát từ vị trí, vai trò của công tác dân vận trong khối cơ quan nhà nước, Ban Thường vụ Đảng ủy Khối đã ban hành Nghị quyết chuyên đề số 03-NQ/ĐUK ngày 29/3/2011 về “</w:t>
      </w:r>
      <w:r w:rsidRPr="00967FD4">
        <w:rPr>
          <w:rFonts w:ascii="Times New Roman" w:hAnsi="Times New Roman"/>
          <w:i/>
          <w:sz w:val="27"/>
          <w:szCs w:val="27"/>
        </w:rPr>
        <w:t>Tăng cường sự lãnh đạo của Đảng đối với công tác dân vận của chính quyền trong tình hình mới</w:t>
      </w:r>
      <w:r w:rsidRPr="00967FD4">
        <w:rPr>
          <w:rFonts w:ascii="Times New Roman" w:hAnsi="Times New Roman"/>
          <w:sz w:val="27"/>
          <w:szCs w:val="27"/>
        </w:rPr>
        <w:t xml:space="preserve">”,  kịp thời tổ chức quán triệt các chỉ thị, nghị quyết của Đảng, Nhà nước và của Tỉnh về công tác dân vận cho cán bộ, đảng viên, công chức, viên chức trong cơ quan, đơn vị. Cấp ủy các tổ chức cơ sở đảng tập trung lãnh đạo thực hiện tốt nhiệm vụ chính trị, nhiệm vụ chuyên môn hàng năm; đẩy mạnh và nâng cao chất lượng công tác cải cách hành chính, từng bước đơn giản hóa các thủ tục hành chính theo cơ chế một cửa, một cửa liên thông; thực hiện công khai minh bạch các chế độ, chính sách, các khoản thu, chi để người dân, doanh nghiệp biết và thực hiện. Gắn công tác cải cách hành chính với công tác dân vận của chính quyền; rèn luyện, giáo dục cán bộ, đảng viên về phẩm chất đạo đức, ý thức trách nhiệm, nêu cao </w:t>
      </w:r>
      <w:r w:rsidRPr="00967FD4">
        <w:rPr>
          <w:rFonts w:ascii="Times New Roman" w:hAnsi="Times New Roman"/>
          <w:sz w:val="27"/>
          <w:szCs w:val="27"/>
        </w:rPr>
        <w:lastRenderedPageBreak/>
        <w:t xml:space="preserve">tính gương mẫu của người đứng đầu cấp ủy, cơ quan, đơn vị </w:t>
      </w:r>
      <w:r w:rsidRPr="00967FD4">
        <w:rPr>
          <w:rFonts w:ascii="Times New Roman" w:hAnsi="Times New Roman"/>
          <w:sz w:val="27"/>
          <w:szCs w:val="27"/>
          <w:lang w:val="vi-VN"/>
        </w:rPr>
        <w:t>theo Quy định số 11-QĐ/TU, ngày 30/10/2012 của Ban Thường vụ Tỉnh uỷ “</w:t>
      </w:r>
      <w:r w:rsidRPr="00967FD4">
        <w:rPr>
          <w:rFonts w:ascii="Times New Roman" w:hAnsi="Times New Roman"/>
          <w:i/>
          <w:sz w:val="27"/>
          <w:szCs w:val="27"/>
          <w:lang w:val="vi-VN"/>
        </w:rPr>
        <w:t>về trách nhiệm nêu gương của cán bộ, đảng viên, nhất là cán bộ lãnh đạo chủ chốt các cấp tỉnh Lâm Đồng</w:t>
      </w:r>
      <w:r w:rsidRPr="00967FD4">
        <w:rPr>
          <w:rFonts w:ascii="Times New Roman" w:hAnsi="Times New Roman"/>
          <w:sz w:val="27"/>
          <w:szCs w:val="27"/>
          <w:lang w:val="vi-VN"/>
        </w:rPr>
        <w:t>”</w:t>
      </w:r>
      <w:r w:rsidRPr="00967FD4">
        <w:rPr>
          <w:rFonts w:ascii="Times New Roman" w:hAnsi="Times New Roman"/>
          <w:sz w:val="27"/>
          <w:szCs w:val="27"/>
        </w:rPr>
        <w:t>. Nhiều tổ chức cơ sở đảng, cơ quan, đơn vị trong khối đẩy mạnh thực hiện các phong trào thi đua “</w:t>
      </w:r>
      <w:r w:rsidRPr="00967FD4">
        <w:rPr>
          <w:rFonts w:ascii="Times New Roman" w:hAnsi="Times New Roman"/>
          <w:i/>
          <w:sz w:val="27"/>
          <w:szCs w:val="27"/>
        </w:rPr>
        <w:t>Dân vận khéo</w:t>
      </w:r>
      <w:r w:rsidRPr="00967FD4">
        <w:rPr>
          <w:rFonts w:ascii="Times New Roman" w:hAnsi="Times New Roman"/>
          <w:sz w:val="27"/>
          <w:szCs w:val="27"/>
        </w:rPr>
        <w:t>” gắn với cuộc vận động “</w:t>
      </w:r>
      <w:r w:rsidRPr="00967FD4">
        <w:rPr>
          <w:rFonts w:ascii="Times New Roman" w:hAnsi="Times New Roman"/>
          <w:i/>
          <w:sz w:val="27"/>
          <w:szCs w:val="27"/>
        </w:rPr>
        <w:t>Lâm Đồng chung tay cùng cả nước xây dựng nông thôn mới</w:t>
      </w:r>
      <w:r w:rsidRPr="00967FD4">
        <w:rPr>
          <w:rFonts w:ascii="Times New Roman" w:hAnsi="Times New Roman"/>
          <w:sz w:val="27"/>
          <w:szCs w:val="27"/>
        </w:rPr>
        <w:t xml:space="preserve">”. </w:t>
      </w:r>
    </w:p>
    <w:p w:rsidR="004C4526" w:rsidRPr="00967FD4" w:rsidRDefault="004C4526" w:rsidP="00D64509">
      <w:pPr>
        <w:pStyle w:val="BodyText"/>
        <w:spacing w:before="80" w:line="276" w:lineRule="auto"/>
        <w:ind w:firstLine="720"/>
        <w:rPr>
          <w:sz w:val="27"/>
          <w:szCs w:val="27"/>
        </w:rPr>
      </w:pPr>
      <w:r w:rsidRPr="00967FD4">
        <w:rPr>
          <w:sz w:val="27"/>
          <w:szCs w:val="27"/>
          <w:lang w:val="vi-VN"/>
        </w:rPr>
        <w:t xml:space="preserve">- Cấp ủy các </w:t>
      </w:r>
      <w:r w:rsidRPr="00967FD4">
        <w:rPr>
          <w:sz w:val="27"/>
          <w:szCs w:val="27"/>
        </w:rPr>
        <w:t>tổ chức cơ sở đảng</w:t>
      </w:r>
      <w:r w:rsidRPr="00967FD4">
        <w:rPr>
          <w:sz w:val="27"/>
          <w:szCs w:val="27"/>
          <w:lang w:val="vi-VN"/>
        </w:rPr>
        <w:t xml:space="preserve"> đã lãnh đạo thực hiện tốt quy chế dân chủ</w:t>
      </w:r>
      <w:r w:rsidRPr="00967FD4">
        <w:rPr>
          <w:sz w:val="27"/>
          <w:szCs w:val="27"/>
        </w:rPr>
        <w:t xml:space="preserve"> trong hoạt động ở cơ quan, đơn vị; nâng cao chất lượng phối hợp hoạt động giữa thủ trưởng cơ quan, đơn vị với các tổ chức đoàn thể chính trị-xã hội và hoạt động của ban thanh tra nhân dân; các chế độ, chính sách được thực hiện đầy đủ, góp phần ổn định đời sống, tư tưởng của đội ngũ cán bộ, công chức, viên chức khối các cơ quan tỉnh.</w:t>
      </w:r>
    </w:p>
    <w:p w:rsidR="004C4526" w:rsidRPr="00967FD4" w:rsidRDefault="004C4526" w:rsidP="009D4E0B">
      <w:pPr>
        <w:pStyle w:val="BodyText"/>
        <w:spacing w:before="80" w:line="264" w:lineRule="auto"/>
        <w:ind w:right="-1" w:firstLine="720"/>
        <w:rPr>
          <w:b/>
          <w:bCs/>
          <w:sz w:val="27"/>
          <w:szCs w:val="27"/>
        </w:rPr>
      </w:pPr>
      <w:r w:rsidRPr="00967FD4">
        <w:rPr>
          <w:sz w:val="27"/>
          <w:szCs w:val="27"/>
          <w:lang w:val="vi-VN"/>
        </w:rPr>
        <w:t xml:space="preserve">- Thực hiện sự chỉ đạo của Đảng ủy Khối và Công đoàn viên chức Tỉnh, 100% cơ quan, đơn vị trong Khối tổ chức tốt hội nghị </w:t>
      </w:r>
      <w:r w:rsidRPr="00967FD4">
        <w:rPr>
          <w:sz w:val="27"/>
          <w:szCs w:val="27"/>
        </w:rPr>
        <w:t>cán bộ, công chức</w:t>
      </w:r>
      <w:r w:rsidRPr="00967FD4">
        <w:rPr>
          <w:sz w:val="27"/>
          <w:szCs w:val="27"/>
          <w:lang w:val="vi-VN"/>
        </w:rPr>
        <w:t xml:space="preserve">, viên chức </w:t>
      </w:r>
      <w:r w:rsidRPr="00967FD4">
        <w:rPr>
          <w:sz w:val="27"/>
          <w:szCs w:val="27"/>
        </w:rPr>
        <w:t xml:space="preserve">hàng </w:t>
      </w:r>
      <w:r w:rsidRPr="00967FD4">
        <w:rPr>
          <w:sz w:val="27"/>
          <w:szCs w:val="27"/>
          <w:lang w:val="vi-VN"/>
        </w:rPr>
        <w:t xml:space="preserve">năm. </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2.4</w:t>
      </w:r>
      <w:r w:rsidRPr="00967FD4">
        <w:rPr>
          <w:rFonts w:ascii="Times New Roman" w:hAnsi="Times New Roman"/>
          <w:b/>
          <w:bCs/>
          <w:sz w:val="27"/>
          <w:szCs w:val="27"/>
          <w:lang w:val="vi-VN"/>
        </w:rPr>
        <w:t xml:space="preserve">. </w:t>
      </w:r>
      <w:r w:rsidRPr="00967FD4">
        <w:rPr>
          <w:rFonts w:ascii="Times New Roman" w:hAnsi="Times New Roman"/>
          <w:b/>
          <w:bCs/>
          <w:sz w:val="27"/>
          <w:szCs w:val="27"/>
        </w:rPr>
        <w:t>Lãnh đạo hoạt động các đoàn thể</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 xml:space="preserve">2.4.1. </w:t>
      </w:r>
      <w:r w:rsidRPr="00967FD4">
        <w:rPr>
          <w:rFonts w:ascii="Times New Roman" w:hAnsi="Times New Roman"/>
          <w:b/>
          <w:bCs/>
          <w:i/>
          <w:sz w:val="27"/>
          <w:szCs w:val="27"/>
          <w:lang w:val="vi-VN"/>
        </w:rPr>
        <w:t xml:space="preserve">Đoàn </w:t>
      </w:r>
      <w:r w:rsidRPr="00967FD4">
        <w:rPr>
          <w:rFonts w:ascii="Times New Roman" w:hAnsi="Times New Roman"/>
          <w:b/>
          <w:bCs/>
          <w:i/>
          <w:sz w:val="27"/>
          <w:szCs w:val="27"/>
        </w:rPr>
        <w:t xml:space="preserve">thanh niên </w:t>
      </w:r>
      <w:r w:rsidRPr="00967FD4">
        <w:rPr>
          <w:rFonts w:ascii="Times New Roman" w:hAnsi="Times New Roman"/>
          <w:b/>
          <w:bCs/>
          <w:i/>
          <w:sz w:val="27"/>
          <w:szCs w:val="27"/>
          <w:lang w:val="vi-VN"/>
        </w:rPr>
        <w:t xml:space="preserve">Khối </w:t>
      </w:r>
      <w:r w:rsidRPr="00967FD4">
        <w:rPr>
          <w:rFonts w:ascii="Times New Roman" w:hAnsi="Times New Roman"/>
          <w:b/>
          <w:bCs/>
          <w:i/>
          <w:sz w:val="27"/>
          <w:szCs w:val="27"/>
        </w:rPr>
        <w:t>các cơ quan</w:t>
      </w:r>
      <w:r w:rsidRPr="00967FD4">
        <w:rPr>
          <w:rFonts w:ascii="Times New Roman" w:hAnsi="Times New Roman"/>
          <w:b/>
          <w:bCs/>
          <w:i/>
          <w:sz w:val="27"/>
          <w:szCs w:val="27"/>
          <w:lang w:val="vi-VN"/>
        </w:rPr>
        <w:t xml:space="preserve"> tỉnh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 Các mặt công tác của Đoàn có chuyển biến tích cực cả chất và lượng: công tác giáo dục chính trị tư tưởng được tăng cường, luôn bám sát chỉ đạo của cấp ủy và đoàn cấp trên, có sự đổi mới về hình thức tuyên </w:t>
      </w:r>
      <w:r w:rsidRPr="00967FD4">
        <w:rPr>
          <w:rFonts w:ascii="Times New Roman" w:hAnsi="Times New Roman"/>
          <w:sz w:val="27"/>
          <w:szCs w:val="27"/>
        </w:rPr>
        <w:lastRenderedPageBreak/>
        <w:t xml:space="preserve">truyền; việc thực hiện “tuổi trẻ khối các cơ quan tỉnh học tập và làm theo lời Bác” được triển khai hiệu quả; hoạt động phong trào đoàn tiếp tục được duy trì, tạo được sự ổn định mang tính bền vững từ cơ sở; các phong trào xung kích phát triển kinh tế- xã hội, tình nguyện vì cuộc sống cộng đồng được phát huy mạnh mẽ và cụ thể hóa thành các cuộc vận động “tuổi trẻ khối các cơ quan tỉnh xung kích cải cách hành chính”, “xây dựng cơ quan văn hóa”, “chung tay xây dựng nông thôn mới”, “xây dựng văn minh đô thị” …Trong những năm qua, đoàn khối đã tổ chức tốt các hoạt động như: tuyên truyền phổ biến về chính sách, pháp luật; công tác xã hội, khám chữa bệnh, tư vấn, phát thuốc miễn phí; tặng quà, học bổng cho các gia đình chính sách, các em học sinh có hoàn cảnh đặc biệt khó khăn; hiến máu tình nguyện; thực hiện các công trình thanh niên Thắp sáng đường quê, Nhà Nhân ái, trồng cây xanh, </w:t>
      </w:r>
      <w:r w:rsidRPr="00967FD4">
        <w:rPr>
          <w:rFonts w:ascii="Times New Roman" w:hAnsi="Times New Roman"/>
          <w:color w:val="000000"/>
          <w:sz w:val="27"/>
          <w:szCs w:val="27"/>
          <w:lang w:val="pl-PL"/>
        </w:rPr>
        <w:t>bảo vệ môi trường.</w:t>
      </w:r>
      <w:r w:rsidRPr="00967FD4">
        <w:rPr>
          <w:rFonts w:ascii="Times New Roman" w:hAnsi="Times New Roman"/>
          <w:sz w:val="27"/>
          <w:szCs w:val="27"/>
        </w:rPr>
        <w:t xml:space="preserve"> Hoạt động văn hóa văn nghệ, thể dục thể thao, phát triển kỹ năng xã hội đã được chú trọng đầu tư tổ chức thường xuyên, đa dạng với chất lượng ngày càng cao; công tác xây dựng Đoàn, tham gia xây dựng đảng, chính quyền được chú trọng; hàng năm có trên 95% cơ sở Đoàn đạt vững mạnh.</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 xml:space="preserve">2.4.2. </w:t>
      </w:r>
      <w:r w:rsidRPr="00967FD4">
        <w:rPr>
          <w:rFonts w:ascii="Times New Roman" w:hAnsi="Times New Roman"/>
          <w:b/>
          <w:bCs/>
          <w:i/>
          <w:sz w:val="27"/>
          <w:szCs w:val="27"/>
          <w:lang w:val="vi-VN"/>
        </w:rPr>
        <w:t xml:space="preserve">Công đoàn </w:t>
      </w:r>
      <w:r w:rsidRPr="00967FD4">
        <w:rPr>
          <w:rFonts w:ascii="Times New Roman" w:hAnsi="Times New Roman"/>
          <w:b/>
          <w:bCs/>
          <w:i/>
          <w:sz w:val="27"/>
          <w:szCs w:val="27"/>
        </w:rPr>
        <w:t>V</w:t>
      </w:r>
      <w:r w:rsidRPr="00967FD4">
        <w:rPr>
          <w:rFonts w:ascii="Times New Roman" w:hAnsi="Times New Roman"/>
          <w:b/>
          <w:bCs/>
          <w:i/>
          <w:sz w:val="27"/>
          <w:szCs w:val="27"/>
          <w:lang w:val="vi-VN"/>
        </w:rPr>
        <w:t>iên chức</w:t>
      </w:r>
      <w:r w:rsidRPr="00967FD4">
        <w:rPr>
          <w:rFonts w:ascii="Times New Roman" w:hAnsi="Times New Roman"/>
          <w:b/>
          <w:bCs/>
          <w:i/>
          <w:sz w:val="27"/>
          <w:szCs w:val="27"/>
        </w:rPr>
        <w:t xml:space="preserve"> tỉnh</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bCs/>
          <w:sz w:val="27"/>
          <w:szCs w:val="27"/>
          <w:lang w:val="vi-VN"/>
        </w:rPr>
        <w:t xml:space="preserve">Trong 5 năm </w:t>
      </w:r>
      <w:r w:rsidRPr="00967FD4">
        <w:rPr>
          <w:rFonts w:ascii="Times New Roman" w:hAnsi="Times New Roman"/>
          <w:bCs/>
          <w:sz w:val="27"/>
          <w:szCs w:val="27"/>
        </w:rPr>
        <w:t xml:space="preserve">qua, hoạt động của </w:t>
      </w:r>
      <w:r w:rsidRPr="00967FD4">
        <w:rPr>
          <w:rFonts w:ascii="Times New Roman" w:hAnsi="Times New Roman"/>
          <w:bCs/>
          <w:sz w:val="27"/>
          <w:szCs w:val="27"/>
          <w:lang w:val="vi-VN"/>
        </w:rPr>
        <w:t xml:space="preserve">Công đoàn Viên chức </w:t>
      </w:r>
      <w:r w:rsidRPr="00967FD4">
        <w:rPr>
          <w:rFonts w:ascii="Times New Roman" w:hAnsi="Times New Roman"/>
          <w:bCs/>
          <w:sz w:val="27"/>
          <w:szCs w:val="27"/>
        </w:rPr>
        <w:t xml:space="preserve">tỉnh </w:t>
      </w:r>
      <w:r w:rsidRPr="00967FD4">
        <w:rPr>
          <w:rFonts w:ascii="Times New Roman" w:hAnsi="Times New Roman"/>
          <w:bCs/>
          <w:sz w:val="27"/>
          <w:szCs w:val="27"/>
          <w:lang w:val="vi-VN"/>
        </w:rPr>
        <w:t xml:space="preserve">và các </w:t>
      </w:r>
      <w:r w:rsidRPr="00967FD4">
        <w:rPr>
          <w:rFonts w:ascii="Times New Roman" w:hAnsi="Times New Roman"/>
          <w:bCs/>
          <w:sz w:val="27"/>
          <w:szCs w:val="27"/>
        </w:rPr>
        <w:t>công đoàn cơ sở</w:t>
      </w:r>
      <w:r w:rsidRPr="00967FD4">
        <w:rPr>
          <w:rFonts w:ascii="Times New Roman" w:hAnsi="Times New Roman"/>
          <w:bCs/>
          <w:sz w:val="27"/>
          <w:szCs w:val="27"/>
          <w:lang w:val="vi-VN"/>
        </w:rPr>
        <w:t xml:space="preserve"> </w:t>
      </w:r>
      <w:r w:rsidRPr="00967FD4">
        <w:rPr>
          <w:rFonts w:ascii="Times New Roman" w:hAnsi="Times New Roman"/>
          <w:bCs/>
          <w:sz w:val="27"/>
          <w:szCs w:val="27"/>
        </w:rPr>
        <w:t xml:space="preserve">trong các cơ quan thuộc Đảng ủy Khối các cơ quan tỉnh đã đạt được những kết quả nổi bật như: </w:t>
      </w:r>
      <w:r w:rsidRPr="00967FD4">
        <w:rPr>
          <w:rFonts w:ascii="Times New Roman" w:hAnsi="Times New Roman"/>
          <w:sz w:val="27"/>
          <w:szCs w:val="27"/>
        </w:rPr>
        <w:t xml:space="preserve">tổ chức </w:t>
      </w:r>
      <w:r w:rsidRPr="00967FD4">
        <w:rPr>
          <w:rFonts w:ascii="Times New Roman" w:hAnsi="Times New Roman"/>
          <w:sz w:val="27"/>
          <w:szCs w:val="27"/>
          <w:lang w:val="vi-VN"/>
        </w:rPr>
        <w:t xml:space="preserve">quán triệt, phổ biến các </w:t>
      </w:r>
      <w:r w:rsidRPr="00967FD4">
        <w:rPr>
          <w:rFonts w:ascii="Times New Roman" w:hAnsi="Times New Roman"/>
          <w:sz w:val="27"/>
          <w:szCs w:val="27"/>
        </w:rPr>
        <w:t>n</w:t>
      </w:r>
      <w:r w:rsidRPr="00967FD4">
        <w:rPr>
          <w:rFonts w:ascii="Times New Roman" w:hAnsi="Times New Roman"/>
          <w:sz w:val="27"/>
          <w:szCs w:val="27"/>
          <w:lang w:val="vi-VN"/>
        </w:rPr>
        <w:t xml:space="preserve">ghị </w:t>
      </w:r>
      <w:r w:rsidRPr="00967FD4">
        <w:rPr>
          <w:rFonts w:ascii="Times New Roman" w:hAnsi="Times New Roman"/>
          <w:sz w:val="27"/>
          <w:szCs w:val="27"/>
          <w:lang w:val="vi-VN"/>
        </w:rPr>
        <w:lastRenderedPageBreak/>
        <w:t xml:space="preserve">quyết của Đảng, </w:t>
      </w:r>
      <w:r w:rsidRPr="00967FD4">
        <w:rPr>
          <w:rFonts w:ascii="Times New Roman" w:hAnsi="Times New Roman"/>
          <w:sz w:val="27"/>
          <w:szCs w:val="27"/>
        </w:rPr>
        <w:t xml:space="preserve">của Công đoàn, </w:t>
      </w:r>
      <w:r w:rsidRPr="00967FD4">
        <w:rPr>
          <w:rFonts w:ascii="Times New Roman" w:hAnsi="Times New Roman"/>
          <w:sz w:val="27"/>
          <w:szCs w:val="27"/>
          <w:lang w:val="vi-VN"/>
        </w:rPr>
        <w:t xml:space="preserve">pháp luật </w:t>
      </w:r>
      <w:r w:rsidRPr="00967FD4">
        <w:rPr>
          <w:rFonts w:ascii="Times New Roman" w:hAnsi="Times New Roman"/>
          <w:sz w:val="27"/>
          <w:szCs w:val="27"/>
        </w:rPr>
        <w:t>Nhà nước đảm bảo hầu hết đoàn viên, công chức, viên chức, lao động được quán triệt nghị quyết; các chuyên đề học tập, làm theo tấm gương đạo đức Hồ Chí Minh; thường xuyên được tuyên truyền giáo dục pháp luật. P</w:t>
      </w:r>
      <w:r w:rsidRPr="00967FD4">
        <w:rPr>
          <w:rFonts w:ascii="Times New Roman" w:hAnsi="Times New Roman"/>
          <w:sz w:val="27"/>
          <w:szCs w:val="27"/>
          <w:lang w:val="vi-VN"/>
        </w:rPr>
        <w:t xml:space="preserve">hát động </w:t>
      </w:r>
      <w:r w:rsidRPr="00967FD4">
        <w:rPr>
          <w:rFonts w:ascii="Times New Roman" w:hAnsi="Times New Roman"/>
          <w:sz w:val="27"/>
          <w:szCs w:val="27"/>
        </w:rPr>
        <w:t>nhiều</w:t>
      </w:r>
      <w:r w:rsidRPr="00967FD4">
        <w:rPr>
          <w:rFonts w:ascii="Times New Roman" w:hAnsi="Times New Roman"/>
          <w:sz w:val="27"/>
          <w:szCs w:val="27"/>
          <w:lang w:val="vi-VN"/>
        </w:rPr>
        <w:t xml:space="preserve"> phong trào thi đua yêu nước</w:t>
      </w:r>
      <w:r w:rsidRPr="00967FD4">
        <w:rPr>
          <w:rFonts w:ascii="Times New Roman" w:hAnsi="Times New Roman"/>
          <w:sz w:val="27"/>
          <w:szCs w:val="27"/>
        </w:rPr>
        <w:t xml:space="preserve"> và</w:t>
      </w:r>
      <w:r w:rsidRPr="00967FD4">
        <w:rPr>
          <w:rFonts w:ascii="Times New Roman" w:hAnsi="Times New Roman"/>
          <w:sz w:val="27"/>
          <w:szCs w:val="27"/>
          <w:lang w:val="vi-VN"/>
        </w:rPr>
        <w:t xml:space="preserve"> </w:t>
      </w:r>
      <w:r w:rsidRPr="00967FD4">
        <w:rPr>
          <w:rFonts w:ascii="Times New Roman" w:hAnsi="Times New Roman"/>
          <w:sz w:val="27"/>
          <w:szCs w:val="27"/>
        </w:rPr>
        <w:t>c</w:t>
      </w:r>
      <w:r w:rsidRPr="00967FD4">
        <w:rPr>
          <w:rFonts w:ascii="Times New Roman" w:hAnsi="Times New Roman"/>
          <w:sz w:val="27"/>
          <w:szCs w:val="27"/>
          <w:lang w:val="vi-VN"/>
        </w:rPr>
        <w:t xml:space="preserve">uộc vận động xây dựng người </w:t>
      </w:r>
      <w:r w:rsidRPr="00967FD4">
        <w:rPr>
          <w:rFonts w:ascii="Times New Roman" w:hAnsi="Times New Roman"/>
          <w:sz w:val="27"/>
          <w:szCs w:val="27"/>
        </w:rPr>
        <w:t>cán bộ công chức</w:t>
      </w:r>
      <w:r w:rsidRPr="00967FD4">
        <w:rPr>
          <w:rFonts w:ascii="Times New Roman" w:hAnsi="Times New Roman"/>
          <w:sz w:val="27"/>
          <w:szCs w:val="27"/>
          <w:lang w:val="vi-VN"/>
        </w:rPr>
        <w:t xml:space="preserve"> “Trung thành - Sáng tạo - Tận tuỵ - Gương mẫu”</w:t>
      </w:r>
      <w:r w:rsidRPr="00967FD4">
        <w:rPr>
          <w:rFonts w:ascii="Times New Roman" w:hAnsi="Times New Roman"/>
          <w:sz w:val="27"/>
          <w:szCs w:val="27"/>
        </w:rPr>
        <w:t>,</w:t>
      </w:r>
      <w:r w:rsidRPr="00967FD4">
        <w:rPr>
          <w:rFonts w:ascii="Times New Roman" w:hAnsi="Times New Roman"/>
          <w:sz w:val="27"/>
          <w:szCs w:val="27"/>
          <w:lang w:val="vi-VN"/>
        </w:rPr>
        <w:t xml:space="preserve"> góp phần </w:t>
      </w:r>
      <w:r w:rsidRPr="00967FD4">
        <w:rPr>
          <w:rFonts w:ascii="Times New Roman" w:hAnsi="Times New Roman"/>
          <w:sz w:val="27"/>
          <w:szCs w:val="27"/>
        </w:rPr>
        <w:t xml:space="preserve">tích cực </w:t>
      </w:r>
      <w:r w:rsidRPr="00967FD4">
        <w:rPr>
          <w:rFonts w:ascii="Times New Roman" w:hAnsi="Times New Roman"/>
          <w:sz w:val="27"/>
          <w:szCs w:val="27"/>
          <w:lang w:val="vi-VN"/>
        </w:rPr>
        <w:t>xây dựng được đội ngũ có chất lượng về chính trị</w:t>
      </w:r>
      <w:r w:rsidRPr="00967FD4">
        <w:rPr>
          <w:rFonts w:ascii="Times New Roman" w:hAnsi="Times New Roman"/>
          <w:sz w:val="27"/>
          <w:szCs w:val="27"/>
        </w:rPr>
        <w:t>,</w:t>
      </w:r>
      <w:r w:rsidRPr="00967FD4">
        <w:rPr>
          <w:rFonts w:ascii="Times New Roman" w:hAnsi="Times New Roman"/>
          <w:sz w:val="27"/>
          <w:szCs w:val="27"/>
          <w:lang w:val="vi-VN"/>
        </w:rPr>
        <w:t xml:space="preserve"> chuyên môn, nghiệp vụ, trung thành với sự nghiệp cách mạng của Đảng</w:t>
      </w:r>
      <w:r w:rsidRPr="00967FD4">
        <w:rPr>
          <w:rFonts w:ascii="Times New Roman" w:hAnsi="Times New Roman"/>
          <w:sz w:val="27"/>
          <w:szCs w:val="27"/>
        </w:rPr>
        <w:t>.</w:t>
      </w:r>
      <w:r w:rsidRPr="00967FD4">
        <w:rPr>
          <w:rFonts w:ascii="Times New Roman" w:hAnsi="Times New Roman"/>
          <w:sz w:val="27"/>
          <w:szCs w:val="27"/>
          <w:lang w:val="vi-VN"/>
        </w:rPr>
        <w:t xml:space="preserve"> </w:t>
      </w:r>
      <w:r w:rsidRPr="00967FD4">
        <w:rPr>
          <w:rFonts w:ascii="Times New Roman" w:hAnsi="Times New Roman"/>
          <w:sz w:val="27"/>
          <w:szCs w:val="27"/>
        </w:rPr>
        <w:t>C</w:t>
      </w:r>
      <w:r w:rsidRPr="00967FD4">
        <w:rPr>
          <w:rFonts w:ascii="Times New Roman" w:hAnsi="Times New Roman"/>
          <w:sz w:val="27"/>
          <w:szCs w:val="27"/>
          <w:lang w:val="vi-VN"/>
        </w:rPr>
        <w:t xml:space="preserve">ác </w:t>
      </w:r>
      <w:r w:rsidRPr="00967FD4">
        <w:rPr>
          <w:rFonts w:ascii="Times New Roman" w:hAnsi="Times New Roman"/>
          <w:sz w:val="27"/>
          <w:szCs w:val="27"/>
        </w:rPr>
        <w:t>công đoàn cơ sở</w:t>
      </w:r>
      <w:r w:rsidRPr="00967FD4">
        <w:rPr>
          <w:rFonts w:ascii="Times New Roman" w:hAnsi="Times New Roman"/>
          <w:sz w:val="27"/>
          <w:szCs w:val="27"/>
          <w:lang w:val="vi-VN"/>
        </w:rPr>
        <w:t xml:space="preserve"> đã</w:t>
      </w:r>
      <w:r w:rsidRPr="00967FD4">
        <w:rPr>
          <w:rFonts w:ascii="Times New Roman" w:hAnsi="Times New Roman"/>
          <w:sz w:val="27"/>
          <w:szCs w:val="27"/>
        </w:rPr>
        <w:t xml:space="preserve"> phối hợp tốt với thủ trưởng cơ quan, đơn vị thực hiện tốt quy chế dân chủ cơ sở</w:t>
      </w:r>
      <w:r w:rsidRPr="00967FD4">
        <w:rPr>
          <w:rFonts w:ascii="Times New Roman" w:hAnsi="Times New Roman"/>
          <w:sz w:val="27"/>
          <w:szCs w:val="27"/>
          <w:lang w:val="vi-VN"/>
        </w:rPr>
        <w:t xml:space="preserve">, góp phần hoàn thiện hệ thống quy chế quản lý </w:t>
      </w:r>
      <w:r w:rsidRPr="00967FD4">
        <w:rPr>
          <w:rFonts w:ascii="Times New Roman" w:hAnsi="Times New Roman"/>
          <w:sz w:val="27"/>
          <w:szCs w:val="27"/>
        </w:rPr>
        <w:t>trong các</w:t>
      </w:r>
      <w:r w:rsidRPr="00967FD4">
        <w:rPr>
          <w:rFonts w:ascii="Times New Roman" w:hAnsi="Times New Roman"/>
          <w:sz w:val="27"/>
          <w:szCs w:val="27"/>
          <w:lang w:val="vi-VN"/>
        </w:rPr>
        <w:t xml:space="preserve"> cơ quan, đơn vị</w:t>
      </w:r>
      <w:r w:rsidRPr="00967FD4">
        <w:rPr>
          <w:rFonts w:ascii="Times New Roman" w:hAnsi="Times New Roman"/>
          <w:sz w:val="27"/>
          <w:szCs w:val="27"/>
        </w:rPr>
        <w:t xml:space="preserve">.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lang w:val="vi-VN"/>
        </w:rPr>
        <w:t xml:space="preserve">Hoạt động của hầu hết </w:t>
      </w:r>
      <w:r w:rsidRPr="00967FD4">
        <w:rPr>
          <w:rFonts w:ascii="Times New Roman" w:hAnsi="Times New Roman"/>
          <w:sz w:val="27"/>
          <w:szCs w:val="27"/>
        </w:rPr>
        <w:t>công đoàn cơ sở</w:t>
      </w:r>
      <w:r w:rsidRPr="00967FD4">
        <w:rPr>
          <w:rFonts w:ascii="Times New Roman" w:hAnsi="Times New Roman"/>
          <w:sz w:val="27"/>
          <w:szCs w:val="27"/>
          <w:lang w:val="vi-VN"/>
        </w:rPr>
        <w:t xml:space="preserve"> đã đi vào nề nế</w:t>
      </w:r>
      <w:r w:rsidRPr="00967FD4">
        <w:rPr>
          <w:rFonts w:ascii="Times New Roman" w:hAnsi="Times New Roman"/>
          <w:sz w:val="27"/>
          <w:szCs w:val="27"/>
        </w:rPr>
        <w:t>p, tỷ lệ công đoàn cơ sở vững mạnh hàng năm đạt bình quân 91%.</w:t>
      </w:r>
      <w:r w:rsidRPr="00967FD4">
        <w:rPr>
          <w:rFonts w:ascii="Times New Roman" w:hAnsi="Times New Roman"/>
          <w:sz w:val="27"/>
          <w:szCs w:val="27"/>
          <w:lang w:val="vi-VN"/>
        </w:rPr>
        <w:t xml:space="preserve"> </w:t>
      </w:r>
      <w:r w:rsidRPr="00967FD4">
        <w:rPr>
          <w:rFonts w:ascii="Times New Roman" w:hAnsi="Times New Roman"/>
          <w:sz w:val="27"/>
          <w:szCs w:val="27"/>
        </w:rPr>
        <w:t>Công đoàn cơ sở</w:t>
      </w:r>
      <w:r w:rsidRPr="00967FD4">
        <w:rPr>
          <w:rFonts w:ascii="Times New Roman" w:hAnsi="Times New Roman"/>
          <w:sz w:val="27"/>
          <w:szCs w:val="27"/>
          <w:lang w:val="vi-VN"/>
        </w:rPr>
        <w:t xml:space="preserve"> tích cực</w:t>
      </w:r>
      <w:r w:rsidRPr="00967FD4">
        <w:rPr>
          <w:rFonts w:ascii="Times New Roman" w:hAnsi="Times New Roman"/>
          <w:sz w:val="27"/>
          <w:szCs w:val="27"/>
        </w:rPr>
        <w:t xml:space="preserve"> góp ý, tham gia xây dựng Đảng, giới thiệu đoàn viêu ưu tú, tổ chức lấy ý kiến quần chúng khi làm thủ tục kết nạp đảng viên, chuyển đảng viên chính thức.</w:t>
      </w:r>
      <w:r w:rsidRPr="00967FD4">
        <w:rPr>
          <w:rFonts w:ascii="Times New Roman" w:hAnsi="Times New Roman"/>
          <w:sz w:val="27"/>
          <w:szCs w:val="27"/>
          <w:lang w:val="vi-VN"/>
        </w:rPr>
        <w:t xml:space="preserve"> </w:t>
      </w:r>
    </w:p>
    <w:p w:rsidR="004C4526" w:rsidRPr="00967FD4" w:rsidRDefault="004C4526" w:rsidP="009D4E0B">
      <w:pPr>
        <w:spacing w:before="80" w:after="0" w:line="264" w:lineRule="auto"/>
        <w:ind w:firstLine="600"/>
        <w:jc w:val="both"/>
        <w:rPr>
          <w:rFonts w:ascii="Times New Roman" w:hAnsi="Times New Roman"/>
          <w:bCs/>
          <w:sz w:val="27"/>
          <w:szCs w:val="27"/>
        </w:rPr>
      </w:pPr>
      <w:r w:rsidRPr="00967FD4">
        <w:rPr>
          <w:rFonts w:ascii="Times New Roman" w:hAnsi="Times New Roman"/>
          <w:b/>
          <w:bCs/>
          <w:i/>
          <w:sz w:val="27"/>
          <w:szCs w:val="27"/>
        </w:rPr>
        <w:t xml:space="preserve">2.4.3. </w:t>
      </w:r>
      <w:r w:rsidRPr="00967FD4">
        <w:rPr>
          <w:rFonts w:ascii="Times New Roman" w:hAnsi="Times New Roman"/>
          <w:b/>
          <w:bCs/>
          <w:i/>
          <w:sz w:val="27"/>
          <w:szCs w:val="27"/>
          <w:lang w:val="vi-VN"/>
        </w:rPr>
        <w:t xml:space="preserve">Hội </w:t>
      </w:r>
      <w:r w:rsidRPr="00967FD4">
        <w:rPr>
          <w:rFonts w:ascii="Times New Roman" w:hAnsi="Times New Roman"/>
          <w:b/>
          <w:bCs/>
          <w:i/>
          <w:sz w:val="27"/>
          <w:szCs w:val="27"/>
        </w:rPr>
        <w:t>Cựu chiến binh</w:t>
      </w:r>
      <w:r w:rsidRPr="00967FD4">
        <w:rPr>
          <w:rFonts w:ascii="Times New Roman" w:hAnsi="Times New Roman"/>
          <w:b/>
          <w:bCs/>
          <w:i/>
          <w:sz w:val="27"/>
          <w:szCs w:val="27"/>
          <w:lang w:val="vi-VN"/>
        </w:rPr>
        <w:t xml:space="preserve"> khối.</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Hội CCB khối đã thể hiện sự đổi mới rõ trong việc xây dựng chương trình kế hoạch và tổ chức chỉ đạo thực hiện có hiệu quả, gắn kết các hoạt động của Hội với các phong trào thi đua trong Khối và gương mẫu trong “Học tập, làm theo tấm gương đạo đức Hồ Chí Minh”, thúc đẩy thực hiện nhiệm vụ chính trị, bảo vệ Đảng, Nhà nước </w:t>
      </w:r>
      <w:r w:rsidRPr="00967FD4">
        <w:rPr>
          <w:rFonts w:ascii="Times New Roman" w:hAnsi="Times New Roman"/>
          <w:sz w:val="27"/>
          <w:szCs w:val="27"/>
        </w:rPr>
        <w:lastRenderedPageBreak/>
        <w:t>XHCN; tích cực tu dưỡng, rèn luyện nâng cao nhận thức cách mạng, cảnh giác trước âm mưu phá hoại của các thế lực thù địch; hội viên thực hiện tốt nhiệm vụ chính trị được cơ quan, đơn vị giao; thực hiện tốt công tác nghĩa tình, chăm sóc, giúp đỡ hội viên, gia đình hội viên có hoàn cảnh khó khăn, chăm lo bảo vệ quyền lợi chính đáng của hội viên; đoàn kết thực hiện tốt công tác xây dựng tổ chức Hội, phát triển hội viên, xây dựng Hội TSVM…</w:t>
      </w:r>
      <w:r w:rsidRPr="00967FD4">
        <w:rPr>
          <w:rFonts w:ascii="Times New Roman" w:hAnsi="Times New Roman"/>
          <w:b/>
          <w:sz w:val="27"/>
          <w:szCs w:val="27"/>
          <w:vertAlign w:val="superscript"/>
        </w:rPr>
        <w:t>(</w:t>
      </w:r>
      <w:r w:rsidRPr="00967FD4">
        <w:rPr>
          <w:rStyle w:val="FootnoteReference"/>
          <w:rFonts w:ascii="Times New Roman" w:hAnsi="Times New Roman"/>
          <w:b/>
          <w:sz w:val="27"/>
          <w:szCs w:val="27"/>
        </w:rPr>
        <w:footnoteReference w:id="9"/>
      </w:r>
      <w:r w:rsidRPr="00967FD4">
        <w:rPr>
          <w:rFonts w:ascii="Times New Roman" w:hAnsi="Times New Roman"/>
          <w:b/>
          <w:sz w:val="27"/>
          <w:szCs w:val="27"/>
          <w:vertAlign w:val="superscript"/>
        </w:rPr>
        <w:t>)</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2.5. Việc học tập và làm theo tấm gương đạo đức Hồ chí Minh</w:t>
      </w:r>
    </w:p>
    <w:p w:rsidR="004C4526" w:rsidRPr="00967FD4" w:rsidRDefault="004C4526" w:rsidP="009D4E0B">
      <w:pPr>
        <w:spacing w:before="80" w:after="0" w:line="264" w:lineRule="auto"/>
        <w:ind w:firstLine="600"/>
        <w:jc w:val="both"/>
        <w:rPr>
          <w:rFonts w:ascii="Times New Roman" w:hAnsi="Times New Roman"/>
          <w:b/>
          <w:i/>
          <w:sz w:val="27"/>
          <w:szCs w:val="27"/>
        </w:rPr>
      </w:pPr>
      <w:r w:rsidRPr="00967FD4">
        <w:rPr>
          <w:rFonts w:ascii="Times New Roman" w:hAnsi="Times New Roman"/>
          <w:b/>
          <w:i/>
          <w:sz w:val="27"/>
          <w:szCs w:val="27"/>
        </w:rPr>
        <w:t>2.5.1. Công tác lãnh đạo, chỉ đạo triển khai thực hiện</w:t>
      </w:r>
    </w:p>
    <w:p w:rsidR="004C4526" w:rsidRPr="00967FD4" w:rsidRDefault="004C4526" w:rsidP="00D64509">
      <w:pPr>
        <w:widowControl w:val="0"/>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Sau khi Bộ Chính trị ban hành Chỉ thị số 03-CT/TW ngày 14/5/2011 về </w:t>
      </w:r>
      <w:r w:rsidR="00EA1D4C" w:rsidRPr="00967FD4">
        <w:rPr>
          <w:rFonts w:ascii="Times New Roman" w:hAnsi="Times New Roman"/>
          <w:sz w:val="27"/>
          <w:szCs w:val="27"/>
        </w:rPr>
        <w:t>“T</w:t>
      </w:r>
      <w:r w:rsidRPr="00967FD4">
        <w:rPr>
          <w:rFonts w:ascii="Times New Roman" w:hAnsi="Times New Roman"/>
          <w:sz w:val="27"/>
          <w:szCs w:val="27"/>
        </w:rPr>
        <w:t>iếp tục đẩy mạnh việc học tập và làm theo tấm gương đạo đức Hồ Chí Minh</w:t>
      </w:r>
      <w:r w:rsidR="00EA1D4C" w:rsidRPr="00967FD4">
        <w:rPr>
          <w:rFonts w:ascii="Times New Roman" w:hAnsi="Times New Roman"/>
          <w:sz w:val="27"/>
          <w:szCs w:val="27"/>
        </w:rPr>
        <w:t>”,</w:t>
      </w:r>
      <w:r w:rsidRPr="00967FD4">
        <w:rPr>
          <w:rFonts w:ascii="Times New Roman" w:hAnsi="Times New Roman"/>
          <w:sz w:val="27"/>
          <w:szCs w:val="27"/>
        </w:rPr>
        <w:t xml:space="preserve"> Ban Thường vụ Đảng ủy khối các cơ quan tỉnh đã bám sát sự chỉ đạo của Ban Thường vụ Tỉnh ủy, hướng dẫn của Ban Tuyên giáo Tỉnh ủy để xây dựng kế hoạch gắn với nhiệm vụ xây dựng, chỉnh đốn Đảng được triển khai nghiêm túc, chủ động, kịp thời, có trọng tâm, trọng điểm trong từng năm. Quyết định thành lập bộ phận giúp việc cho Ban Thường vụ Đảng ủy Khối trong việc tổ chức, chỉ đạo thực hiện Chỉ thị 03-CT/TW trong toàn Đảng bộ. </w:t>
      </w:r>
    </w:p>
    <w:p w:rsidR="004C4526" w:rsidRPr="00967FD4" w:rsidRDefault="004C4526" w:rsidP="00BE0C6E">
      <w:pPr>
        <w:spacing w:before="80" w:after="0"/>
        <w:ind w:firstLine="720"/>
        <w:jc w:val="both"/>
        <w:rPr>
          <w:rFonts w:ascii="Times New Roman" w:hAnsi="Times New Roman"/>
          <w:sz w:val="27"/>
          <w:szCs w:val="27"/>
        </w:rPr>
      </w:pPr>
      <w:r w:rsidRPr="00967FD4">
        <w:rPr>
          <w:rFonts w:ascii="Times New Roman" w:hAnsi="Times New Roman"/>
          <w:sz w:val="27"/>
          <w:szCs w:val="27"/>
        </w:rPr>
        <w:lastRenderedPageBreak/>
        <w:t>Các tổ chức cơ sở đảng đã chủ động xây dựng kế hoạch thực hiện và triển khai ngay từ đầu năm gắn việc thực hiện nhiệm vụ chính trị để lãnh đạo thực hiện trong cơ quan, đơn vị; bổ sung, hoàn chỉnh tiêu chí chuẩn mực đạo đức, lối sống phù hợp với tình hình và xây dựng chương trình hành động thực hiện; tổ chức cho cán bộ, đảng viên, công chức, viên chức đăng ký làm theo với những việc làm cụ thể gắn với thực hiện nhiệm vụ được giao.</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 Ban Thường vụ Đảng ủy Khối các cơ quan tỉnh đã quan tâm đẩy mạnh công tác kiểm tra, giám sát việc học tập và làm theo tấm gương đạo đức Hồ Chí Minh, định kỳ trực tiếp làm việc với một số tổ chức cơ sở đảng kết hợp việc kiểm tra công tác lãnh chỉ đạo của chi bộ, đảng bộ về thực hiện nhiệm vụ chuyên môn, công tác xây dựng Đảng (</w:t>
      </w:r>
      <w:r w:rsidRPr="00967FD4">
        <w:rPr>
          <w:rFonts w:ascii="Times New Roman" w:hAnsi="Times New Roman"/>
          <w:i/>
          <w:sz w:val="27"/>
          <w:szCs w:val="27"/>
        </w:rPr>
        <w:t>5 năm qua Ban Thường vụ Đảng ủy đã làm việc với 26 tổ chức cơ sở đảng về những nội dung trên</w:t>
      </w:r>
      <w:r w:rsidRPr="00967FD4">
        <w:rPr>
          <w:rFonts w:ascii="Times New Roman" w:hAnsi="Times New Roman"/>
          <w:sz w:val="27"/>
          <w:szCs w:val="27"/>
        </w:rPr>
        <w:t xml:space="preserve">). Phân công các đồng chí đảng ủy viên tham dự chào cờ và sinh hoạt tư tưởng dưới cờ ở </w:t>
      </w:r>
      <w:r w:rsidRPr="00967FD4">
        <w:rPr>
          <w:rFonts w:ascii="Times New Roman" w:hAnsi="Times New Roman"/>
          <w:i/>
          <w:sz w:val="27"/>
          <w:szCs w:val="27"/>
        </w:rPr>
        <w:t>18</w:t>
      </w:r>
      <w:r w:rsidRPr="00967FD4">
        <w:rPr>
          <w:rFonts w:ascii="Times New Roman" w:hAnsi="Times New Roman"/>
          <w:b/>
          <w:i/>
          <w:sz w:val="27"/>
          <w:szCs w:val="27"/>
        </w:rPr>
        <w:t xml:space="preserve"> </w:t>
      </w:r>
      <w:r w:rsidRPr="00967FD4">
        <w:rPr>
          <w:rFonts w:ascii="Times New Roman" w:hAnsi="Times New Roman"/>
          <w:sz w:val="27"/>
          <w:szCs w:val="27"/>
        </w:rPr>
        <w:t xml:space="preserve">cơ quan, đơn vị thuộc khối các cơ quan tỉnh, kịp thời chấn chỉnh những cơ quan, đơn vị không tổ chức hoặc tổ chức không nghiêm túc việc chào cờ và sinh hoạt chính trị dưới cờ. </w:t>
      </w:r>
    </w:p>
    <w:p w:rsidR="004C4526" w:rsidRPr="00967FD4" w:rsidRDefault="004C4526" w:rsidP="009D4E0B">
      <w:pPr>
        <w:spacing w:before="80" w:after="0" w:line="264" w:lineRule="auto"/>
        <w:ind w:firstLine="600"/>
        <w:jc w:val="both"/>
        <w:rPr>
          <w:rFonts w:ascii="Times New Roman" w:hAnsi="Times New Roman"/>
          <w:b/>
          <w:i/>
          <w:sz w:val="27"/>
          <w:szCs w:val="27"/>
        </w:rPr>
      </w:pPr>
      <w:r w:rsidRPr="00967FD4">
        <w:rPr>
          <w:rFonts w:ascii="Times New Roman" w:hAnsi="Times New Roman"/>
          <w:b/>
          <w:i/>
          <w:sz w:val="27"/>
          <w:szCs w:val="27"/>
        </w:rPr>
        <w:t>2.5.2. Kết quả cụ thể</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 xml:space="preserve">Việc học tập và làm theo tấm gương đạo đức Hồ Chí Minh trong Đảng bộ Khối đã tạo được sự chuyển biến tích cực, có tác dụng và đi vào chiều sâu, tạo sức lan tỏa. Ban Thường vụ Đảng ủy Khối và các cấp uỷ trực </w:t>
      </w:r>
      <w:r w:rsidRPr="00967FD4">
        <w:rPr>
          <w:rFonts w:ascii="Times New Roman" w:hAnsi="Times New Roman"/>
          <w:sz w:val="27"/>
          <w:szCs w:val="27"/>
        </w:rPr>
        <w:lastRenderedPageBreak/>
        <w:t>thuộc đã tập trung chấn chỉnh kỷ luật, kỷ cương, cải tiến lề lối làm việc, xác định rõ trách nhiệm của người đứng đầu cấp ủy, cơ quan, đơn vị; duy trì nền nếp chào cờ và sinh hoạt tư tưởng chính trị vào sáng thứ hai hàng tuần; các đoàn thể khối thông qua nhiều hình thức tuyên truyền đã tác động tích cực đến nhận thức tư tưởng, tình cảm của cán bộ, đảng viên, công chức, viên chức, đoàn viên, hội viên, từ đó biến thành hành động cụ thể, góp phần thực hiện tốt nhiệm vụ chính trị của cơ quan, đơn vị.</w:t>
      </w:r>
    </w:p>
    <w:p w:rsidR="004C4526" w:rsidRPr="00967FD4" w:rsidRDefault="004C4526" w:rsidP="009D4E0B">
      <w:pPr>
        <w:spacing w:before="80" w:after="0" w:line="264" w:lineRule="auto"/>
        <w:ind w:firstLine="720"/>
        <w:jc w:val="both"/>
        <w:rPr>
          <w:rFonts w:ascii="Times New Roman" w:hAnsi="Times New Roman"/>
          <w:bCs/>
          <w:iCs/>
          <w:sz w:val="27"/>
          <w:szCs w:val="27"/>
        </w:rPr>
      </w:pPr>
      <w:r w:rsidRPr="00967FD4">
        <w:rPr>
          <w:rFonts w:ascii="Times New Roman" w:hAnsi="Times New Roman"/>
          <w:sz w:val="27"/>
          <w:szCs w:val="27"/>
        </w:rPr>
        <w:t>Các tổ chức cơ sở đảng đã tập trung xây dựng các mô hình, gương điển hình trong việc học tập và làm theo tấm gương đạo đức Hồ Chí Minh; bổ sung các tiêu chí, chuẩn mực đạo đức cụ thể, sát với cơ quan, đơn vị tiếp tục được triển khai sâu rộng.</w:t>
      </w:r>
      <w:r w:rsidRPr="00967FD4">
        <w:rPr>
          <w:rFonts w:ascii="Times New Roman" w:hAnsi="Times New Roman"/>
          <w:b/>
          <w:sz w:val="27"/>
          <w:szCs w:val="27"/>
          <w:vertAlign w:val="superscript"/>
        </w:rPr>
        <w:t>(</w:t>
      </w:r>
      <w:r w:rsidRPr="00967FD4">
        <w:rPr>
          <w:rStyle w:val="FootnoteReference"/>
          <w:rFonts w:ascii="Times New Roman" w:hAnsi="Times New Roman"/>
          <w:b/>
          <w:sz w:val="27"/>
          <w:szCs w:val="27"/>
        </w:rPr>
        <w:footnoteReference w:id="10"/>
      </w:r>
      <w:r w:rsidRPr="00967FD4">
        <w:rPr>
          <w:rFonts w:ascii="Times New Roman" w:hAnsi="Times New Roman"/>
          <w:b/>
          <w:sz w:val="27"/>
          <w:szCs w:val="27"/>
          <w:vertAlign w:val="superscript"/>
        </w:rPr>
        <w:t>)</w:t>
      </w:r>
      <w:r w:rsidR="00D64509">
        <w:rPr>
          <w:rFonts w:ascii="Times New Roman" w:hAnsi="Times New Roman"/>
          <w:b/>
          <w:sz w:val="27"/>
          <w:szCs w:val="27"/>
          <w:vertAlign w:val="superscript"/>
        </w:rPr>
        <w:t xml:space="preserve"> </w:t>
      </w:r>
      <w:r w:rsidRPr="00967FD4">
        <w:rPr>
          <w:rFonts w:ascii="Times New Roman" w:hAnsi="Times New Roman"/>
          <w:bCs/>
          <w:iCs/>
          <w:sz w:val="27"/>
          <w:szCs w:val="27"/>
        </w:rPr>
        <w:t>Trong nhiệm kỳ đã biểu dương 22 tập thể và 62 cá nhân điển hình, Đoàn Thanh niên khối biểu dương 10 tập thể và 20 cá nhân tiên tiến trong học tập và làm theo gương Bác Hồ.</w:t>
      </w:r>
      <w:r w:rsidRPr="00967FD4">
        <w:rPr>
          <w:rFonts w:ascii="Times New Roman" w:hAnsi="Times New Roman"/>
          <w:b/>
          <w:bCs/>
          <w:iCs/>
          <w:sz w:val="27"/>
          <w:szCs w:val="27"/>
          <w:vertAlign w:val="superscript"/>
        </w:rPr>
        <w:t>(</w:t>
      </w:r>
      <w:r w:rsidRPr="00967FD4">
        <w:rPr>
          <w:rStyle w:val="FootnoteReference"/>
          <w:rFonts w:ascii="Times New Roman" w:hAnsi="Times New Roman"/>
          <w:b/>
          <w:bCs/>
          <w:iCs/>
          <w:sz w:val="27"/>
          <w:szCs w:val="27"/>
        </w:rPr>
        <w:footnoteReference w:id="11"/>
      </w:r>
      <w:r w:rsidRPr="00967FD4">
        <w:rPr>
          <w:rFonts w:ascii="Times New Roman" w:hAnsi="Times New Roman"/>
          <w:b/>
          <w:bCs/>
          <w:iCs/>
          <w:sz w:val="27"/>
          <w:szCs w:val="27"/>
          <w:vertAlign w:val="superscript"/>
        </w:rPr>
        <w:t>)</w:t>
      </w:r>
      <w:r w:rsidRPr="00967FD4">
        <w:rPr>
          <w:rFonts w:ascii="Times New Roman" w:hAnsi="Times New Roman"/>
          <w:b/>
          <w:bCs/>
          <w:iCs/>
          <w:sz w:val="27"/>
          <w:szCs w:val="27"/>
        </w:rPr>
        <w:t xml:space="preserve"> </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lastRenderedPageBreak/>
        <w:t>2.6. Việc thực hiện Nghị quyết Trung ương 4 (khoá XI)</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2.6.1. Việc quán triệt, triển khai thực hiện</w:t>
      </w:r>
    </w:p>
    <w:p w:rsidR="004C4526" w:rsidRPr="00967FD4" w:rsidRDefault="004C4526" w:rsidP="00BE0C6E">
      <w:pPr>
        <w:pStyle w:val="pbody"/>
        <w:shd w:val="clear" w:color="auto" w:fill="FFFFFF"/>
        <w:spacing w:before="80" w:after="0" w:line="276" w:lineRule="auto"/>
        <w:ind w:firstLine="578"/>
        <w:jc w:val="both"/>
        <w:rPr>
          <w:rFonts w:ascii="Times New Roman" w:hAnsi="Times New Roman" w:cs="Times New Roman"/>
          <w:spacing w:val="-2"/>
          <w:sz w:val="27"/>
          <w:szCs w:val="27"/>
        </w:rPr>
      </w:pPr>
      <w:r w:rsidRPr="00967FD4">
        <w:rPr>
          <w:rFonts w:ascii="Times New Roman" w:hAnsi="Times New Roman" w:cs="Times New Roman"/>
          <w:sz w:val="27"/>
          <w:szCs w:val="27"/>
        </w:rPr>
        <w:t xml:space="preserve">Nhận thức rõ ý nghĩa, tầm quan trọng của Nghị quyết Trung ương 4 (khóa XI), Ban Thường vụ Đảng ủy Khối các cơ quan tỉnh đã chủ động tổ chức tuyên truyền, học tập, quán triệt, xây dựng chương trình, kế hoạch, thành lập bộ phận thường trực, tổ giúp việc của Đảng ủy để theo dõi, chỉ đạo việc thực hiện Nghị quyết. Thực hiện </w:t>
      </w:r>
      <w:r w:rsidRPr="00967FD4">
        <w:rPr>
          <w:rFonts w:ascii="Times New Roman" w:hAnsi="Times New Roman" w:cs="Times New Roman"/>
          <w:spacing w:val="-2"/>
          <w:sz w:val="27"/>
          <w:szCs w:val="27"/>
        </w:rPr>
        <w:t xml:space="preserve">Kế hoạch số 44-KH/ĐU </w:t>
      </w:r>
      <w:r w:rsidRPr="00967FD4">
        <w:rPr>
          <w:rFonts w:ascii="Times New Roman" w:hAnsi="Times New Roman" w:cs="Times New Roman"/>
          <w:sz w:val="27"/>
          <w:szCs w:val="27"/>
        </w:rPr>
        <w:t xml:space="preserve">ngày </w:t>
      </w:r>
      <w:r w:rsidRPr="00967FD4">
        <w:rPr>
          <w:rFonts w:ascii="Times New Roman" w:hAnsi="Times New Roman" w:cs="Times New Roman"/>
          <w:spacing w:val="-2"/>
          <w:sz w:val="27"/>
          <w:szCs w:val="27"/>
        </w:rPr>
        <w:t>6/4/2012 của Ban Thường vụ Đảng ủy Khối về thực hiện Nghị quyết hội nghị Trung ương 4 (khóa XI), các cấp ủy, tổ chức đảng, lãnh đạo cơ quan, đơn vị, cán bộ, đảng viên đã nhận thức và kiểm điểm đúng tinh thần của Nghị quyết. Việc tiến hành kiểm điểm tập thể Ban Thường vụ Đảng ủy Khối, cấp ủy các cấp, lãnh đạo các cơ quan đơn vị và cán bộ đảng viên tiến hành nghiêm túc với tinh thần thẳng thắn, xây dựng; chỉ rõ ưu điểm, khuyết điểm và đề ra lộ trình giải pháp để khắc phục, sửa chữa khuyết điểm. Nhiều tập thể, cá nhân ở những mức độ khác nhau đã nhận thức rõ hơn, sâu sắc hơn những biểu hiện suy thoái về tư tưởng, chính trị, đạo đức, lối sống của cán bộ, đảng viên, cảnh báo, phòng ngừa sai phạm, củng cố niềm tin vào Đảng, là cơ sở để xem xét, nhận xét, đánh giá, sàng lọc đội ngũ cán bộ, đảng viên.</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lastRenderedPageBreak/>
        <w:t>2.6.2. Kết quả khắc phục hạn chế, khuyết điểm sau kiểm điểm</w:t>
      </w:r>
    </w:p>
    <w:p w:rsidR="004C4526" w:rsidRPr="00967FD4" w:rsidRDefault="004C4526" w:rsidP="00BE0C6E">
      <w:pPr>
        <w:spacing w:before="80" w:after="0"/>
        <w:ind w:firstLine="720"/>
        <w:jc w:val="both"/>
        <w:rPr>
          <w:rFonts w:ascii="Times New Roman" w:hAnsi="Times New Roman"/>
          <w:sz w:val="27"/>
          <w:szCs w:val="27"/>
        </w:rPr>
      </w:pPr>
      <w:r w:rsidRPr="00967FD4">
        <w:rPr>
          <w:rFonts w:ascii="Times New Roman" w:hAnsi="Times New Roman"/>
          <w:sz w:val="27"/>
          <w:szCs w:val="27"/>
        </w:rPr>
        <w:t>Qua kiểm điểm tự phê bình và phê bình theo tinh thần Nghị quyết Trung ương 4 (khóa XI) “</w:t>
      </w:r>
      <w:r w:rsidRPr="00967FD4">
        <w:rPr>
          <w:rFonts w:ascii="Times New Roman" w:hAnsi="Times New Roman"/>
          <w:i/>
          <w:sz w:val="27"/>
          <w:szCs w:val="27"/>
        </w:rPr>
        <w:t>Một số vấn đề cấp bách về xây dựng Đảng hiện nay</w:t>
      </w:r>
      <w:r w:rsidRPr="00967FD4">
        <w:rPr>
          <w:rFonts w:ascii="Times New Roman" w:hAnsi="Times New Roman"/>
          <w:sz w:val="27"/>
          <w:szCs w:val="27"/>
        </w:rPr>
        <w:t>” đã tạo được sự chuyển biến trong nhận thức của cán bộ, đảng viên đối với công tác xây dựng, chỉnh đốn Đảng, thấy rõ tính cấp bách và sự cần thiết kiên trì thực hiện nhằm đạt được mục tiêu của Nghị quyết, ngăn chặn tình trạng suy thoái về tư tưởng chính trị, đạo đức lối sống trong một bộ phận cán bộ, đảng viên.</w:t>
      </w:r>
    </w:p>
    <w:p w:rsidR="004C4526" w:rsidRPr="00967FD4" w:rsidRDefault="004C4526" w:rsidP="00BE0C6E">
      <w:pPr>
        <w:spacing w:before="80" w:after="0"/>
        <w:ind w:firstLine="720"/>
        <w:jc w:val="both"/>
        <w:rPr>
          <w:rFonts w:ascii="Times New Roman" w:hAnsi="Times New Roman"/>
          <w:bCs/>
          <w:sz w:val="27"/>
          <w:szCs w:val="27"/>
        </w:rPr>
      </w:pPr>
      <w:r w:rsidRPr="00967FD4">
        <w:rPr>
          <w:rFonts w:ascii="Times New Roman" w:hAnsi="Times New Roman"/>
          <w:sz w:val="27"/>
          <w:szCs w:val="27"/>
        </w:rPr>
        <w:t>Khắc phục một số hạn chế, khuyết điểm như: giải quyết tình trạng mất đoàn kết, thiếu thống nhất trong một số cơ quan, đơn vị; thẩm tra, kết luận các trường hợp cán bộ có đơn thư phản ánh, tố cáo có tiêu cực, làm trái quy định của Đảng, Nhà nước; đội ngũ cán bộ, đảng viên đã có ý thức điều chỉnh hành vi trong công tác, sinh hoạt, rèn luyện không để sai phạm xảy ra; tinh thần trách nhiệm, kỷ luật kỷ cương được tôn trọng và phát huy.</w:t>
      </w:r>
    </w:p>
    <w:p w:rsidR="004C4526" w:rsidRPr="00967FD4" w:rsidRDefault="004C4526" w:rsidP="00BE0C6E">
      <w:pPr>
        <w:spacing w:before="80" w:after="0" w:line="271" w:lineRule="auto"/>
        <w:ind w:firstLine="720"/>
        <w:jc w:val="both"/>
        <w:rPr>
          <w:rFonts w:ascii="Times New Roman" w:hAnsi="Times New Roman"/>
          <w:sz w:val="27"/>
          <w:szCs w:val="27"/>
        </w:rPr>
      </w:pPr>
      <w:r w:rsidRPr="00967FD4">
        <w:rPr>
          <w:rFonts w:ascii="Times New Roman" w:hAnsi="Times New Roman"/>
          <w:sz w:val="27"/>
          <w:szCs w:val="27"/>
        </w:rPr>
        <w:t xml:space="preserve"> Chấn chỉnh những khuyết điểm trong việc thực hiện các nguyên tắc tổ chức sinh hoạt Đảng, nhất là nguyên tắc tập trung dân chủ; tạo sự phối hợp và trách nhiệm rõ hơn giữa người đứng đầu cấp uỷ với thủ trưởng cơ quan, đơn vị và tập thể cấp uỷ, tập thể lãnh đạo. Phương pháp lãnh đạo, chỉ đạo triển khai thực hiện nhiệm vụ chính trị của Ban Thường vụ Đảng ủy Khối có </w:t>
      </w:r>
      <w:r w:rsidRPr="00967FD4">
        <w:rPr>
          <w:rFonts w:ascii="Times New Roman" w:hAnsi="Times New Roman"/>
          <w:sz w:val="27"/>
          <w:szCs w:val="27"/>
        </w:rPr>
        <w:lastRenderedPageBreak/>
        <w:t>nhiều đổi mới, sâu sát cơ sở hơn để tháo gỡ khó khăn cho cơ sở; đơn thư khiếu nại, tố cáo ở cơ sở giảm đáng kể.</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III</w:t>
      </w:r>
      <w:r w:rsidRPr="00967FD4">
        <w:rPr>
          <w:rFonts w:ascii="Times New Roman" w:hAnsi="Times New Roman"/>
          <w:b/>
          <w:bCs/>
          <w:sz w:val="27"/>
          <w:szCs w:val="27"/>
          <w:lang w:val="vi-VN"/>
        </w:rPr>
        <w:t>.</w:t>
      </w:r>
      <w:r w:rsidRPr="00967FD4">
        <w:rPr>
          <w:rFonts w:ascii="Times New Roman" w:hAnsi="Times New Roman"/>
          <w:b/>
          <w:bCs/>
          <w:sz w:val="27"/>
          <w:szCs w:val="27"/>
        </w:rPr>
        <w:t xml:space="preserve"> ĐÁNH GIÁ CHUNG</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1. Kết quả đạt được</w:t>
      </w:r>
    </w:p>
    <w:p w:rsidR="004C4526" w:rsidRPr="00967FD4" w:rsidRDefault="004C4526" w:rsidP="00D64509">
      <w:pPr>
        <w:spacing w:before="80" w:after="0"/>
        <w:ind w:firstLine="720"/>
        <w:jc w:val="both"/>
        <w:rPr>
          <w:rFonts w:ascii="Times New Roman" w:hAnsi="Times New Roman"/>
          <w:sz w:val="27"/>
          <w:szCs w:val="27"/>
        </w:rPr>
      </w:pPr>
      <w:r w:rsidRPr="00967FD4">
        <w:rPr>
          <w:rFonts w:ascii="Times New Roman" w:hAnsi="Times New Roman"/>
          <w:sz w:val="27"/>
          <w:szCs w:val="27"/>
        </w:rPr>
        <w:t>- Trong nhiệm kỳ, Đảng uỷ đã có sự đổi mới về phương thức lãnh đạo của Đảng uỷ, Ban Thường vụ Đảng uỷ với sự tập trung, sâu sát, quyết liệt với yêu cầu của từng nhiệm vụ và từng thời gian để đảm bảo hiệu quả của công tác lãnh đạo, chỉ đạo; hầu hết các cấp uỷ cơ sở đã có sự đầu tư trí tuệ, thời gian và công sức tương xứng với vị trí, vai trò “xây dựng Đảng là then chốt”, trước hết là đổi mới, nâng cao chất lượng sinh hoạt cấp uỷ, nâng cao chất lượng sinh hoạt chi bộ, do đó công tác xây dựng Đảng và hiệu quả lãnh đạo ở từng cơ sở có sự chuyển biến về chất.</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 Có sự đổi mới phương pháp học tập, quán triệt nghị quyết, công tác giáo dục chính trị tư tưởng, trong đó, chú trọng kịp thời phổ biến, quán triệt đầy đủ chỉ thị, nghị quyết của Đảng; coi trọng công tác tuyên truyền chủ trương, chính sách của Đảng, Pháp luật của Nhà nước, thông tin thời sự quốc tế và trong nước góp phần nâng cao nhận thức chính trị, thống nhất về nhận thức tư tưởng, nâng cao trách nhiệm của đội ngũ cán bộ, đảng viên, đoàn viên, hội viên trong khối. </w:t>
      </w:r>
    </w:p>
    <w:p w:rsidR="004C4526" w:rsidRPr="00967FD4" w:rsidRDefault="004C4526" w:rsidP="00BE0C6E">
      <w:pPr>
        <w:pStyle w:val="NormalWeb"/>
        <w:spacing w:before="80" w:beforeAutospacing="0" w:after="0" w:afterAutospacing="0" w:line="271" w:lineRule="auto"/>
        <w:ind w:firstLine="601"/>
        <w:jc w:val="both"/>
        <w:rPr>
          <w:color w:val="000000"/>
          <w:sz w:val="27"/>
          <w:szCs w:val="27"/>
          <w:lang w:val="nl-NL"/>
        </w:rPr>
      </w:pPr>
      <w:r w:rsidRPr="00967FD4">
        <w:rPr>
          <w:sz w:val="27"/>
          <w:szCs w:val="27"/>
        </w:rPr>
        <w:t xml:space="preserve">- Tập trung lãnh đạo, chỉ đạo nâng cao chất lượng sinh hoạt cấp uỷ, sinh hoạt chi bộ; nâng cao chất lượng tổ </w:t>
      </w:r>
      <w:r w:rsidRPr="00967FD4">
        <w:rPr>
          <w:sz w:val="27"/>
          <w:szCs w:val="27"/>
        </w:rPr>
        <w:lastRenderedPageBreak/>
        <w:t>chức cơ sở đảng, đảng viên thông qua các nghị quyết chuyên đề, chương trình kế hoạch cụ thể; bám sát cơ sở để kịp thời tháo gỡ khó khăn, vướng mắc, hướng dẫn nghiệp vụ đã tạo sự chuyển biến mạnh mẽ trong nhận thức, tổ chức và hoạt động của các tổ chức cơ sở đảng; hệ thống các quy chế hoạt động, quy chế phối hợp trong các cơ quan, đơn vị ngày càng hoàn thiện, vì vậy vai trò của tổ chức đảng, đảng viên được phát huy và đảm bảo tính thực chất.</w:t>
      </w:r>
    </w:p>
    <w:p w:rsidR="004C4526" w:rsidRPr="00967FD4" w:rsidRDefault="004C4526" w:rsidP="009D4E0B">
      <w:pPr>
        <w:spacing w:before="80" w:after="0" w:line="264" w:lineRule="auto"/>
        <w:ind w:firstLine="720"/>
        <w:jc w:val="both"/>
        <w:rPr>
          <w:rFonts w:ascii="Times New Roman" w:hAnsi="Times New Roman"/>
          <w:color w:val="000000"/>
          <w:sz w:val="27"/>
          <w:szCs w:val="27"/>
        </w:rPr>
      </w:pPr>
      <w:r w:rsidRPr="00967FD4">
        <w:rPr>
          <w:rFonts w:ascii="Times New Roman" w:hAnsi="Times New Roman"/>
          <w:sz w:val="27"/>
          <w:szCs w:val="27"/>
        </w:rPr>
        <w:t xml:space="preserve">- Công tác cải cách hành chính nói chung và cải cách thủ tục hành chính đã cơ bản </w:t>
      </w:r>
      <w:r w:rsidRPr="00967FD4">
        <w:rPr>
          <w:rFonts w:ascii="Times New Roman" w:hAnsi="Times New Roman"/>
          <w:color w:val="000000"/>
          <w:sz w:val="27"/>
          <w:szCs w:val="27"/>
        </w:rPr>
        <w:t>đảm bảo sự thống nhất, đồng bộ, đơn giản, minh bạch các thủ tục hành chính; tạo thuận lợi cho cá nhân, tổ chức tiếp cận và thực hiện góp phần nâng cao hiệu lực, hiệu quả quản lý nhà nước. Đối với các cơ quan Đảng, đã tập trung thực hiện cải cách việc xây dựng nghị quyết theo hướng cụ thể, ngắn gọn, rõ ràng, sát với thực tế, giảm bớt các cuộc họp không cần thiết, tăng cường đi cơ sở, ứng dụng hộp thư điện tử, cải tiến các nội dung hội nghị, đổi mới phương thức lãnh đạo của Đảng đối với công tác cán bộ. Nâng cao hiệu lực vai trò lãnh đạo của chi bộ, đảng bộ và cấp ủy, góp phần nâng cao chỉ số cạnh tranh của tỉnh.</w:t>
      </w:r>
    </w:p>
    <w:p w:rsidR="004C4526" w:rsidRPr="00967FD4" w:rsidRDefault="004C4526" w:rsidP="00BE0C6E">
      <w:pPr>
        <w:spacing w:before="80" w:after="0" w:line="271" w:lineRule="auto"/>
        <w:ind w:firstLine="720"/>
        <w:jc w:val="both"/>
        <w:rPr>
          <w:rFonts w:ascii="Times New Roman" w:hAnsi="Times New Roman"/>
          <w:sz w:val="27"/>
          <w:szCs w:val="27"/>
        </w:rPr>
      </w:pPr>
      <w:r w:rsidRPr="00967FD4">
        <w:rPr>
          <w:rFonts w:ascii="Times New Roman" w:hAnsi="Times New Roman"/>
          <w:sz w:val="27"/>
          <w:szCs w:val="27"/>
        </w:rPr>
        <w:t xml:space="preserve">- Công tác kiểm tra, giám sát của Đảng, đặc biệt ở các tổ chức cơ sở đảng đã dần đi vào nền nếp, khoa học, bảo đảm quy trình, quy định góp phần nâng cao hiệu quả công tác lãnh đạo của cấp ủy; kịp thời phát hiện, xử lý các biểu hiện vi phạm kỷ luật Đảng; nâng cao trách </w:t>
      </w:r>
      <w:r w:rsidRPr="00967FD4">
        <w:rPr>
          <w:rFonts w:ascii="Times New Roman" w:hAnsi="Times New Roman"/>
          <w:sz w:val="27"/>
          <w:szCs w:val="27"/>
        </w:rPr>
        <w:lastRenderedPageBreak/>
        <w:t xml:space="preserve">nhiệm của đội ngũ cán bộ đảng viên, nâng cao hiệu quả công tác lãnh đạo, chỉ đạo điều hành, công tác tham mưu trên các lĩnh vực của các sở, ban, ngành cấp tỉnh. </w:t>
      </w:r>
    </w:p>
    <w:p w:rsidR="004C4526" w:rsidRPr="00967FD4" w:rsidRDefault="004C4526" w:rsidP="00D64509">
      <w:pPr>
        <w:spacing w:before="80" w:after="0"/>
        <w:ind w:firstLine="720"/>
        <w:jc w:val="both"/>
        <w:rPr>
          <w:rFonts w:ascii="Times New Roman" w:hAnsi="Times New Roman"/>
          <w:color w:val="000000"/>
          <w:sz w:val="27"/>
          <w:szCs w:val="27"/>
          <w:lang w:val="nl-NL"/>
        </w:rPr>
      </w:pPr>
      <w:r w:rsidRPr="00967FD4">
        <w:rPr>
          <w:rFonts w:ascii="Times New Roman" w:hAnsi="Times New Roman"/>
          <w:sz w:val="27"/>
          <w:szCs w:val="27"/>
        </w:rPr>
        <w:t xml:space="preserve">- </w:t>
      </w:r>
      <w:r w:rsidRPr="00967FD4">
        <w:rPr>
          <w:rFonts w:ascii="Times New Roman" w:hAnsi="Times New Roman"/>
          <w:color w:val="000000"/>
          <w:sz w:val="27"/>
          <w:szCs w:val="27"/>
          <w:lang w:val="nl-NL"/>
        </w:rPr>
        <w:t>Toàn Đảng bộ đã hoàn thành cơ bản các chỉ tiêu nhiệm vụ của Nghị quyết Đại hội Đảng bộ khối lần thứ VI đề ra, trong đó có nhiều chỉ tiêu vượt kế hoạch, như chỉ tiêu về kết nạp đảng viên, chỉ tiêu về đào tạo, bồi dưỡng... đồng thời không để xảy ra các vụ việc tiêu cực, tham nhũng lớn trong Đảng bộ, tình trạng đơn thư tố cáo, khiếu nại giảm đáng kể.</w:t>
      </w:r>
    </w:p>
    <w:p w:rsidR="004C4526" w:rsidRPr="00967FD4" w:rsidRDefault="004C4526" w:rsidP="009D4E0B">
      <w:pPr>
        <w:spacing w:before="80" w:after="0" w:line="264" w:lineRule="auto"/>
        <w:ind w:firstLine="720"/>
        <w:jc w:val="both"/>
        <w:rPr>
          <w:rFonts w:ascii="Times New Roman" w:hAnsi="Times New Roman"/>
          <w:b/>
          <w:i/>
          <w:color w:val="000000"/>
          <w:sz w:val="27"/>
          <w:szCs w:val="27"/>
          <w:lang w:val="nl-NL"/>
        </w:rPr>
      </w:pPr>
      <w:r w:rsidRPr="00967FD4">
        <w:rPr>
          <w:rFonts w:ascii="Times New Roman" w:hAnsi="Times New Roman"/>
          <w:b/>
          <w:i/>
          <w:color w:val="000000"/>
          <w:sz w:val="27"/>
          <w:szCs w:val="27"/>
          <w:lang w:val="nl-NL"/>
        </w:rPr>
        <w:t>* So sánh việc thực hiện các chỉ tiêu đại hội:</w:t>
      </w:r>
    </w:p>
    <w:p w:rsidR="004C4526" w:rsidRPr="00967FD4" w:rsidRDefault="004C4526" w:rsidP="009D4E0B">
      <w:pPr>
        <w:spacing w:before="80" w:after="0" w:line="264" w:lineRule="auto"/>
        <w:ind w:firstLine="600"/>
        <w:jc w:val="both"/>
        <w:rPr>
          <w:rFonts w:ascii="Times New Roman" w:hAnsi="Times New Roman"/>
          <w:color w:val="000000"/>
          <w:sz w:val="27"/>
          <w:szCs w:val="27"/>
          <w:lang w:val="nl-NL"/>
        </w:rPr>
      </w:pPr>
      <w:r w:rsidRPr="00967FD4">
        <w:rPr>
          <w:rFonts w:ascii="Times New Roman" w:hAnsi="Times New Roman"/>
          <w:color w:val="000000"/>
          <w:sz w:val="27"/>
          <w:szCs w:val="27"/>
          <w:lang w:val="nl-NL"/>
        </w:rPr>
        <w:t xml:space="preserve">- 100% cơ quan, đơn vị hoàn thành nhiệm vụ chuyên môn hàng năm; </w:t>
      </w:r>
    </w:p>
    <w:p w:rsidR="004C4526" w:rsidRPr="00967FD4" w:rsidRDefault="004C4526" w:rsidP="009D4E0B">
      <w:pPr>
        <w:spacing w:before="80" w:after="0" w:line="264" w:lineRule="auto"/>
        <w:ind w:firstLine="600"/>
        <w:jc w:val="both"/>
        <w:rPr>
          <w:rFonts w:ascii="Times New Roman" w:hAnsi="Times New Roman"/>
          <w:color w:val="000000"/>
          <w:sz w:val="27"/>
          <w:szCs w:val="27"/>
          <w:lang w:val="nl-NL"/>
        </w:rPr>
      </w:pPr>
      <w:r w:rsidRPr="00967FD4">
        <w:rPr>
          <w:rFonts w:ascii="Times New Roman" w:hAnsi="Times New Roman"/>
          <w:color w:val="000000"/>
          <w:sz w:val="27"/>
          <w:szCs w:val="27"/>
          <w:lang w:val="nl-NL"/>
        </w:rPr>
        <w:t xml:space="preserve">- 100% cơ quan, đơn vị đạt chuẩn cơ quan văn hóa và gia đình đảng viên, CBCC đạt gia đình văn hóa; </w:t>
      </w:r>
    </w:p>
    <w:p w:rsidR="004C4526" w:rsidRPr="00967FD4" w:rsidRDefault="004C4526" w:rsidP="009D4E0B">
      <w:pPr>
        <w:spacing w:before="80" w:after="0" w:line="264" w:lineRule="auto"/>
        <w:ind w:firstLine="600"/>
        <w:jc w:val="both"/>
        <w:rPr>
          <w:rFonts w:ascii="Times New Roman" w:hAnsi="Times New Roman"/>
          <w:color w:val="000000"/>
          <w:sz w:val="27"/>
          <w:szCs w:val="27"/>
          <w:lang w:val="nl-NL"/>
        </w:rPr>
      </w:pPr>
      <w:r w:rsidRPr="00967FD4">
        <w:rPr>
          <w:rFonts w:ascii="Times New Roman" w:hAnsi="Times New Roman"/>
          <w:color w:val="000000"/>
          <w:sz w:val="27"/>
          <w:szCs w:val="27"/>
          <w:lang w:val="nl-NL"/>
        </w:rPr>
        <w:t xml:space="preserve">- Kết nạp đảng viên đạt 175% so với kế hoạch (872/500); </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color w:val="000000"/>
          <w:sz w:val="27"/>
          <w:szCs w:val="27"/>
          <w:lang w:val="nl-NL"/>
        </w:rPr>
        <w:t>- Tỷ lệ</w:t>
      </w:r>
      <w:r w:rsidRPr="00967FD4">
        <w:rPr>
          <w:rFonts w:ascii="Times New Roman" w:hAnsi="Times New Roman"/>
          <w:sz w:val="27"/>
          <w:szCs w:val="27"/>
        </w:rPr>
        <w:t xml:space="preserve"> đảng viên, chi bộ trực thuộc Đảng bộ cơ sở được kiểm tra đạt chỉ tiêu; tỷ lệ đảng viên có trình độ chuyên môn vượt chỉ tiêu; </w:t>
      </w:r>
    </w:p>
    <w:p w:rsidR="004C4526" w:rsidRPr="00967FD4" w:rsidRDefault="004C4526" w:rsidP="00D64509">
      <w:pPr>
        <w:spacing w:before="80" w:after="0" w:line="259" w:lineRule="auto"/>
        <w:ind w:firstLine="601"/>
        <w:jc w:val="both"/>
        <w:rPr>
          <w:rFonts w:ascii="Times New Roman" w:hAnsi="Times New Roman"/>
          <w:sz w:val="27"/>
          <w:szCs w:val="27"/>
        </w:rPr>
      </w:pPr>
      <w:r w:rsidRPr="00967FD4">
        <w:rPr>
          <w:rFonts w:ascii="Times New Roman" w:hAnsi="Times New Roman"/>
          <w:sz w:val="27"/>
          <w:szCs w:val="27"/>
        </w:rPr>
        <w:t xml:space="preserve">- Chỉ tiêu các đoàn thể đạt vững mạnh trở lên vượt chỉ tiêu (98%/90%); </w:t>
      </w:r>
    </w:p>
    <w:p w:rsidR="004C4526" w:rsidRPr="00967FD4" w:rsidRDefault="004C4526" w:rsidP="00D64509">
      <w:pPr>
        <w:spacing w:before="80" w:after="0" w:line="259" w:lineRule="auto"/>
        <w:ind w:firstLine="601"/>
        <w:jc w:val="both"/>
        <w:rPr>
          <w:rFonts w:ascii="Times New Roman" w:hAnsi="Times New Roman"/>
          <w:color w:val="000000"/>
          <w:sz w:val="27"/>
          <w:szCs w:val="27"/>
          <w:lang w:val="nl-NL"/>
        </w:rPr>
      </w:pPr>
      <w:r w:rsidRPr="00967FD4">
        <w:rPr>
          <w:rFonts w:ascii="Times New Roman" w:hAnsi="Times New Roman"/>
          <w:sz w:val="27"/>
          <w:szCs w:val="27"/>
        </w:rPr>
        <w:t>- Tỷ lệ đảng viên vi phạm và không hoàn thành nhiệm vụ đạt kế hoạch (dưới 1%).</w:t>
      </w:r>
      <w:r w:rsidRPr="00967FD4">
        <w:rPr>
          <w:rFonts w:ascii="Times New Roman" w:hAnsi="Times New Roman"/>
          <w:color w:val="000000"/>
          <w:sz w:val="27"/>
          <w:szCs w:val="27"/>
          <w:lang w:val="nl-NL"/>
        </w:rPr>
        <w:t xml:space="preserve"> </w:t>
      </w:r>
    </w:p>
    <w:p w:rsidR="004C4526" w:rsidRPr="00967FD4" w:rsidRDefault="004C4526" w:rsidP="009D4E0B">
      <w:pPr>
        <w:pStyle w:val="FootnoteText"/>
        <w:spacing w:before="80" w:line="264" w:lineRule="auto"/>
        <w:ind w:firstLine="600"/>
        <w:rPr>
          <w:color w:val="000000"/>
          <w:sz w:val="27"/>
          <w:szCs w:val="27"/>
          <w:lang w:val="nl-NL"/>
        </w:rPr>
      </w:pPr>
      <w:r w:rsidRPr="00967FD4">
        <w:rPr>
          <w:b/>
          <w:i/>
          <w:color w:val="000000"/>
          <w:sz w:val="27"/>
          <w:szCs w:val="27"/>
          <w:lang w:val="nl-NL"/>
        </w:rPr>
        <w:t>Tuy vậy có một số chỉ tiêu chưa đạt:</w:t>
      </w:r>
      <w:r w:rsidRPr="00967FD4">
        <w:rPr>
          <w:color w:val="000000"/>
          <w:sz w:val="27"/>
          <w:szCs w:val="27"/>
          <w:lang w:val="nl-NL"/>
        </w:rPr>
        <w:t xml:space="preserve"> </w:t>
      </w:r>
    </w:p>
    <w:p w:rsidR="004C4526" w:rsidRPr="00967FD4" w:rsidRDefault="004C4526" w:rsidP="00BE0C6E">
      <w:pPr>
        <w:pStyle w:val="FootnoteText"/>
        <w:spacing w:before="80" w:line="252" w:lineRule="auto"/>
        <w:ind w:firstLine="601"/>
        <w:jc w:val="both"/>
        <w:rPr>
          <w:color w:val="000000"/>
          <w:sz w:val="27"/>
          <w:szCs w:val="27"/>
          <w:lang w:val="nl-NL"/>
        </w:rPr>
      </w:pPr>
      <w:r w:rsidRPr="00967FD4">
        <w:rPr>
          <w:color w:val="000000"/>
          <w:sz w:val="27"/>
          <w:szCs w:val="27"/>
          <w:lang w:val="nl-NL"/>
        </w:rPr>
        <w:lastRenderedPageBreak/>
        <w:t xml:space="preserve">- Tỷ lệ đảng viên được học tập quán triệt nghị quyết, chỉ thị của Đảng, pháp luật Nhà nước đạt 98% / chỉ tiêu 100%; </w:t>
      </w:r>
    </w:p>
    <w:p w:rsidR="004C4526" w:rsidRPr="00967FD4" w:rsidRDefault="004C4526" w:rsidP="00BE0C6E">
      <w:pPr>
        <w:pStyle w:val="FootnoteText"/>
        <w:spacing w:before="80" w:line="252" w:lineRule="auto"/>
        <w:ind w:firstLine="601"/>
        <w:jc w:val="both"/>
        <w:rPr>
          <w:color w:val="000000"/>
          <w:sz w:val="27"/>
          <w:szCs w:val="27"/>
          <w:lang w:val="nl-NL"/>
        </w:rPr>
      </w:pPr>
      <w:r w:rsidRPr="00967FD4">
        <w:rPr>
          <w:color w:val="000000"/>
          <w:sz w:val="27"/>
          <w:szCs w:val="27"/>
          <w:lang w:val="nl-NL"/>
        </w:rPr>
        <w:t xml:space="preserve">- Tỷ lệ tổ chức cơ sở đảng trong sạch vững mạnh không đạt do quy định của Ban Tổ chức Trung ương điều chỉnh; </w:t>
      </w:r>
    </w:p>
    <w:p w:rsidR="004C4526" w:rsidRPr="00967FD4" w:rsidRDefault="004C4526" w:rsidP="00BE0C6E">
      <w:pPr>
        <w:pStyle w:val="FootnoteText"/>
        <w:spacing w:before="80" w:line="252" w:lineRule="auto"/>
        <w:ind w:firstLine="601"/>
        <w:jc w:val="both"/>
        <w:rPr>
          <w:sz w:val="27"/>
          <w:szCs w:val="27"/>
        </w:rPr>
      </w:pPr>
      <w:r w:rsidRPr="00967FD4">
        <w:rPr>
          <w:color w:val="000000"/>
          <w:sz w:val="27"/>
          <w:szCs w:val="27"/>
          <w:lang w:val="nl-NL"/>
        </w:rPr>
        <w:t>- Tỷ lệ tổ chức cơ sở đảng yếu kém có năm không đạt (2 TCCS đảng /chỉ tiêu không có);</w:t>
      </w:r>
      <w:r w:rsidRPr="00967FD4">
        <w:rPr>
          <w:sz w:val="27"/>
          <w:szCs w:val="27"/>
        </w:rPr>
        <w:t xml:space="preserve"> </w:t>
      </w:r>
    </w:p>
    <w:p w:rsidR="004C4526" w:rsidRPr="00967FD4" w:rsidRDefault="004C4526" w:rsidP="00BE0C6E">
      <w:pPr>
        <w:pStyle w:val="FootnoteText"/>
        <w:spacing w:before="80" w:line="252" w:lineRule="auto"/>
        <w:ind w:firstLine="601"/>
        <w:jc w:val="both"/>
        <w:rPr>
          <w:color w:val="000000"/>
          <w:sz w:val="27"/>
          <w:szCs w:val="27"/>
        </w:rPr>
      </w:pPr>
      <w:r w:rsidRPr="00967FD4">
        <w:rPr>
          <w:sz w:val="27"/>
          <w:szCs w:val="27"/>
        </w:rPr>
        <w:t>- Tỷ lệ đảng viên có trình độ lý luận chính trị không đạt (37%/50%).</w:t>
      </w:r>
    </w:p>
    <w:p w:rsidR="004C4526" w:rsidRPr="00967FD4" w:rsidRDefault="004C4526" w:rsidP="00D64509">
      <w:pPr>
        <w:spacing w:before="80" w:after="0" w:line="257" w:lineRule="auto"/>
        <w:ind w:firstLine="601"/>
        <w:jc w:val="both"/>
        <w:rPr>
          <w:rFonts w:ascii="Times New Roman" w:hAnsi="Times New Roman"/>
          <w:b/>
          <w:bCs/>
          <w:sz w:val="27"/>
          <w:szCs w:val="27"/>
        </w:rPr>
      </w:pPr>
      <w:r w:rsidRPr="00967FD4">
        <w:rPr>
          <w:rFonts w:ascii="Times New Roman" w:hAnsi="Times New Roman"/>
          <w:b/>
          <w:bCs/>
          <w:sz w:val="27"/>
          <w:szCs w:val="27"/>
        </w:rPr>
        <w:t>2. Khuyết điểm, hạn chế</w:t>
      </w:r>
    </w:p>
    <w:p w:rsidR="004C4526" w:rsidRPr="00967FD4" w:rsidRDefault="004C4526" w:rsidP="00BE0C6E">
      <w:pPr>
        <w:spacing w:before="80" w:after="0" w:line="252" w:lineRule="auto"/>
        <w:ind w:firstLine="601"/>
        <w:jc w:val="both"/>
        <w:rPr>
          <w:rFonts w:ascii="Times New Roman" w:hAnsi="Times New Roman"/>
          <w:b/>
          <w:bCs/>
          <w:i/>
          <w:sz w:val="27"/>
          <w:szCs w:val="27"/>
        </w:rPr>
      </w:pPr>
      <w:r w:rsidRPr="00967FD4">
        <w:rPr>
          <w:rFonts w:ascii="Times New Roman" w:hAnsi="Times New Roman"/>
          <w:b/>
          <w:bCs/>
          <w:i/>
          <w:sz w:val="27"/>
          <w:szCs w:val="27"/>
        </w:rPr>
        <w:t>2.1. Trong việc lãnh đạo thực hiện nhiệm vụ chính trị</w:t>
      </w:r>
    </w:p>
    <w:p w:rsidR="004C4526" w:rsidRPr="00967FD4" w:rsidRDefault="004C4526" w:rsidP="00BE0C6E">
      <w:pPr>
        <w:spacing w:before="80" w:after="0" w:line="252" w:lineRule="auto"/>
        <w:ind w:firstLine="601"/>
        <w:jc w:val="both"/>
        <w:rPr>
          <w:rFonts w:ascii="Times New Roman" w:hAnsi="Times New Roman"/>
          <w:color w:val="000000"/>
          <w:sz w:val="27"/>
          <w:szCs w:val="27"/>
          <w:lang w:val="nl-NL"/>
        </w:rPr>
      </w:pPr>
      <w:r w:rsidRPr="00967FD4">
        <w:rPr>
          <w:rFonts w:ascii="Times New Roman" w:hAnsi="Times New Roman"/>
          <w:color w:val="000000"/>
          <w:sz w:val="27"/>
          <w:szCs w:val="27"/>
          <w:lang w:val="nl-NL"/>
        </w:rPr>
        <w:t>- Ban Chấp hành Đảng bộ, Ban Thường vụ Đảng ủy Khối phát huy vai trò của từng đồng chí đảng ủy viên, của các ban Đảng ủy trong công tác tham mưu cho Ban Thường vụ chỉ đạo giải quyết các vướng mắc ở cơ sở đôi lúc chưa kịp thời.</w:t>
      </w:r>
    </w:p>
    <w:p w:rsidR="004C4526" w:rsidRPr="00967FD4" w:rsidRDefault="004C4526" w:rsidP="009D4E0B">
      <w:pPr>
        <w:pStyle w:val="NormalWeb"/>
        <w:spacing w:before="80" w:beforeAutospacing="0" w:after="0" w:afterAutospacing="0" w:line="264" w:lineRule="auto"/>
        <w:ind w:firstLine="600"/>
        <w:jc w:val="both"/>
        <w:rPr>
          <w:color w:val="000000"/>
          <w:sz w:val="27"/>
          <w:szCs w:val="27"/>
          <w:lang w:val="nl-NL"/>
        </w:rPr>
      </w:pPr>
      <w:r w:rsidRPr="00967FD4">
        <w:rPr>
          <w:color w:val="000000"/>
          <w:sz w:val="27"/>
          <w:szCs w:val="27"/>
          <w:lang w:val="nl-NL"/>
        </w:rPr>
        <w:t>- Ý thức tu dưỡng và trách nhiệm của một số ít cán bộ, đảng viên chưa tốt nên còn những vụ việc thể hiện thiếu tinh thần trách nhiệm, thậm chí có tiêu cực trong công việc được giao. Việc thực hiện quy chế dân chủ vẫn còn một số cơ quan, đơn vị chưa đảm bảo nghiêm túc và chặt chẽ.</w:t>
      </w:r>
    </w:p>
    <w:p w:rsidR="004C4526" w:rsidRPr="00967FD4" w:rsidRDefault="004C4526" w:rsidP="009D4E0B">
      <w:pPr>
        <w:pStyle w:val="NormalWeb"/>
        <w:spacing w:before="80" w:beforeAutospacing="0" w:after="0" w:afterAutospacing="0" w:line="264" w:lineRule="auto"/>
        <w:ind w:firstLine="720"/>
        <w:jc w:val="both"/>
        <w:rPr>
          <w:sz w:val="27"/>
          <w:szCs w:val="27"/>
        </w:rPr>
      </w:pPr>
      <w:r w:rsidRPr="00967FD4">
        <w:rPr>
          <w:sz w:val="27"/>
          <w:szCs w:val="27"/>
        </w:rPr>
        <w:t xml:space="preserve">- Công tác cải cách hành chính mặc dù có những chuyển biến nhất định nhưng chưa đạt yêu cầu; triển khai các chương trình trọng tâm, công trình trọng điểm của </w:t>
      </w:r>
      <w:r w:rsidRPr="00967FD4">
        <w:rPr>
          <w:sz w:val="27"/>
          <w:szCs w:val="27"/>
        </w:rPr>
        <w:lastRenderedPageBreak/>
        <w:t>Tỉnh còn chậm, vẫn còn tình trạng sách nhiễu, gây khó khăn cho nhân dân, doanh nghiệp ở một số cơ quan, đơn vị cấp tỉnh; giải quyết đơn thư khiếu nại, tố cáo của nhân dân trong một số trường hợp còn chậm so với luật định.</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2.2. Trong lãnh đạo công tác giáo dục chính trị tư tưởng</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 Công tác giáo dục chính trị, nắm bắt tư tưởng và định hướng thông tin cho cán bộ, đảng viên, công chức, viên chức chưa đáp ứng yêu cầu đòi hỏi của thực tiễn, nhất là định hướng thông tin cho một số cán bộ, đảng viên khi có biểu hiện dao động trước những khó khăn, phai nhạt niềm tin vào sự lãnh đạo của Đảng, thiếu bản lĩnh chính trị, lập trường khi tiếp cận những thông tin, tư tưởng sai trái chống Đảng và Nhà nước. Công tác tuyên truyền còn đơn giản, hiệu quả chưa cao, chưa phát huy vai trò tuyên truyền miệng ở cơ sở, nhất là vai trò của đồng chí đứng đầu cấp ủy trong công tác phổ biến, quán triệt chỉ thị, nghị quyết của Đảng các cấp. </w:t>
      </w:r>
    </w:p>
    <w:p w:rsidR="004C4526" w:rsidRPr="00967FD4" w:rsidRDefault="004C4526" w:rsidP="00D64509">
      <w:pPr>
        <w:spacing w:before="80" w:after="0" w:line="257" w:lineRule="auto"/>
        <w:ind w:firstLine="601"/>
        <w:jc w:val="both"/>
        <w:rPr>
          <w:rFonts w:ascii="Times New Roman" w:hAnsi="Times New Roman"/>
          <w:sz w:val="27"/>
          <w:szCs w:val="27"/>
        </w:rPr>
      </w:pPr>
      <w:r w:rsidRPr="00967FD4">
        <w:rPr>
          <w:rFonts w:ascii="Times New Roman" w:hAnsi="Times New Roman"/>
          <w:sz w:val="27"/>
          <w:szCs w:val="27"/>
        </w:rPr>
        <w:t>- Việc triển khai học tập và xây dựng kế hoạch thực hiện Nghị quyết của Đảng ở một số tổ chức cơ sở chưa được quan tâm đúng mức. Trong nhiệm kỳ Đại hội, chỉ tiêu 100% đảng viên, CBCC, viên chức được học tập, quán triệt Nghị quyết của Đảng, chính sách Pháp luật của Nhà nước chưa đạt. Ý thức học tập chỉ thị, Nghị quyết của Đảng, học tập lý luận chính trị của một bộ phận cán bộ, đảng viên chưa cao, có biểu hiện ngại và lười học tập nghị quyết, lý luận chính trị.</w:t>
      </w:r>
    </w:p>
    <w:p w:rsidR="004C4526" w:rsidRPr="00967FD4" w:rsidRDefault="004C4526" w:rsidP="00D64509">
      <w:pPr>
        <w:spacing w:before="80" w:after="0" w:line="257" w:lineRule="auto"/>
        <w:ind w:firstLine="601"/>
        <w:jc w:val="both"/>
        <w:rPr>
          <w:rFonts w:ascii="Times New Roman" w:hAnsi="Times New Roman"/>
          <w:sz w:val="27"/>
          <w:szCs w:val="27"/>
        </w:rPr>
      </w:pPr>
      <w:r w:rsidRPr="00967FD4">
        <w:rPr>
          <w:rFonts w:ascii="Times New Roman" w:hAnsi="Times New Roman"/>
          <w:sz w:val="27"/>
          <w:szCs w:val="27"/>
        </w:rPr>
        <w:lastRenderedPageBreak/>
        <w:t>-  Việc giáo dục nâng cao ý thức cảnh giác cách mạng, chống âm mưu “tự diễn biến”, “tự chuyển hoá” trong nội bộ của các thế lực thù địch trong từng cơ quan, đơn vị có lúc, có nơi chưa làm tốt, còn có tư tưởng chủ quan, đơn giản.</w:t>
      </w:r>
    </w:p>
    <w:p w:rsidR="004C4526" w:rsidRPr="00967FD4" w:rsidRDefault="004C4526" w:rsidP="00D64509">
      <w:pPr>
        <w:pStyle w:val="pbody"/>
        <w:shd w:val="clear" w:color="auto" w:fill="FFFFFF"/>
        <w:spacing w:before="80" w:after="0" w:line="257" w:lineRule="auto"/>
        <w:ind w:firstLine="601"/>
        <w:jc w:val="both"/>
        <w:rPr>
          <w:rFonts w:ascii="Times New Roman" w:hAnsi="Times New Roman" w:cs="Times New Roman"/>
          <w:color w:val="auto"/>
          <w:sz w:val="27"/>
          <w:szCs w:val="27"/>
        </w:rPr>
      </w:pPr>
      <w:r w:rsidRPr="00967FD4">
        <w:rPr>
          <w:rFonts w:ascii="Times New Roman" w:hAnsi="Times New Roman" w:cs="Times New Roman"/>
          <w:color w:val="auto"/>
          <w:sz w:val="27"/>
          <w:szCs w:val="27"/>
        </w:rPr>
        <w:t>- Một bộ phận cán bộ, đảng viên còn tâm trạng lo lắng về thực trạng tiêu cực, tham nhũng, lãng phí chưa được ngăn chặn hiệu quả, về kết quả khắc phục các khuyết điểm, hạn chế của việc thực hiện Nghị quyết hội nghị Trung ương 4 (khóa XI) “</w:t>
      </w:r>
      <w:r w:rsidRPr="00967FD4">
        <w:rPr>
          <w:rFonts w:ascii="Times New Roman" w:hAnsi="Times New Roman" w:cs="Times New Roman"/>
          <w:i/>
          <w:color w:val="auto"/>
          <w:sz w:val="27"/>
          <w:szCs w:val="27"/>
        </w:rPr>
        <w:t>Một số vấn đề cấp bách về xây dựng Đảng hiện nay</w:t>
      </w:r>
      <w:r w:rsidRPr="00967FD4">
        <w:rPr>
          <w:rFonts w:ascii="Times New Roman" w:hAnsi="Times New Roman" w:cs="Times New Roman"/>
          <w:color w:val="auto"/>
          <w:sz w:val="27"/>
          <w:szCs w:val="27"/>
        </w:rPr>
        <w:t>”.</w:t>
      </w:r>
      <w:r w:rsidRPr="00967FD4">
        <w:rPr>
          <w:rFonts w:ascii="Times New Roman" w:hAnsi="Times New Roman" w:cs="Times New Roman"/>
          <w:color w:val="auto"/>
          <w:sz w:val="27"/>
          <w:szCs w:val="27"/>
          <w:lang w:val="vi-VN"/>
        </w:rPr>
        <w:t xml:space="preserve"> </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2.3. Trong công tác xây dựng Đảng</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lang w:val="nl-NL"/>
        </w:rPr>
        <w:t>- Việc đổi mới phương thức lãnh đạo của một số cấp ủy chậm được cải tiến, chưa kịp thời sửa đổi, bổ sung quy chế làm việc, thực hiện quy chế chưa nghiêm, nguyên tắc tập trung dân chủ có nơi còn hình thức; một số nội dung của công tác xây dựng Đảng chưa đảm bảo quy trình, hướng dẫn thi hành Điều lệ Đảng; c</w:t>
      </w:r>
      <w:r w:rsidRPr="00967FD4">
        <w:rPr>
          <w:rFonts w:ascii="Times New Roman" w:hAnsi="Times New Roman"/>
          <w:sz w:val="27"/>
          <w:szCs w:val="27"/>
        </w:rPr>
        <w:t xml:space="preserve">ông tác quản lý, giáo dục, rèn luyện đảng viên ở một số tổ chức cơ sở đảng chưa được </w:t>
      </w:r>
      <w:r w:rsidRPr="00967FD4">
        <w:rPr>
          <w:rFonts w:ascii="Times New Roman" w:hAnsi="Times New Roman"/>
          <w:spacing w:val="-4"/>
          <w:sz w:val="27"/>
          <w:szCs w:val="27"/>
        </w:rPr>
        <w:t>quan tâm đúng mức, việc đánh giá chất lượng tổ chức cơ sở đảng, đảng viên ở một số đơn vị đánh giá chưa đúng thực chất, còn biểu hiện nể nang, chạy theo thành tích.</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lang w:val="nl-NL"/>
        </w:rPr>
        <w:t>- Công tác kiểm tra, giám sát có lúc, có nơi còn hình thức,</w:t>
      </w:r>
      <w:r w:rsidRPr="00967FD4">
        <w:rPr>
          <w:rStyle w:val="apple-converted-space"/>
          <w:rFonts w:ascii="Times New Roman" w:hAnsi="Times New Roman"/>
          <w:color w:val="000000"/>
          <w:sz w:val="27"/>
          <w:szCs w:val="27"/>
          <w:lang w:val="nl-NL"/>
        </w:rPr>
        <w:t> </w:t>
      </w:r>
      <w:r w:rsidRPr="00967FD4">
        <w:rPr>
          <w:rFonts w:ascii="Times New Roman" w:hAnsi="Times New Roman"/>
          <w:sz w:val="27"/>
          <w:szCs w:val="27"/>
          <w:lang w:val="nl-NL"/>
        </w:rPr>
        <w:t xml:space="preserve">chưa đi vào chiều sâu, nhất là công tác nắm tình hình, phát hiện dấu hiệu vi phạm; một số cấp ủy còn lúng túng trong công tác lãnh đạo, chỉ đạo và thực hiện </w:t>
      </w:r>
      <w:r w:rsidRPr="00967FD4">
        <w:rPr>
          <w:rFonts w:ascii="Times New Roman" w:hAnsi="Times New Roman"/>
          <w:sz w:val="27"/>
          <w:szCs w:val="27"/>
          <w:lang w:val="nl-NL"/>
        </w:rPr>
        <w:lastRenderedPageBreak/>
        <w:t xml:space="preserve">nhiệm vụ kiểm tra, giám sát; kiểm tra giám sát tổ chức đảng, đảng viên chưa giải quyết tốt yêu cầu phòng ngừa, ngăn chặn tình trạng tham nhũng, lãng phí, tiêu cực đối với cán bộ, đảng viên; </w:t>
      </w:r>
      <w:r w:rsidRPr="00967FD4">
        <w:rPr>
          <w:rFonts w:ascii="Times New Roman" w:hAnsi="Times New Roman"/>
          <w:sz w:val="27"/>
          <w:szCs w:val="27"/>
          <w:lang w:val="vi-VN"/>
        </w:rPr>
        <w:t>một số cấp ủy nể nang, ngại va chạm, ngại đấu tranh</w:t>
      </w:r>
      <w:r w:rsidRPr="00967FD4">
        <w:rPr>
          <w:rFonts w:ascii="Times New Roman" w:hAnsi="Times New Roman"/>
          <w:sz w:val="27"/>
          <w:szCs w:val="27"/>
        </w:rPr>
        <w:t xml:space="preserve"> làm hạn chế tác dụng của công tác kiểm tra, giám sát.</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2.4. Trong lãnh đạo hoạt động các đoàn thể</w:t>
      </w:r>
    </w:p>
    <w:p w:rsidR="004C4526" w:rsidRPr="00967FD4" w:rsidRDefault="004C4526" w:rsidP="009D4E0B">
      <w:pPr>
        <w:spacing w:before="80" w:after="0" w:line="264" w:lineRule="auto"/>
        <w:ind w:firstLine="600"/>
        <w:jc w:val="both"/>
        <w:rPr>
          <w:rFonts w:ascii="Times New Roman" w:hAnsi="Times New Roman"/>
          <w:bCs/>
          <w:sz w:val="27"/>
          <w:szCs w:val="27"/>
        </w:rPr>
      </w:pPr>
      <w:r w:rsidRPr="00967FD4">
        <w:rPr>
          <w:rFonts w:ascii="Times New Roman" w:hAnsi="Times New Roman"/>
          <w:bCs/>
          <w:sz w:val="27"/>
          <w:szCs w:val="27"/>
        </w:rPr>
        <w:t>- Nhiều cấp uỷ cơ sở chưa duy trì nền nếp chế độ làm việc với các ban chấp hành đoàn thể khối để nắm bắt tình hình, định hướng chỉ đạo hoạt động, tháo gỡ vướng mắc nên c</w:t>
      </w:r>
      <w:r w:rsidRPr="00967FD4">
        <w:rPr>
          <w:rFonts w:ascii="Times New Roman" w:hAnsi="Times New Roman"/>
          <w:sz w:val="27"/>
          <w:szCs w:val="27"/>
        </w:rPr>
        <w:t>hất lượng hoạt động của các đoàn thể không đồng đều; nhận thức v</w:t>
      </w:r>
      <w:r w:rsidRPr="00967FD4">
        <w:rPr>
          <w:rFonts w:ascii="Times New Roman" w:hAnsi="Times New Roman"/>
          <w:spacing w:val="-2"/>
          <w:sz w:val="27"/>
          <w:szCs w:val="27"/>
        </w:rPr>
        <w:t xml:space="preserve">à hành động của đoàn viên, hội viên trong việc thực hiện một số chủ trương của Đảng, học tập và làm theo tấm gương đạo đức Hồ Chí Minh, về cải cách thủ tục hành chính, phòng chống tham nhũng chưa đạt kết quả như mong muốn; phong trào đoàn thể về chiều sâu, sức thu hút đoàn viên, hội viên còn có những hạn chế nhất định. Vai trò tham mưu của ban chấp hành các đoàn thể ở cơ sở với cấp ủy Đảng và tham gia giám sát công tác quản lý, điều hành, tổ chức thực hiện với lãnh đạo cơ quan, đơn vị còn hạn chế. </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2.5. Trong việc học tập và làm theo tấm gương đạo đức Hồ Chí Minh</w:t>
      </w:r>
    </w:p>
    <w:p w:rsidR="004C4526" w:rsidRPr="00967FD4" w:rsidRDefault="004C4526" w:rsidP="00BE0C6E">
      <w:pPr>
        <w:spacing w:before="80" w:after="0" w:line="252" w:lineRule="auto"/>
        <w:ind w:firstLine="601"/>
        <w:jc w:val="both"/>
        <w:rPr>
          <w:rFonts w:ascii="Times New Roman" w:hAnsi="Times New Roman"/>
          <w:sz w:val="27"/>
          <w:szCs w:val="27"/>
        </w:rPr>
      </w:pPr>
      <w:r w:rsidRPr="00967FD4">
        <w:rPr>
          <w:rFonts w:ascii="Times New Roman" w:hAnsi="Times New Roman"/>
          <w:sz w:val="27"/>
          <w:szCs w:val="27"/>
        </w:rPr>
        <w:t xml:space="preserve">- Một số tổ chức cơ sở đảng chậm xây dựng kế hoạch thực hiện Chỉ thị 03-CT/TW của Bộ Chính trị, lúng túng trong các bước triển khai thực hiện; chưa chủ động rà soát, bổ sung các tiêu chí, chuẩn mực đạo đức </w:t>
      </w:r>
      <w:r w:rsidRPr="00967FD4">
        <w:rPr>
          <w:rFonts w:ascii="Times New Roman" w:hAnsi="Times New Roman"/>
          <w:sz w:val="27"/>
          <w:szCs w:val="27"/>
        </w:rPr>
        <w:lastRenderedPageBreak/>
        <w:t xml:space="preserve">của cơ quan, đơn vị, nội dung, phương pháp, hình thức tổ chức sinh hoạt, học tập các chuyên đề chưa thuyết phục; có cơ quan, đơn vị tổ chức không nghiêm túc việc chào cờ và sinh hoạt chính trị dưới cờ sáng thứ hai hàng tuần, </w:t>
      </w:r>
    </w:p>
    <w:p w:rsidR="004C4526" w:rsidRPr="00967FD4" w:rsidRDefault="004C4526" w:rsidP="00BE0C6E">
      <w:pPr>
        <w:spacing w:before="80" w:after="0" w:line="264" w:lineRule="auto"/>
        <w:ind w:firstLine="601"/>
        <w:jc w:val="both"/>
        <w:rPr>
          <w:rFonts w:ascii="Times New Roman" w:hAnsi="Times New Roman"/>
          <w:sz w:val="27"/>
          <w:szCs w:val="27"/>
        </w:rPr>
      </w:pPr>
      <w:r w:rsidRPr="00967FD4">
        <w:rPr>
          <w:rFonts w:ascii="Times New Roman" w:hAnsi="Times New Roman"/>
          <w:sz w:val="27"/>
          <w:szCs w:val="27"/>
        </w:rPr>
        <w:t>- Nội dung đăng ký phấn đấu làm theo tấm gương đạo đức Hồ Chí Minh của một số cá nhân chưa đề ra những nội dung, giải pháp thiết thực, kết quả làm theo chưa được thể hiện cụ thể qua thực hiện nhiệm vụ và giải quyết công việc hàng ngày; nhiều tổ chức cơ sở đảng, cơ quan, đơn vị không xây dựng và nhân được gương điển hình tập thể, cá nhân trong học tập và làm theo tấm gương đạo đức Hồ Chí Minh.</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2.6. Trong việc thực hiện Nghị quyết Trung ương 4 (khoá XI)</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t xml:space="preserve">- Trong kiểm điểm một số tổ chức đảng, đảng viên còn nể nang, né tránh, ngại va chạm, chưa nhìn nhận đúng mức khuyết điểm và trách nhiệm của mình trước những hạn chế, khuyết điểm trong lĩnh vực được giao phụ trách. </w:t>
      </w:r>
    </w:p>
    <w:p w:rsidR="004C4526" w:rsidRPr="00967FD4" w:rsidRDefault="004C4526" w:rsidP="00BE0C6E">
      <w:pPr>
        <w:pStyle w:val="pbody"/>
        <w:shd w:val="clear" w:color="auto" w:fill="FFFFFF"/>
        <w:spacing w:before="80" w:after="0" w:line="252"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t xml:space="preserve">- Những biện pháp, phương hướng khắc phục hạn chế, khuyết điểm của một số tập thể, cá nhân thiếu lộ trình cụ thể; một số nhiệm vụ trong các nhóm giải pháp theo Nghị quyết Trung ương 4 (khóa XI) như khắc phục sự suy thoái về tư tưởng chính trị, đạo đức lối sống của một bộ phận cán bộ, đảng viên chưa mang lại hiệu quả theo yêu cầu đề ra. </w:t>
      </w:r>
    </w:p>
    <w:p w:rsidR="004C4526" w:rsidRPr="00967FD4" w:rsidRDefault="004C4526"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3. Nguyên nhân:</w:t>
      </w:r>
    </w:p>
    <w:p w:rsidR="004C4526" w:rsidRPr="00967FD4" w:rsidRDefault="004C4526" w:rsidP="009D4E0B">
      <w:pPr>
        <w:spacing w:before="80" w:after="0" w:line="264" w:lineRule="auto"/>
        <w:ind w:firstLine="720"/>
        <w:jc w:val="both"/>
        <w:rPr>
          <w:rFonts w:ascii="Times New Roman" w:hAnsi="Times New Roman"/>
          <w:b/>
          <w:i/>
          <w:sz w:val="27"/>
          <w:szCs w:val="27"/>
        </w:rPr>
      </w:pPr>
      <w:r w:rsidRPr="00967FD4">
        <w:rPr>
          <w:rFonts w:ascii="Times New Roman" w:hAnsi="Times New Roman"/>
          <w:b/>
          <w:i/>
          <w:sz w:val="27"/>
          <w:szCs w:val="27"/>
        </w:rPr>
        <w:lastRenderedPageBreak/>
        <w:t xml:space="preserve">3.1. Nguyên nhân của kết quả đạt được </w:t>
      </w:r>
    </w:p>
    <w:p w:rsidR="004C4526" w:rsidRPr="00967FD4" w:rsidRDefault="004C4526" w:rsidP="00BE0C6E">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t xml:space="preserve">- Đạt được những kết quả trên là do sự cố gắng, nỗ lực của tập thể Ban Chấp hành Đảng bộ, Ban Thường vụ, Thường trực Đảng ủy Khối. Cấp ủy các tổ chức cơ sở đảng và cán bộ, đảng viên trong Khối đã có chương trình, kế hoạch, có sự thống nhất và quyết tâm cao trong lãnh đạo, chỉ đạo, điều hành, tổ chức thực hiện khoa học, bám sát các nội dung công tác trọng tâm, nhiệm vụ chính trị của từng cơ quan, đơn vị. </w:t>
      </w:r>
    </w:p>
    <w:p w:rsidR="004C4526" w:rsidRPr="00967FD4" w:rsidRDefault="004C4526" w:rsidP="00BE0C6E">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t>- Tăng cường công tác kiểm tra, giám sát từ Đảng uỷ Khối đến cấp uỷ các tổ chức cơ sở đảng trực thuộc nên đã kịp thời nắm bắt tình hình để kịp thời chỉ đạo, xử lý, chấn chỉnh và định hướng cho các tổ chức cơ sở đảng.</w:t>
      </w:r>
    </w:p>
    <w:p w:rsidR="004C4526" w:rsidRPr="00967FD4" w:rsidRDefault="004C4526" w:rsidP="009D4E0B">
      <w:pPr>
        <w:spacing w:before="80" w:after="0" w:line="264" w:lineRule="auto"/>
        <w:ind w:firstLine="720"/>
        <w:jc w:val="both"/>
        <w:rPr>
          <w:rFonts w:ascii="Times New Roman" w:hAnsi="Times New Roman"/>
          <w:b/>
          <w:i/>
          <w:sz w:val="27"/>
          <w:szCs w:val="27"/>
        </w:rPr>
      </w:pPr>
      <w:r w:rsidRPr="00967FD4">
        <w:rPr>
          <w:rFonts w:ascii="Times New Roman" w:hAnsi="Times New Roman"/>
          <w:b/>
          <w:i/>
          <w:sz w:val="27"/>
          <w:szCs w:val="27"/>
        </w:rPr>
        <w:t>3.2. Nguyên nhân của khuyết điểm, hạn chế</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t>- Do một số ít cấp ủy viên chưa nhận thức và thực hiện đúng, đầy đủ chức năng, nhiệm vụ của tổ chức cơ sở đảng mình phụ trách, chưa làm tốt vai trò là hạt nhân chính trị ở cơ sở; khả năng nhận thức và vận dụng, cụ thể hóa và tổ chức thực hiện các chủ trương, nghị quyết của Đảng còn hạn chế, thiếu chủ động.</w:t>
      </w:r>
    </w:p>
    <w:p w:rsidR="004C4526" w:rsidRPr="00967FD4" w:rsidRDefault="004C4526" w:rsidP="009D4E0B">
      <w:pPr>
        <w:spacing w:before="80" w:after="0" w:line="264" w:lineRule="auto"/>
        <w:ind w:firstLine="709"/>
        <w:jc w:val="both"/>
        <w:rPr>
          <w:rFonts w:ascii="Times New Roman" w:hAnsi="Times New Roman"/>
          <w:sz w:val="27"/>
          <w:szCs w:val="27"/>
          <w:lang w:val="nl-NL"/>
        </w:rPr>
      </w:pPr>
      <w:r w:rsidRPr="00967FD4">
        <w:rPr>
          <w:rFonts w:ascii="Times New Roman" w:hAnsi="Times New Roman"/>
          <w:sz w:val="27"/>
          <w:szCs w:val="27"/>
          <w:lang w:val="nl-NL"/>
        </w:rPr>
        <w:t>- Do một số cấp ủy còn chi phối nhiều bởi công tác chuyên môn, chưa thực sự quan tâm, đầu tư đúng mức cho công tác xây dựng Đảng, chưa phát huy được vai trò của tập thể đảng uỷ, chi uỷ, chi bộ trong hoạt động lãnh đạo, trong việc xây dựng và tổ chức thực hiện chủ trương, nghị quyết của Đảng các cấp.</w:t>
      </w:r>
      <w:r w:rsidRPr="00967FD4">
        <w:rPr>
          <w:rFonts w:ascii="Times New Roman" w:hAnsi="Times New Roman"/>
          <w:sz w:val="27"/>
          <w:szCs w:val="27"/>
        </w:rPr>
        <w:t xml:space="preserve"> Trong tổ chức thực hiện, một số cấp ủy cơ sở biểu hiện có nội dung làm cho </w:t>
      </w:r>
      <w:r w:rsidRPr="00967FD4">
        <w:rPr>
          <w:rFonts w:ascii="Times New Roman" w:hAnsi="Times New Roman"/>
          <w:sz w:val="27"/>
          <w:szCs w:val="27"/>
        </w:rPr>
        <w:lastRenderedPageBreak/>
        <w:t>đủ yêu cầu chỉ đạo, thiếu quan tâm chất lượng, hiệu quả; còn tư tưởng thành tích, sợ trách nhiệm.</w:t>
      </w:r>
    </w:p>
    <w:p w:rsidR="004C4526" w:rsidRPr="00967FD4" w:rsidRDefault="004C4526" w:rsidP="009D4E0B">
      <w:pPr>
        <w:spacing w:before="80" w:after="0" w:line="264" w:lineRule="auto"/>
        <w:ind w:firstLine="709"/>
        <w:jc w:val="both"/>
        <w:rPr>
          <w:rFonts w:ascii="Times New Roman" w:hAnsi="Times New Roman"/>
          <w:sz w:val="27"/>
          <w:szCs w:val="27"/>
        </w:rPr>
      </w:pPr>
      <w:r w:rsidRPr="00967FD4">
        <w:rPr>
          <w:rFonts w:ascii="Times New Roman" w:hAnsi="Times New Roman"/>
          <w:sz w:val="27"/>
          <w:szCs w:val="27"/>
        </w:rPr>
        <w:t>- Việc nghiên cứu sâu các chỉ thị, nghị quyết, văn bản chỉ đạo của cấp trên của Ban Chấp hành Đảng bộ, Ban Thường vụ Đảng ủy Khối để vận dụng xây dựng nghị quyết, chương trình, kế hoạch thực hiện có lúc còn thể hiện thiếu nội dung, giải pháp nên chưa thật sự đáp ứng yêu cầu đặt ra và đòi hỏi của cán bộ, đảng viên ở cơ sở; việc nắm bắt, giải quyết những vấn đề nảy sinh ở cơ quan, đơn vị chưa kịp thời, có lúc chỉ đạo còn thiếu tập trung và chưa kiên quyết.</w:t>
      </w:r>
    </w:p>
    <w:p w:rsidR="004C4526" w:rsidRPr="00967FD4" w:rsidRDefault="004C4526" w:rsidP="009D4E0B">
      <w:pPr>
        <w:shd w:val="clear" w:color="auto" w:fill="FFFFFF"/>
        <w:spacing w:before="80" w:after="0" w:line="264" w:lineRule="auto"/>
        <w:ind w:firstLine="720"/>
        <w:jc w:val="both"/>
        <w:textAlignment w:val="top"/>
        <w:rPr>
          <w:rFonts w:ascii="Times New Roman" w:hAnsi="Times New Roman"/>
          <w:sz w:val="27"/>
          <w:szCs w:val="27"/>
        </w:rPr>
      </w:pPr>
      <w:r w:rsidRPr="00967FD4">
        <w:rPr>
          <w:rFonts w:ascii="Times New Roman" w:hAnsi="Times New Roman"/>
          <w:sz w:val="27"/>
          <w:szCs w:val="27"/>
        </w:rPr>
        <w:t>- Việc xác định thẩm quyền trong công tác cán bộ của Đảng uỷ chưa được quy định cụ thể, các đối tượng cán bộ lãnh đạo, quản lý đa số thuộc diện Ban Thường vụ Tỉnh uỷ quản lý, Ban Thường vụ Đảng uỷ chỉ lãnh đạo thông qua công tác quản lý đảng viên, không quản lý trực tiếp cán bộ nên khó có giải pháp tác động đạt hiệu quả cao.</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4. Một số bài học kinh nghiệm</w:t>
      </w:r>
    </w:p>
    <w:p w:rsidR="004C4526" w:rsidRPr="00967FD4" w:rsidRDefault="004C4526" w:rsidP="009D4E0B">
      <w:pPr>
        <w:tabs>
          <w:tab w:val="left" w:pos="450"/>
        </w:tabs>
        <w:spacing w:before="80" w:after="0" w:line="264" w:lineRule="auto"/>
        <w:ind w:firstLine="600"/>
        <w:jc w:val="both"/>
        <w:rPr>
          <w:rFonts w:ascii="Times New Roman" w:hAnsi="Times New Roman"/>
          <w:color w:val="000000"/>
          <w:sz w:val="27"/>
          <w:szCs w:val="27"/>
        </w:rPr>
      </w:pPr>
      <w:r w:rsidRPr="00967FD4">
        <w:rPr>
          <w:rFonts w:ascii="Times New Roman" w:hAnsi="Times New Roman"/>
          <w:color w:val="000000"/>
          <w:sz w:val="27"/>
          <w:szCs w:val="27"/>
        </w:rPr>
        <w:t>Qua 5 năm tổ chức thực hiện Nghị quyết Đại hội VI của Đảng bộ khối, từ những kết quả đạt được và các khuyết điểm tồn tại, có thể rút ra một số bài học kinh nghiệm như sau:</w:t>
      </w:r>
    </w:p>
    <w:p w:rsidR="004C4526" w:rsidRPr="00967FD4" w:rsidRDefault="004C4526" w:rsidP="00BE0C6E">
      <w:pPr>
        <w:tabs>
          <w:tab w:val="left" w:pos="450"/>
        </w:tabs>
        <w:spacing w:before="80" w:after="0"/>
        <w:ind w:firstLine="720"/>
        <w:jc w:val="both"/>
        <w:rPr>
          <w:rFonts w:ascii="Times New Roman" w:hAnsi="Times New Roman"/>
          <w:color w:val="000000"/>
          <w:sz w:val="27"/>
          <w:szCs w:val="27"/>
        </w:rPr>
      </w:pPr>
      <w:r w:rsidRPr="00967FD4">
        <w:rPr>
          <w:rFonts w:ascii="Times New Roman" w:hAnsi="Times New Roman"/>
          <w:i/>
          <w:color w:val="000000"/>
          <w:sz w:val="27"/>
          <w:szCs w:val="27"/>
        </w:rPr>
        <w:t>- Một là:</w:t>
      </w:r>
      <w:r w:rsidRPr="00967FD4">
        <w:rPr>
          <w:rFonts w:ascii="Times New Roman" w:hAnsi="Times New Roman"/>
          <w:color w:val="000000"/>
          <w:sz w:val="27"/>
          <w:szCs w:val="27"/>
        </w:rPr>
        <w:t xml:space="preserve"> Phải giữ vững nguyên tắc tập trung dân chủ, mọi vấn đề lãnh đạo, chỉ đạo đều phải được bàn bạc, thảo luận, thống nhất, kiên quyết với phương châm: </w:t>
      </w:r>
      <w:r w:rsidRPr="00967FD4">
        <w:rPr>
          <w:rFonts w:ascii="Times New Roman" w:hAnsi="Times New Roman"/>
          <w:color w:val="000000"/>
          <w:sz w:val="27"/>
          <w:szCs w:val="27"/>
        </w:rPr>
        <w:lastRenderedPageBreak/>
        <w:t xml:space="preserve">thống nhất trong chủ trương, kỷ cương trong hành động trên cơ sở tăng cường đoàn kết nội bộ đối với từng tổ chức đảng, chính quyền, đoàn thể ở cơ sở. </w:t>
      </w:r>
    </w:p>
    <w:p w:rsidR="004C4526" w:rsidRPr="00967FD4" w:rsidRDefault="004C4526" w:rsidP="00BE0C6E">
      <w:pPr>
        <w:tabs>
          <w:tab w:val="left" w:pos="450"/>
        </w:tabs>
        <w:spacing w:before="80" w:after="0"/>
        <w:ind w:firstLine="720"/>
        <w:jc w:val="both"/>
        <w:rPr>
          <w:rFonts w:ascii="Times New Roman" w:hAnsi="Times New Roman"/>
          <w:color w:val="000000"/>
          <w:sz w:val="27"/>
          <w:szCs w:val="27"/>
        </w:rPr>
      </w:pPr>
      <w:r w:rsidRPr="00967FD4">
        <w:rPr>
          <w:rFonts w:ascii="Times New Roman" w:hAnsi="Times New Roman"/>
          <w:i/>
          <w:color w:val="000000"/>
          <w:sz w:val="27"/>
          <w:szCs w:val="27"/>
        </w:rPr>
        <w:t>- Hai là:</w:t>
      </w:r>
      <w:r w:rsidRPr="00967FD4">
        <w:rPr>
          <w:rFonts w:ascii="Times New Roman" w:hAnsi="Times New Roman"/>
          <w:color w:val="000000"/>
          <w:sz w:val="27"/>
          <w:szCs w:val="27"/>
        </w:rPr>
        <w:t xml:space="preserve"> Trong lãnh đạo, chỉ đạo phải bám sát và nắm vững chủ trương, đường lối, văn bảo chỉ đạo, hướng dẫn của cấp trên, vận dụng sáng tạo, cụ thể hóa sát với nhiệm vụ của cơ quan đơn vị và kiên quyết trong chỉ đạo thực hiện. Xây dựng đầy đủ hệ thống các quy chế làm việc, thường xuyên rà soát, thực hiện đúng quy chế. Tranh thủ sự lãnh đạo, chỉ đạo của cấp trên, xây dựng tốt mối quan hệ phối hợp với các đảng đoàn, ban cán sự đảng và lãnh đạo các sở, ban, ngành.</w:t>
      </w:r>
    </w:p>
    <w:p w:rsidR="004C4526" w:rsidRPr="00967FD4" w:rsidRDefault="004C4526" w:rsidP="009D4E0B">
      <w:pPr>
        <w:tabs>
          <w:tab w:val="left" w:pos="450"/>
        </w:tabs>
        <w:spacing w:before="80" w:after="0" w:line="264" w:lineRule="auto"/>
        <w:ind w:firstLine="600"/>
        <w:jc w:val="both"/>
        <w:rPr>
          <w:rFonts w:ascii="Times New Roman" w:hAnsi="Times New Roman"/>
          <w:color w:val="000000"/>
          <w:sz w:val="27"/>
          <w:szCs w:val="27"/>
        </w:rPr>
      </w:pPr>
      <w:r w:rsidRPr="00967FD4">
        <w:rPr>
          <w:rFonts w:ascii="Times New Roman" w:hAnsi="Times New Roman"/>
          <w:i/>
          <w:color w:val="000000"/>
          <w:sz w:val="27"/>
          <w:szCs w:val="27"/>
        </w:rPr>
        <w:t>- Ba là:</w:t>
      </w:r>
      <w:r w:rsidRPr="00967FD4">
        <w:rPr>
          <w:rFonts w:ascii="Times New Roman" w:hAnsi="Times New Roman"/>
          <w:color w:val="000000"/>
          <w:sz w:val="27"/>
          <w:szCs w:val="27"/>
        </w:rPr>
        <w:t xml:space="preserve"> Không ngừng đổi mới phương thức hoạt động, nâng cao năng lực lãnh đạo và sức chiến đấu của tổ chức đảng và nâng cao chất lượng đội ngũ cán bộ đảng viên, của cấp uỷ viên trên cơ sở trung thực, tự giác tự phê bình và phê bình; tăng cường củng cố khối đoàn kết thống nhất từ cấp uỷ đến chi bộ, phát huy tính tích cực, tiên phong gương mẫu của cán bộ, đảng viên; nâng cao chất lượng kết nạp đảng viên. Thể hiện tốt vai trò trách nhiệm của người đứng đầu cơ quan đơn vị phải thực sự gương mẫu, nhất là trong thực hành tiết kiệm, chống lãnh phí, trong thực hiện quy chế dân chủ ở cơ sở.</w:t>
      </w:r>
    </w:p>
    <w:p w:rsidR="004C4526" w:rsidRPr="00967FD4" w:rsidRDefault="004C4526" w:rsidP="009D4E0B">
      <w:pPr>
        <w:tabs>
          <w:tab w:val="left" w:pos="450"/>
        </w:tabs>
        <w:spacing w:before="80" w:after="0" w:line="264" w:lineRule="auto"/>
        <w:ind w:firstLine="600"/>
        <w:jc w:val="both"/>
        <w:rPr>
          <w:rFonts w:ascii="Times New Roman" w:hAnsi="Times New Roman"/>
          <w:color w:val="000000"/>
          <w:sz w:val="27"/>
          <w:szCs w:val="27"/>
        </w:rPr>
      </w:pPr>
      <w:r w:rsidRPr="00967FD4">
        <w:rPr>
          <w:rFonts w:ascii="Times New Roman" w:hAnsi="Times New Roman"/>
          <w:i/>
          <w:color w:val="000000"/>
          <w:sz w:val="27"/>
          <w:szCs w:val="27"/>
        </w:rPr>
        <w:t xml:space="preserve"> - Bốn là:</w:t>
      </w:r>
      <w:r w:rsidRPr="00967FD4">
        <w:rPr>
          <w:rFonts w:ascii="Times New Roman" w:hAnsi="Times New Roman"/>
          <w:color w:val="000000"/>
          <w:sz w:val="27"/>
          <w:szCs w:val="27"/>
        </w:rPr>
        <w:t xml:space="preserve"> </w:t>
      </w:r>
      <w:r w:rsidRPr="00967FD4">
        <w:rPr>
          <w:rFonts w:ascii="Times New Roman" w:hAnsi="Times New Roman"/>
          <w:sz w:val="27"/>
          <w:szCs w:val="27"/>
        </w:rPr>
        <w:t xml:space="preserve">Xây dựng Đảng phải gắn với xây dựng tổ chức chính quyền và các đoàn thể vững mạnh. Phát huy vai trò chủ động, sáng tạo của các đoàn thể trong hoạt </w:t>
      </w:r>
      <w:r w:rsidRPr="00967FD4">
        <w:rPr>
          <w:rFonts w:ascii="Times New Roman" w:hAnsi="Times New Roman"/>
          <w:sz w:val="27"/>
          <w:szCs w:val="27"/>
        </w:rPr>
        <w:lastRenderedPageBreak/>
        <w:t xml:space="preserve">động, thông qua các phong trào thi đua yêu nước tạo sự gắn kết, quyết tâm thực hiện thắng lợi nhiệm vụ của cơ quan, đơn vị. </w:t>
      </w:r>
    </w:p>
    <w:p w:rsidR="004C4526" w:rsidRPr="00967FD4" w:rsidRDefault="004C4526" w:rsidP="009D4E0B">
      <w:pPr>
        <w:tabs>
          <w:tab w:val="left" w:pos="450"/>
        </w:tabs>
        <w:spacing w:before="80" w:after="0" w:line="264" w:lineRule="auto"/>
        <w:ind w:firstLine="600"/>
        <w:jc w:val="both"/>
        <w:rPr>
          <w:rFonts w:ascii="Times New Roman" w:hAnsi="Times New Roman"/>
          <w:color w:val="000000"/>
          <w:sz w:val="27"/>
          <w:szCs w:val="27"/>
        </w:rPr>
      </w:pPr>
      <w:r w:rsidRPr="00967FD4">
        <w:rPr>
          <w:rFonts w:ascii="Times New Roman" w:hAnsi="Times New Roman"/>
          <w:i/>
          <w:color w:val="000000"/>
          <w:sz w:val="27"/>
          <w:szCs w:val="27"/>
        </w:rPr>
        <w:t>- Năm là</w:t>
      </w:r>
      <w:r w:rsidRPr="00967FD4">
        <w:rPr>
          <w:rFonts w:ascii="Times New Roman" w:hAnsi="Times New Roman"/>
          <w:color w:val="000000"/>
          <w:sz w:val="27"/>
          <w:szCs w:val="27"/>
        </w:rPr>
        <w:t xml:space="preserve">: </w:t>
      </w:r>
      <w:r w:rsidRPr="00967FD4">
        <w:rPr>
          <w:rFonts w:ascii="Times New Roman" w:hAnsi="Times New Roman"/>
          <w:sz w:val="27"/>
          <w:szCs w:val="27"/>
        </w:rPr>
        <w:t>Phải chủ động, t</w:t>
      </w:r>
      <w:r w:rsidRPr="00967FD4">
        <w:rPr>
          <w:rFonts w:ascii="Times New Roman" w:hAnsi="Times New Roman"/>
          <w:color w:val="000000"/>
          <w:sz w:val="27"/>
          <w:szCs w:val="27"/>
        </w:rPr>
        <w:t xml:space="preserve">hường xuyên đổi mới nội dung công tác tư tưởng, </w:t>
      </w:r>
      <w:r w:rsidRPr="00967FD4">
        <w:rPr>
          <w:rFonts w:ascii="Times New Roman" w:hAnsi="Times New Roman"/>
          <w:sz w:val="27"/>
          <w:szCs w:val="27"/>
        </w:rPr>
        <w:t>tổ chức tốt việc học tập, quán triệt sâu sắc các nghị quyết, chỉ thị của Đảng, chính sách pháp luật của Nhà nước, kịp thời vận dụng, xây dựng chương trình, kế hoạch hành động phù hợp với từng cơ quan, đơn vị.</w:t>
      </w:r>
      <w:r w:rsidRPr="00967FD4">
        <w:rPr>
          <w:rFonts w:ascii="Times New Roman" w:hAnsi="Times New Roman"/>
          <w:color w:val="000000"/>
          <w:sz w:val="27"/>
          <w:szCs w:val="27"/>
        </w:rPr>
        <w:t xml:space="preserve"> Nâng cao chất lượng đội ngũ báo cáo viên các cấp.</w:t>
      </w:r>
    </w:p>
    <w:p w:rsidR="004C4526" w:rsidRPr="00BE0C6E" w:rsidRDefault="004C4526" w:rsidP="009D4E0B">
      <w:pPr>
        <w:tabs>
          <w:tab w:val="left" w:pos="450"/>
        </w:tabs>
        <w:spacing w:before="80" w:after="0" w:line="264" w:lineRule="auto"/>
        <w:ind w:firstLine="600"/>
        <w:jc w:val="both"/>
        <w:rPr>
          <w:rFonts w:ascii="Times New Roman" w:hAnsi="Times New Roman"/>
          <w:color w:val="000000"/>
          <w:spacing w:val="6"/>
          <w:sz w:val="27"/>
          <w:szCs w:val="27"/>
        </w:rPr>
      </w:pPr>
      <w:r w:rsidRPr="00BE0C6E">
        <w:rPr>
          <w:rFonts w:ascii="Times New Roman" w:hAnsi="Times New Roman"/>
          <w:i/>
          <w:color w:val="000000"/>
          <w:spacing w:val="6"/>
          <w:sz w:val="27"/>
          <w:szCs w:val="27"/>
        </w:rPr>
        <w:t>- Sáu là:</w:t>
      </w:r>
      <w:r w:rsidRPr="00BE0C6E">
        <w:rPr>
          <w:rFonts w:ascii="Times New Roman" w:hAnsi="Times New Roman"/>
          <w:color w:val="000000"/>
          <w:spacing w:val="6"/>
          <w:sz w:val="27"/>
          <w:szCs w:val="27"/>
        </w:rPr>
        <w:t xml:space="preserve"> Cần tăng cường công tác kiểm tra, giám sát; tiến hành kiểm tra có trọng tâm, trọng điểm và</w:t>
      </w:r>
      <w:r w:rsidRPr="00BE0C6E">
        <w:rPr>
          <w:rStyle w:val="apple-converted-space"/>
          <w:rFonts w:ascii="Times New Roman" w:hAnsi="Times New Roman"/>
          <w:color w:val="000000"/>
          <w:spacing w:val="6"/>
          <w:sz w:val="27"/>
          <w:szCs w:val="27"/>
        </w:rPr>
        <w:t> </w:t>
      </w:r>
      <w:r w:rsidRPr="00BE0C6E">
        <w:rPr>
          <w:rFonts w:ascii="Times New Roman" w:hAnsi="Times New Roman"/>
          <w:color w:val="000000"/>
          <w:spacing w:val="6"/>
          <w:sz w:val="27"/>
          <w:szCs w:val="27"/>
          <w:lang w:val="vi-VN"/>
        </w:rPr>
        <w:t>kết luận rõ những ưu điểm, khuyết điểm</w:t>
      </w:r>
      <w:r w:rsidRPr="00BE0C6E">
        <w:rPr>
          <w:rFonts w:ascii="Times New Roman" w:hAnsi="Times New Roman"/>
          <w:color w:val="000000"/>
          <w:spacing w:val="6"/>
          <w:sz w:val="27"/>
          <w:szCs w:val="27"/>
        </w:rPr>
        <w:t xml:space="preserve"> xử lý kỷ luật nghiêm minh</w:t>
      </w:r>
      <w:r w:rsidRPr="00BE0C6E">
        <w:rPr>
          <w:rFonts w:ascii="Times New Roman" w:hAnsi="Times New Roman"/>
          <w:color w:val="000000"/>
          <w:spacing w:val="6"/>
          <w:sz w:val="27"/>
          <w:szCs w:val="27"/>
          <w:lang w:val="vi-VN"/>
        </w:rPr>
        <w:t>,</w:t>
      </w:r>
      <w:r w:rsidRPr="00BE0C6E">
        <w:rPr>
          <w:rStyle w:val="apple-converted-space"/>
          <w:rFonts w:ascii="Times New Roman" w:hAnsi="Times New Roman"/>
          <w:color w:val="000000"/>
          <w:spacing w:val="6"/>
          <w:sz w:val="27"/>
          <w:szCs w:val="27"/>
          <w:lang w:val="vi-VN"/>
        </w:rPr>
        <w:t> </w:t>
      </w:r>
      <w:r w:rsidRPr="00BE0C6E">
        <w:rPr>
          <w:rFonts w:ascii="Times New Roman" w:hAnsi="Times New Roman"/>
          <w:color w:val="000000"/>
          <w:spacing w:val="6"/>
          <w:sz w:val="27"/>
          <w:szCs w:val="27"/>
        </w:rPr>
        <w:t>giám sát quá trình khắc phục sửa chữa khuyết điểm. Thường xuyên quan tâm, bám sát cơ sở, tháo gỡ giải quyết dứt điểm, kịp thời những vấn đề nảy sinh.</w:t>
      </w:r>
    </w:p>
    <w:p w:rsidR="008769C9" w:rsidRDefault="008769C9" w:rsidP="009D4E0B">
      <w:pPr>
        <w:spacing w:before="80" w:after="0" w:line="264" w:lineRule="auto"/>
        <w:ind w:firstLine="600"/>
        <w:jc w:val="center"/>
        <w:rPr>
          <w:rFonts w:ascii="Times New Roman" w:hAnsi="Times New Roman"/>
          <w:bCs/>
          <w:sz w:val="27"/>
          <w:szCs w:val="27"/>
          <w:u w:val="single"/>
        </w:rPr>
      </w:pPr>
    </w:p>
    <w:p w:rsidR="004C4526" w:rsidRPr="00D64509" w:rsidRDefault="004C4526" w:rsidP="00D64509">
      <w:pPr>
        <w:spacing w:before="80" w:after="0" w:line="264" w:lineRule="auto"/>
        <w:jc w:val="center"/>
        <w:rPr>
          <w:rFonts w:ascii="Times New Roman" w:hAnsi="Times New Roman"/>
          <w:b/>
          <w:bCs/>
          <w:sz w:val="28"/>
          <w:szCs w:val="28"/>
          <w:u w:val="single"/>
          <w:lang w:val="vi-VN"/>
        </w:rPr>
      </w:pPr>
      <w:r w:rsidRPr="00D64509">
        <w:rPr>
          <w:rFonts w:ascii="Times New Roman" w:hAnsi="Times New Roman"/>
          <w:b/>
          <w:bCs/>
          <w:sz w:val="28"/>
          <w:szCs w:val="28"/>
          <w:u w:val="single"/>
        </w:rPr>
        <w:t>PHẦN THỨ HAI</w:t>
      </w:r>
    </w:p>
    <w:p w:rsidR="004C4526" w:rsidRPr="00D64509" w:rsidRDefault="004C4526" w:rsidP="00D64509">
      <w:pPr>
        <w:spacing w:before="80" w:after="0" w:line="264" w:lineRule="auto"/>
        <w:jc w:val="center"/>
        <w:rPr>
          <w:rFonts w:ascii="Times New Roman" w:hAnsi="Times New Roman"/>
          <w:b/>
          <w:bCs/>
          <w:sz w:val="28"/>
          <w:szCs w:val="28"/>
        </w:rPr>
      </w:pPr>
      <w:r w:rsidRPr="00D64509">
        <w:rPr>
          <w:rFonts w:ascii="Times New Roman" w:hAnsi="Times New Roman"/>
          <w:b/>
          <w:bCs/>
          <w:sz w:val="28"/>
          <w:szCs w:val="28"/>
        </w:rPr>
        <w:t xml:space="preserve">MỤC TIÊU, </w:t>
      </w:r>
      <w:r w:rsidRPr="00D64509">
        <w:rPr>
          <w:rFonts w:ascii="Times New Roman" w:hAnsi="Times New Roman"/>
          <w:b/>
          <w:bCs/>
          <w:sz w:val="28"/>
          <w:szCs w:val="28"/>
          <w:lang w:val="vi-VN"/>
        </w:rPr>
        <w:t xml:space="preserve">PHƯƠNG HƯỚNG, </w:t>
      </w:r>
      <w:r w:rsidRPr="00D64509">
        <w:rPr>
          <w:rFonts w:ascii="Times New Roman" w:hAnsi="Times New Roman"/>
          <w:b/>
          <w:bCs/>
          <w:sz w:val="28"/>
          <w:szCs w:val="28"/>
        </w:rPr>
        <w:t>NHIỆM VỤ</w:t>
      </w:r>
    </w:p>
    <w:p w:rsidR="004C4526" w:rsidRPr="00D64509" w:rsidRDefault="004C4526" w:rsidP="00D64509">
      <w:pPr>
        <w:spacing w:before="80" w:after="0" w:line="264" w:lineRule="auto"/>
        <w:jc w:val="center"/>
        <w:rPr>
          <w:rFonts w:ascii="Times New Roman" w:hAnsi="Times New Roman"/>
          <w:b/>
          <w:bCs/>
          <w:sz w:val="28"/>
          <w:szCs w:val="28"/>
          <w:lang w:val="vi-VN"/>
        </w:rPr>
      </w:pPr>
      <w:r w:rsidRPr="00D64509">
        <w:rPr>
          <w:rFonts w:ascii="Times New Roman" w:hAnsi="Times New Roman"/>
          <w:b/>
          <w:bCs/>
          <w:sz w:val="28"/>
          <w:szCs w:val="28"/>
        </w:rPr>
        <w:t>VÀ GIẢI PHÁP 5 NĂM (2015-2020)</w:t>
      </w:r>
    </w:p>
    <w:p w:rsidR="008769C9" w:rsidRPr="00967FD4" w:rsidRDefault="008769C9" w:rsidP="009D4E0B">
      <w:pPr>
        <w:spacing w:before="80" w:after="0" w:line="264" w:lineRule="auto"/>
        <w:ind w:firstLine="600"/>
        <w:jc w:val="both"/>
        <w:rPr>
          <w:rFonts w:ascii="Times New Roman" w:hAnsi="Times New Roman"/>
          <w:b/>
          <w:bCs/>
          <w:sz w:val="27"/>
          <w:szCs w:val="27"/>
        </w:rPr>
      </w:pP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I</w:t>
      </w:r>
      <w:r w:rsidRPr="00967FD4">
        <w:rPr>
          <w:rFonts w:ascii="Times New Roman" w:hAnsi="Times New Roman"/>
          <w:b/>
          <w:bCs/>
          <w:sz w:val="27"/>
          <w:szCs w:val="27"/>
          <w:lang w:val="vi-VN"/>
        </w:rPr>
        <w:t xml:space="preserve">. </w:t>
      </w:r>
      <w:r w:rsidRPr="00967FD4">
        <w:rPr>
          <w:rFonts w:ascii="Times New Roman" w:hAnsi="Times New Roman"/>
          <w:b/>
          <w:bCs/>
          <w:sz w:val="27"/>
          <w:szCs w:val="27"/>
        </w:rPr>
        <w:t xml:space="preserve">BỐI CẢNH TÌNH HÌNH </w:t>
      </w:r>
    </w:p>
    <w:p w:rsidR="004C4526" w:rsidRPr="00967FD4" w:rsidRDefault="004C4526" w:rsidP="009D4E0B">
      <w:pPr>
        <w:pStyle w:val="BodyTextIndent2"/>
        <w:spacing w:before="80" w:after="0" w:line="264" w:lineRule="auto"/>
        <w:ind w:left="0" w:firstLine="360"/>
        <w:jc w:val="both"/>
        <w:rPr>
          <w:sz w:val="27"/>
          <w:szCs w:val="27"/>
        </w:rPr>
      </w:pPr>
      <w:r w:rsidRPr="00967FD4">
        <w:rPr>
          <w:sz w:val="27"/>
          <w:szCs w:val="27"/>
        </w:rPr>
        <w:t xml:space="preserve">   Nhiệm kỳ 2015 – 2020, Đảng bộ có những thuận lợi cơ bản: Thế và lực cùng sức mạnh tổng hợp của đất nước </w:t>
      </w:r>
      <w:r w:rsidRPr="00967FD4">
        <w:rPr>
          <w:sz w:val="27"/>
          <w:szCs w:val="27"/>
        </w:rPr>
        <w:lastRenderedPageBreak/>
        <w:t xml:space="preserve">tăng lên, uy tín của đất nước ngày càng khẳng định, Nước ta thực hiện đầy đủ các cam kết trong cộng đồng ASEAN, hội nhập sâu vào nền kinh tế khu vực và thế giới; kinh tế của tỉnh tiếp tục có bước phát triển toàn diện. Toàn Đảng bộ có quyết tâm đổi mới và được sự quan tâm lãnh đạo trực tiếp, thường xuyên của Ban Thường vụ Tỉnh uỷ; đội ngũ cán bộ, đảng viên có tư tưởng chính trị vững vàng, trình độ chuyên môn, lý luận chính trị, có tinh thần đoàn kết, năng động sẽ là những động lực, thế mạnh để Đảng bộ lãnh đạo cán bộ, đảng viên, công chức, viên </w:t>
      </w:r>
      <w:r w:rsidRPr="00967FD4">
        <w:rPr>
          <w:spacing w:val="-6"/>
          <w:sz w:val="27"/>
          <w:szCs w:val="27"/>
        </w:rPr>
        <w:t>chức đáp ứng yêu cầu, nhiệm vụ của thời kỳ công nghiệp hoá, hiện đại</w:t>
      </w:r>
      <w:r w:rsidRPr="00967FD4">
        <w:rPr>
          <w:sz w:val="27"/>
          <w:szCs w:val="27"/>
        </w:rPr>
        <w:t xml:space="preserve"> hoá.</w:t>
      </w:r>
    </w:p>
    <w:p w:rsidR="004C4526" w:rsidRPr="00967FD4" w:rsidRDefault="004C4526" w:rsidP="009D4E0B">
      <w:pPr>
        <w:pStyle w:val="BodyTextIndent2"/>
        <w:spacing w:before="80" w:after="0" w:line="264" w:lineRule="auto"/>
        <w:ind w:left="0" w:firstLine="360"/>
        <w:jc w:val="both"/>
        <w:rPr>
          <w:bCs/>
          <w:sz w:val="27"/>
          <w:szCs w:val="27"/>
        </w:rPr>
      </w:pPr>
      <w:r w:rsidRPr="00967FD4">
        <w:rPr>
          <w:sz w:val="27"/>
          <w:szCs w:val="27"/>
        </w:rPr>
        <w:t xml:space="preserve">   Bên cạnh đó, tình hình chính trị trên thế giới còn nhiều diễn biến phức tạp, cuộc cách mạng khoa học công nghệ thông tin tiếp tục phát triển mạnh mẽ. Nền kinh tế thế giới có nhiều biến động khó lường. Ở trong nước tình trạng suy thoái về tư tưởng chính trị, đạo đức, lối sống, những biểu hiện “tự diễn biến”, “tự chuyển hoá” trong một bộ phận cán bộ, đảng viên, công chức, viên chức và tệ quan liêu, tham nhũng, lãng phí diễn biến phức tạp. Bảo vệ chủ quyền biển đảo đứng trước nhiều khó khăn, thách thức. Những yếu tố đó sẽ ảnh hưởng đến việc triển khai thực hiện nghị quyết Đại hội Đảng bộ lần thứ VII (nhiệm kỳ 2015 - 2020).</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II</w:t>
      </w:r>
      <w:r w:rsidRPr="00967FD4">
        <w:rPr>
          <w:rFonts w:ascii="Times New Roman" w:hAnsi="Times New Roman"/>
          <w:b/>
          <w:bCs/>
          <w:sz w:val="27"/>
          <w:szCs w:val="27"/>
          <w:lang w:val="vi-VN"/>
        </w:rPr>
        <w:t xml:space="preserve">. </w:t>
      </w:r>
      <w:r w:rsidRPr="00967FD4">
        <w:rPr>
          <w:rFonts w:ascii="Times New Roman" w:hAnsi="Times New Roman"/>
          <w:b/>
          <w:bCs/>
          <w:sz w:val="27"/>
          <w:szCs w:val="27"/>
        </w:rPr>
        <w:t>PHƯƠNG HƯỚNG, MỤC TIÊU</w:t>
      </w:r>
    </w:p>
    <w:p w:rsidR="004C4526" w:rsidRPr="00967FD4" w:rsidRDefault="004C4526" w:rsidP="009D4E0B">
      <w:pPr>
        <w:spacing w:before="80" w:after="0" w:line="264" w:lineRule="auto"/>
        <w:ind w:firstLine="600"/>
        <w:jc w:val="both"/>
        <w:rPr>
          <w:rFonts w:ascii="Times New Roman" w:hAnsi="Times New Roman"/>
          <w:bCs/>
          <w:sz w:val="27"/>
          <w:szCs w:val="27"/>
        </w:rPr>
      </w:pPr>
      <w:r w:rsidRPr="00967FD4">
        <w:rPr>
          <w:rFonts w:ascii="Times New Roman" w:hAnsi="Times New Roman"/>
          <w:b/>
          <w:bCs/>
          <w:sz w:val="27"/>
          <w:szCs w:val="27"/>
        </w:rPr>
        <w:t>1</w:t>
      </w:r>
      <w:r w:rsidRPr="00967FD4">
        <w:rPr>
          <w:rFonts w:ascii="Times New Roman" w:hAnsi="Times New Roman"/>
          <w:b/>
          <w:bCs/>
          <w:sz w:val="27"/>
          <w:szCs w:val="27"/>
          <w:lang w:val="vi-VN"/>
        </w:rPr>
        <w:t>.</w:t>
      </w:r>
      <w:r w:rsidRPr="00967FD4">
        <w:rPr>
          <w:rFonts w:ascii="Times New Roman" w:hAnsi="Times New Roman"/>
          <w:b/>
          <w:bCs/>
          <w:sz w:val="27"/>
          <w:szCs w:val="27"/>
        </w:rPr>
        <w:t xml:space="preserve"> Phương hướng, mục tiêu chung</w:t>
      </w:r>
    </w:p>
    <w:p w:rsidR="004C4526" w:rsidRPr="00967FD4" w:rsidRDefault="004C4526" w:rsidP="00D64509">
      <w:pPr>
        <w:spacing w:before="80" w:after="0" w:line="271" w:lineRule="auto"/>
        <w:ind w:firstLine="601"/>
        <w:jc w:val="both"/>
        <w:rPr>
          <w:rFonts w:ascii="Times New Roman" w:hAnsi="Times New Roman"/>
          <w:bCs/>
          <w:sz w:val="27"/>
          <w:szCs w:val="27"/>
        </w:rPr>
      </w:pPr>
      <w:r w:rsidRPr="00967FD4">
        <w:rPr>
          <w:rFonts w:ascii="Times New Roman" w:hAnsi="Times New Roman"/>
          <w:color w:val="000000"/>
          <w:sz w:val="27"/>
          <w:szCs w:val="27"/>
        </w:rPr>
        <w:lastRenderedPageBreak/>
        <w:t>Phát huy vai trò, vị trí là Đảng bộ trực tiếp lãnh đạo các tổ chức cơ sở đảng, đảng viên trong hệ thống chính trị cấp tỉnh. Tiếp tục đổi mới phương thức lãnh đạo của các cấp ủy Đảng trong lãnh đạo thực hiện nhiệm vụ chính trị,</w:t>
      </w:r>
      <w:r w:rsidRPr="00967FD4">
        <w:rPr>
          <w:rFonts w:ascii="Times New Roman" w:hAnsi="Times New Roman"/>
          <w:bCs/>
          <w:iCs/>
          <w:color w:val="000000"/>
          <w:sz w:val="27"/>
          <w:szCs w:val="27"/>
        </w:rPr>
        <w:t xml:space="preserve"> </w:t>
      </w:r>
      <w:r w:rsidRPr="00967FD4">
        <w:rPr>
          <w:rFonts w:ascii="Times New Roman" w:hAnsi="Times New Roman"/>
          <w:color w:val="000000"/>
          <w:sz w:val="27"/>
          <w:szCs w:val="27"/>
        </w:rPr>
        <w:t>tăng cường công tác giáo dục chính trị tư tưởng, g</w:t>
      </w:r>
      <w:r w:rsidRPr="00967FD4">
        <w:rPr>
          <w:rFonts w:ascii="Times New Roman" w:hAnsi="Times New Roman"/>
          <w:bCs/>
          <w:iCs/>
          <w:color w:val="000000"/>
          <w:sz w:val="27"/>
          <w:szCs w:val="27"/>
        </w:rPr>
        <w:t>iữ vững sự đoàn kết, thống nhất trong Đảng, nâng cao năng lực lãnh đạo và sức chiến đấu của tổ chức đảng, xây dựng hệ thống chính trị vững mạnh, xây dựng đội ngũ cán bộ đảng viên</w:t>
      </w:r>
      <w:r w:rsidRPr="00967FD4">
        <w:rPr>
          <w:rFonts w:ascii="Times New Roman" w:hAnsi="Times New Roman"/>
          <w:color w:val="000000"/>
          <w:sz w:val="27"/>
          <w:szCs w:val="27"/>
        </w:rPr>
        <w:t xml:space="preserve"> bảo đảm đủ tiêu chuẩn theo từng chức danh cán bộ</w:t>
      </w:r>
      <w:r w:rsidRPr="00967FD4">
        <w:rPr>
          <w:rFonts w:ascii="Times New Roman" w:hAnsi="Times New Roman"/>
          <w:bCs/>
          <w:iCs/>
          <w:color w:val="000000"/>
          <w:sz w:val="27"/>
          <w:szCs w:val="27"/>
        </w:rPr>
        <w:t>,</w:t>
      </w:r>
      <w:r w:rsidRPr="00967FD4">
        <w:rPr>
          <w:rFonts w:ascii="Times New Roman" w:hAnsi="Times New Roman"/>
          <w:color w:val="000000"/>
          <w:sz w:val="27"/>
          <w:szCs w:val="27"/>
        </w:rPr>
        <w:t xml:space="preserve"> đổi mới phương pháp học tập, triển khai thực hiện nghị quyết,</w:t>
      </w:r>
      <w:r w:rsidRPr="00967FD4">
        <w:rPr>
          <w:rFonts w:ascii="Times New Roman" w:hAnsi="Times New Roman"/>
          <w:bCs/>
          <w:iCs/>
          <w:color w:val="000000"/>
          <w:sz w:val="27"/>
          <w:szCs w:val="27"/>
        </w:rPr>
        <w:t xml:space="preserve"> thực hiện tốt quy chế dân chủ cơ sở</w:t>
      </w:r>
      <w:r w:rsidRPr="00967FD4">
        <w:rPr>
          <w:rFonts w:ascii="Times New Roman" w:hAnsi="Times New Roman"/>
          <w:color w:val="000000"/>
          <w:sz w:val="27"/>
          <w:szCs w:val="27"/>
        </w:rPr>
        <w:t xml:space="preserve">, </w:t>
      </w:r>
      <w:r w:rsidRPr="00967FD4">
        <w:rPr>
          <w:rFonts w:ascii="Times New Roman" w:hAnsi="Times New Roman"/>
          <w:bCs/>
          <w:iCs/>
          <w:color w:val="000000"/>
          <w:sz w:val="27"/>
          <w:szCs w:val="27"/>
        </w:rPr>
        <w:t>nỗ lực vượt mọi khó khăn, quyết tâm hoàn thành xuất sắc nhiệm vụ chính trị và xây dựng Đảng bộ trong sạch, vững mạnh giai đoạn 2015-2020, tích cực góp phần xây dựng tỉnh Lâm Đồng phát triển bền vững.</w:t>
      </w:r>
    </w:p>
    <w:p w:rsidR="004C4526" w:rsidRPr="00967FD4" w:rsidRDefault="004C4526" w:rsidP="009D4E0B">
      <w:pPr>
        <w:spacing w:before="80" w:after="0" w:line="264" w:lineRule="auto"/>
        <w:ind w:firstLine="600"/>
        <w:jc w:val="both"/>
        <w:rPr>
          <w:rFonts w:ascii="Times New Roman" w:hAnsi="Times New Roman"/>
          <w:bCs/>
          <w:sz w:val="27"/>
          <w:szCs w:val="27"/>
        </w:rPr>
      </w:pPr>
      <w:r w:rsidRPr="00967FD4">
        <w:rPr>
          <w:rFonts w:ascii="Times New Roman" w:hAnsi="Times New Roman"/>
          <w:b/>
          <w:bCs/>
          <w:sz w:val="27"/>
          <w:szCs w:val="27"/>
        </w:rPr>
        <w:t>2</w:t>
      </w:r>
      <w:r w:rsidRPr="00967FD4">
        <w:rPr>
          <w:rFonts w:ascii="Times New Roman" w:hAnsi="Times New Roman"/>
          <w:b/>
          <w:bCs/>
          <w:sz w:val="27"/>
          <w:szCs w:val="27"/>
          <w:lang w:val="vi-VN"/>
        </w:rPr>
        <w:t xml:space="preserve">. </w:t>
      </w:r>
      <w:r w:rsidRPr="00967FD4">
        <w:rPr>
          <w:rFonts w:ascii="Times New Roman" w:hAnsi="Times New Roman"/>
          <w:b/>
          <w:bCs/>
          <w:sz w:val="27"/>
          <w:szCs w:val="27"/>
        </w:rPr>
        <w:t>Các chỉ tiêu chủ yếu</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 Lãnh đạo hoàn thành 100% các chỉ tiêu nhiệm vụ chuyên môn của từng cơ quan, đơn vị.</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 Hàng năm có trên 70% trở lên cán bộ, công chức, viên chức hoàn thành tốt nhiệm vụ, trong đó có từ 25% trở lên cán bộ, công chức, viên chức hoàn thành xuất sắc nhiệm vụ.</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- 100% hộ gia đình đảng viên, 95% trở lên hộ gia đình cán bộ, công chức, viên chức đạt “Gia đình văn hoá”.</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lastRenderedPageBreak/>
        <w:t>- 100% đảng viên, 95% cán bộ, công chức, viên chức được học tập nghị quyết của Đảng, pháp luật của Nhà nước.</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ab/>
        <w:t>- 100% đảng viên, cán bộ, công chức, viên chức đăng kí phấn đấu, rèn luyện, học tập và làm theo tấm gương đạo đức Hồ Chí Minh.</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Đến cuối nhiệm kỳ trên 50% đảng viên đạt trình độ lí luận chính trị từ trung cấp trở lên; 90% đảng viên đạt trình độ chuyên môn từ cao đẳng trở lên. Đề xuất để Đảng uỷ mở 02 lớp lý luận chính trị trình độ trung cấp cho cán bộ, đảng viên.</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ab/>
        <w:t>- Hàng năm, tổ chức cơ sở đảng, chi bộ trực thuộc đảng bộ cơ sở đạt trong sạch vững mạnh từ 65% - 70% với yêu cầu chất lượng ngày càng cao, không có tổ chức cơ sở đảng xếp loại yếu kém.</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ab/>
        <w:t>- Hàng năm có trên 90% đảng viên hoàn thành tốt nhiệm vụ, trong đó đảm bảo tỷ lệ đảng viên hoàn thành xuất sắc nhiệm vụ theo quy định 15%; tỷ lệ đảng viên vi phạm hoặc không hoàn thành nhiệm vụ dưới 1%.</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ab/>
        <w:t>- Trong nhiệm kỳ, toàn Đảng bộ kết nạp từ 500 đảng viên trở lên.</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ab/>
        <w:t>- Hàng năm, có từ 35% đến 40% đảng viên, từ 40% đến 45% chi bộ trực thuộc Đảng bộ cơ sở được kiểm tra, trong nhiệm kỳ 25% tổ chức cơ sở đảng được kiểm tra theo Điều 30 - Điều lệ Đảng.</w:t>
      </w:r>
    </w:p>
    <w:p w:rsidR="004C4526" w:rsidRPr="00967FD4" w:rsidRDefault="004C4526" w:rsidP="009D4E0B">
      <w:pPr>
        <w:spacing w:before="80" w:after="0" w:line="264" w:lineRule="auto"/>
        <w:ind w:firstLine="600"/>
        <w:jc w:val="both"/>
        <w:rPr>
          <w:rFonts w:ascii="Times New Roman" w:hAnsi="Times New Roman"/>
          <w:bCs/>
          <w:sz w:val="27"/>
          <w:szCs w:val="27"/>
        </w:rPr>
      </w:pPr>
      <w:r w:rsidRPr="00967FD4">
        <w:rPr>
          <w:rFonts w:ascii="Times New Roman" w:hAnsi="Times New Roman"/>
          <w:sz w:val="27"/>
          <w:szCs w:val="27"/>
        </w:rPr>
        <w:lastRenderedPageBreak/>
        <w:tab/>
        <w:t>- Hàng năm, trên 90% các đoàn thể trực thuộc Đảng uỷ Khối và đoàn thể trực thuộc sự lãnh đạo của cấp uỷ cơ sở đạt vững mạnh trở lên.</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III</w:t>
      </w:r>
      <w:r w:rsidRPr="00967FD4">
        <w:rPr>
          <w:rFonts w:ascii="Times New Roman" w:hAnsi="Times New Roman"/>
          <w:b/>
          <w:bCs/>
          <w:sz w:val="27"/>
          <w:szCs w:val="27"/>
          <w:lang w:val="vi-VN"/>
        </w:rPr>
        <w:t xml:space="preserve">. </w:t>
      </w:r>
      <w:r w:rsidRPr="00967FD4">
        <w:rPr>
          <w:rFonts w:ascii="Times New Roman" w:hAnsi="Times New Roman"/>
          <w:b/>
          <w:bCs/>
          <w:sz w:val="27"/>
          <w:szCs w:val="27"/>
        </w:rPr>
        <w:t>NHIỆM VỤ VÀ GIẢI PHÁP</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1</w:t>
      </w:r>
      <w:r w:rsidRPr="00967FD4">
        <w:rPr>
          <w:rFonts w:ascii="Times New Roman" w:hAnsi="Times New Roman"/>
          <w:b/>
          <w:bCs/>
          <w:sz w:val="27"/>
          <w:szCs w:val="27"/>
          <w:lang w:val="vi-VN"/>
        </w:rPr>
        <w:t xml:space="preserve">. </w:t>
      </w:r>
      <w:r w:rsidRPr="00967FD4">
        <w:rPr>
          <w:rFonts w:ascii="Times New Roman" w:hAnsi="Times New Roman"/>
          <w:b/>
          <w:bCs/>
          <w:sz w:val="27"/>
          <w:szCs w:val="27"/>
        </w:rPr>
        <w:t>Về thực hiện nhiệm vụ chính trị</w:t>
      </w:r>
    </w:p>
    <w:p w:rsidR="004C4526" w:rsidRPr="00967FD4" w:rsidRDefault="004C4526" w:rsidP="009D4E0B">
      <w:pPr>
        <w:spacing w:before="80" w:after="0" w:line="264" w:lineRule="auto"/>
        <w:ind w:firstLine="600"/>
        <w:jc w:val="both"/>
        <w:rPr>
          <w:rFonts w:ascii="Times New Roman" w:hAnsi="Times New Roman"/>
          <w:color w:val="000000"/>
          <w:sz w:val="27"/>
          <w:szCs w:val="27"/>
        </w:rPr>
      </w:pPr>
      <w:r w:rsidRPr="00967FD4">
        <w:rPr>
          <w:rFonts w:ascii="Times New Roman" w:hAnsi="Times New Roman"/>
          <w:color w:val="000000"/>
          <w:sz w:val="27"/>
          <w:szCs w:val="27"/>
        </w:rPr>
        <w:t>- Bám sát Nghị quyết của đại hội Đảng bộ tỉnh, sớm cụ thể hoá thành chương trình hành động của cơ quan, đơn vị; chủ động phối hợp với thủ trưởng cơ quan kịp thời xây dựng các nghị quyết chuyên đề và hàng năm để lãnh đạo cán bộ, đảng viên, công chức, viên chức thực hiện có chất lượng, hiệu quả hoàn thành thắng lợi các chỉ tiêu Nghị quyết Đại hội Đảng bộ Khối lần thứ VII, các nhiệm vụ chính trị, kinh tế, xã hội của tỉnh, của các cơ quan, đơn vị.</w:t>
      </w:r>
    </w:p>
    <w:p w:rsidR="004C4526" w:rsidRPr="00967FD4" w:rsidRDefault="004C4526" w:rsidP="009D4E0B">
      <w:pPr>
        <w:spacing w:before="80" w:after="0" w:line="264" w:lineRule="auto"/>
        <w:ind w:firstLine="600"/>
        <w:jc w:val="both"/>
        <w:rPr>
          <w:rFonts w:ascii="Times New Roman" w:hAnsi="Times New Roman"/>
          <w:color w:val="000000"/>
          <w:sz w:val="27"/>
          <w:szCs w:val="27"/>
        </w:rPr>
      </w:pPr>
      <w:r w:rsidRPr="00967FD4">
        <w:rPr>
          <w:rFonts w:ascii="Times New Roman" w:hAnsi="Times New Roman"/>
          <w:color w:val="000000"/>
          <w:sz w:val="27"/>
          <w:szCs w:val="27"/>
        </w:rPr>
        <w:t xml:space="preserve">- Tiếp tục cải cách hành chính, quán triệt quan điểm, phương pháp công tác dân vận của chính quyền, tạo điều kiện thuận lợi khuyến khích các thành phần kinh tế đầu tư vốn phát triển sản xuất, thương mại, du lịch - dịch vụ; đẩy mạnh thu hút đầu tư trong nước và nước ngoài, tăng cường công tác quản lý nhà nước trên các lĩnh vực, chăm lo phát triển y tế, giáo dục đào tạo, văn hóa - xã hội. </w:t>
      </w:r>
    </w:p>
    <w:p w:rsidR="004C4526" w:rsidRPr="00967FD4" w:rsidRDefault="004C4526" w:rsidP="00D64509">
      <w:pPr>
        <w:spacing w:before="80" w:after="0" w:line="271" w:lineRule="auto"/>
        <w:ind w:firstLine="601"/>
        <w:jc w:val="both"/>
        <w:rPr>
          <w:rFonts w:ascii="Times New Roman" w:hAnsi="Times New Roman"/>
          <w:color w:val="000000"/>
          <w:sz w:val="27"/>
          <w:szCs w:val="27"/>
        </w:rPr>
      </w:pPr>
      <w:r w:rsidRPr="00967FD4">
        <w:rPr>
          <w:rFonts w:ascii="Times New Roman" w:hAnsi="Times New Roman"/>
          <w:color w:val="000000"/>
          <w:sz w:val="27"/>
          <w:szCs w:val="27"/>
        </w:rPr>
        <w:t xml:space="preserve">- Tăng cường sự lãnh đạo, chỉ đạo kiểm tra, giám sát của Ban Chấp hành, Ban Thường vụ Đảng ủy Khối và của các tổ chức cơ sở đảng để nâng cao năng lực lãnh đạo, sức chiến đấu của các tổ chức đảng, đảng viên. Cấp </w:t>
      </w:r>
      <w:r w:rsidRPr="00967FD4">
        <w:rPr>
          <w:rFonts w:ascii="Times New Roman" w:hAnsi="Times New Roman"/>
          <w:color w:val="000000"/>
          <w:sz w:val="27"/>
          <w:szCs w:val="27"/>
        </w:rPr>
        <w:lastRenderedPageBreak/>
        <w:t>ủy ở cơ sở tích cực, chủ động tham gia với lãnh đạo các sở, ngành tham mưu cho Tỉnh ủy, Hội đồng nhân dân, Ủy ban nhân dân tỉnh góp phần vào mục tiêu tăng trưởng nhanh, bền vững gắn với việc thực hiện tốt chính sách xã hội.</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2. Công tác xây dựng Đảng</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2.1</w:t>
      </w:r>
      <w:r w:rsidRPr="00967FD4">
        <w:rPr>
          <w:rFonts w:ascii="Times New Roman" w:hAnsi="Times New Roman"/>
          <w:b/>
          <w:bCs/>
          <w:i/>
          <w:sz w:val="27"/>
          <w:szCs w:val="27"/>
          <w:lang w:val="vi-VN"/>
        </w:rPr>
        <w:t xml:space="preserve">. </w:t>
      </w:r>
      <w:r w:rsidRPr="00967FD4">
        <w:rPr>
          <w:rFonts w:ascii="Times New Roman" w:hAnsi="Times New Roman"/>
          <w:b/>
          <w:bCs/>
          <w:i/>
          <w:sz w:val="27"/>
          <w:szCs w:val="27"/>
        </w:rPr>
        <w:t>Nâng cao chất lượng c</w:t>
      </w:r>
      <w:r w:rsidRPr="00967FD4">
        <w:rPr>
          <w:rFonts w:ascii="Times New Roman" w:hAnsi="Times New Roman"/>
          <w:b/>
          <w:bCs/>
          <w:i/>
          <w:sz w:val="27"/>
          <w:szCs w:val="27"/>
          <w:lang w:val="vi-VN"/>
        </w:rPr>
        <w:t xml:space="preserve">ông </w:t>
      </w:r>
      <w:r w:rsidR="00EA1D4C" w:rsidRPr="00967FD4">
        <w:rPr>
          <w:rFonts w:ascii="Times New Roman" w:hAnsi="Times New Roman"/>
          <w:b/>
          <w:bCs/>
          <w:i/>
          <w:sz w:val="27"/>
          <w:szCs w:val="27"/>
          <w:lang w:val="vi-VN"/>
        </w:rPr>
        <w:t>tác giáo dục chính trị tư tưởng</w:t>
      </w:r>
    </w:p>
    <w:p w:rsidR="004C4526" w:rsidRPr="00967FD4" w:rsidRDefault="004C4526" w:rsidP="00D64509">
      <w:pPr>
        <w:spacing w:before="80" w:after="0" w:line="271" w:lineRule="auto"/>
        <w:ind w:firstLine="601"/>
        <w:jc w:val="both"/>
        <w:rPr>
          <w:rStyle w:val="apple-converted-space"/>
          <w:rFonts w:ascii="Times New Roman" w:hAnsi="Times New Roman"/>
          <w:sz w:val="27"/>
          <w:szCs w:val="27"/>
          <w:shd w:val="clear" w:color="auto" w:fill="FFFFFF"/>
        </w:rPr>
      </w:pPr>
      <w:r w:rsidRPr="00967FD4">
        <w:rPr>
          <w:rFonts w:ascii="Times New Roman" w:hAnsi="Times New Roman"/>
          <w:sz w:val="27"/>
          <w:szCs w:val="27"/>
          <w:shd w:val="clear" w:color="auto" w:fill="FFFFFF"/>
        </w:rPr>
        <w:t xml:space="preserve">- </w:t>
      </w:r>
      <w:r w:rsidRPr="00967FD4">
        <w:rPr>
          <w:rFonts w:ascii="Times New Roman" w:hAnsi="Times New Roman"/>
          <w:iCs/>
          <w:sz w:val="27"/>
          <w:szCs w:val="27"/>
        </w:rPr>
        <w:t>Tiếp tục đổi mới và</w:t>
      </w:r>
      <w:r w:rsidRPr="00967FD4">
        <w:rPr>
          <w:rFonts w:ascii="Times New Roman" w:hAnsi="Times New Roman"/>
          <w:i/>
          <w:iCs/>
          <w:sz w:val="27"/>
          <w:szCs w:val="27"/>
        </w:rPr>
        <w:t xml:space="preserve"> </w:t>
      </w:r>
      <w:r w:rsidRPr="00967FD4">
        <w:rPr>
          <w:rFonts w:ascii="Times New Roman" w:hAnsi="Times New Roman"/>
          <w:sz w:val="27"/>
          <w:szCs w:val="27"/>
        </w:rPr>
        <w:t xml:space="preserve">nâng cao chất lượng việc nghiên cứu học tập, quán triệt nghị quyết của Đảng, chính sách pháp luật của Nhà nước. Tập trung </w:t>
      </w:r>
      <w:r w:rsidRPr="00967FD4">
        <w:rPr>
          <w:rFonts w:ascii="Times New Roman" w:hAnsi="Times New Roman"/>
          <w:sz w:val="27"/>
          <w:szCs w:val="27"/>
          <w:shd w:val="clear" w:color="auto" w:fill="FFFFFF"/>
        </w:rPr>
        <w:t>tuyên truyền, giáo dục chủ nghĩa Mác-Lênin, tư tưởng Hồ Chí Minh, quan điểm, đường lối của Đảng cho đảng viên, cán bộ công chức, viên chức; gắn công tác giáo dục chính trị, tư tưởng với thực hiện nhiệm vụ chính trị của cơ quan, đơn vị, nhiệm vụ của các đoàn thể quần chúng.</w:t>
      </w:r>
      <w:r w:rsidRPr="00967FD4">
        <w:rPr>
          <w:rStyle w:val="apple-converted-space"/>
          <w:rFonts w:ascii="Times New Roman" w:hAnsi="Times New Roman"/>
          <w:sz w:val="27"/>
          <w:szCs w:val="27"/>
          <w:shd w:val="clear" w:color="auto" w:fill="FFFFFF"/>
        </w:rPr>
        <w:t> </w:t>
      </w:r>
    </w:p>
    <w:p w:rsidR="004C4526" w:rsidRPr="00967FD4" w:rsidRDefault="004C4526" w:rsidP="00D64509">
      <w:pPr>
        <w:spacing w:before="80" w:after="0" w:line="271" w:lineRule="auto"/>
        <w:ind w:firstLine="601"/>
        <w:jc w:val="both"/>
        <w:rPr>
          <w:rFonts w:ascii="Times New Roman" w:hAnsi="Times New Roman"/>
          <w:b/>
          <w:iCs/>
          <w:sz w:val="27"/>
          <w:szCs w:val="27"/>
        </w:rPr>
      </w:pPr>
      <w:r w:rsidRPr="00967FD4">
        <w:rPr>
          <w:rStyle w:val="apple-converted-space"/>
          <w:rFonts w:ascii="Times New Roman" w:hAnsi="Times New Roman"/>
          <w:sz w:val="27"/>
          <w:szCs w:val="27"/>
          <w:shd w:val="clear" w:color="auto" w:fill="FFFFFF"/>
        </w:rPr>
        <w:t xml:space="preserve">- </w:t>
      </w:r>
      <w:r w:rsidRPr="00967FD4">
        <w:rPr>
          <w:rFonts w:ascii="Times New Roman" w:hAnsi="Times New Roman"/>
          <w:iCs/>
          <w:sz w:val="27"/>
          <w:szCs w:val="27"/>
        </w:rPr>
        <w:t>Đ</w:t>
      </w:r>
      <w:r w:rsidRPr="00967FD4">
        <w:rPr>
          <w:rFonts w:ascii="Times New Roman" w:hAnsi="Times New Roman"/>
          <w:sz w:val="27"/>
          <w:szCs w:val="27"/>
        </w:rPr>
        <w:t>ẩy mạnh giáo dục chủ nghĩa yêu nước gắn với các phong trào thi đua yêu nước, xây dựng môi trường làm việc văn hóa và lành mạnh tại các cơ quan, đơn vị nhằm n</w:t>
      </w:r>
      <w:r w:rsidRPr="00967FD4">
        <w:rPr>
          <w:rFonts w:ascii="Times New Roman" w:hAnsi="Times New Roman"/>
          <w:sz w:val="27"/>
          <w:szCs w:val="27"/>
          <w:shd w:val="clear" w:color="auto" w:fill="FFFFFF"/>
        </w:rPr>
        <w:t>âng cao nhận thức, lập trường tư tưởng, bản lĩnh chính trị, tạo quyết tâm và thái độ chính trị tích cực cho mỗi cán bộ, đảng viên. Không để tiêu cực, suy thoái tác động vào đội ngũ cán bộ, đảng viên, công chức, viên chức.</w:t>
      </w:r>
    </w:p>
    <w:p w:rsidR="004C4526" w:rsidRPr="00967FD4" w:rsidRDefault="004C4526" w:rsidP="00D64509">
      <w:pPr>
        <w:spacing w:before="80" w:after="0" w:line="271" w:lineRule="auto"/>
        <w:ind w:firstLine="601"/>
        <w:jc w:val="both"/>
        <w:rPr>
          <w:rFonts w:ascii="Times New Roman" w:hAnsi="Times New Roman"/>
          <w:sz w:val="27"/>
          <w:szCs w:val="27"/>
          <w:shd w:val="clear" w:color="auto" w:fill="FFFFFF"/>
        </w:rPr>
      </w:pPr>
      <w:r w:rsidRPr="00967FD4">
        <w:rPr>
          <w:rFonts w:ascii="Times New Roman" w:hAnsi="Times New Roman"/>
          <w:b/>
          <w:sz w:val="27"/>
          <w:szCs w:val="27"/>
          <w:shd w:val="clear" w:color="auto" w:fill="FFFFFF"/>
        </w:rPr>
        <w:t>-</w:t>
      </w:r>
      <w:r w:rsidRPr="00967FD4">
        <w:rPr>
          <w:rFonts w:ascii="Times New Roman" w:hAnsi="Times New Roman"/>
          <w:sz w:val="27"/>
          <w:szCs w:val="27"/>
          <w:shd w:val="clear" w:color="auto" w:fill="FFFFFF"/>
        </w:rPr>
        <w:t xml:space="preserve"> Tăng cường các hình thức sinh hoạt chuyên đề về học tập, đấu tranh tư tưởng, chống các luận điệu xuyên </w:t>
      </w:r>
      <w:r w:rsidRPr="00967FD4">
        <w:rPr>
          <w:rFonts w:ascii="Times New Roman" w:hAnsi="Times New Roman"/>
          <w:sz w:val="27"/>
          <w:szCs w:val="27"/>
          <w:shd w:val="clear" w:color="auto" w:fill="FFFFFF"/>
        </w:rPr>
        <w:lastRenderedPageBreak/>
        <w:t xml:space="preserve">tạc của các thế lực thù địch, tự phê bình và phê bình, gắn với yêu cầu, nhiệm vụ của tổ chức đảng trong từng thời điểm cụ thể.  </w:t>
      </w:r>
    </w:p>
    <w:p w:rsidR="004C4526" w:rsidRPr="00967FD4" w:rsidRDefault="004C4526" w:rsidP="00D64509">
      <w:pPr>
        <w:spacing w:before="80" w:after="0" w:line="271" w:lineRule="auto"/>
        <w:ind w:firstLine="601"/>
        <w:jc w:val="both"/>
        <w:rPr>
          <w:rFonts w:ascii="Times New Roman" w:hAnsi="Times New Roman"/>
          <w:sz w:val="27"/>
          <w:szCs w:val="27"/>
          <w:shd w:val="clear" w:color="auto" w:fill="FFFFFF"/>
        </w:rPr>
      </w:pPr>
      <w:r w:rsidRPr="00967FD4">
        <w:rPr>
          <w:rFonts w:ascii="Times New Roman" w:hAnsi="Times New Roman"/>
          <w:sz w:val="27"/>
          <w:szCs w:val="27"/>
        </w:rPr>
        <w:t>- Xây dựng, biểu dương và nhân rộng những nhân tố mới, những điển hình tiên tiến</w:t>
      </w:r>
      <w:r w:rsidRPr="00967FD4">
        <w:rPr>
          <w:rFonts w:ascii="Times New Roman" w:hAnsi="Times New Roman"/>
          <w:sz w:val="27"/>
          <w:szCs w:val="27"/>
          <w:shd w:val="clear" w:color="auto" w:fill="FFFFFF"/>
        </w:rPr>
        <w:t>. Kịp thời phát hiện và phê phán, đấu tranh với những biểu hiện suy thoái về tư tưởng chính trị, vô trách nhiệm, vụ lợi cá nhân, vi phạm những chuẩn mực về chính trị, đạo đức, lối sống. Ngăn chặn  những biểu hiện “tự diễn biến”, “tự chuyển hóa” trong nội bộ Đảng, chủ động phòng ngừa và đấu tranh có hiệu quả chống âm mưu và hoạt động “diễn biến hòa bình” của các thế lực thù địch.</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2.2</w:t>
      </w:r>
      <w:r w:rsidRPr="00967FD4">
        <w:rPr>
          <w:rFonts w:ascii="Times New Roman" w:hAnsi="Times New Roman"/>
          <w:b/>
          <w:bCs/>
          <w:i/>
          <w:sz w:val="27"/>
          <w:szCs w:val="27"/>
          <w:lang w:val="vi-VN"/>
        </w:rPr>
        <w:t xml:space="preserve">. </w:t>
      </w:r>
      <w:r w:rsidRPr="00967FD4">
        <w:rPr>
          <w:rFonts w:ascii="Times New Roman" w:hAnsi="Times New Roman"/>
          <w:b/>
          <w:bCs/>
          <w:i/>
          <w:sz w:val="27"/>
          <w:szCs w:val="27"/>
        </w:rPr>
        <w:t>Xây dựng, củng cố, nâng ca</w:t>
      </w:r>
      <w:r w:rsidR="00EA1D4C" w:rsidRPr="00967FD4">
        <w:rPr>
          <w:rFonts w:ascii="Times New Roman" w:hAnsi="Times New Roman"/>
          <w:b/>
          <w:bCs/>
          <w:i/>
          <w:sz w:val="27"/>
          <w:szCs w:val="27"/>
        </w:rPr>
        <w:t>o chất lượng tổ chức cơ sở đảng</w:t>
      </w:r>
    </w:p>
    <w:p w:rsidR="004C4526" w:rsidRPr="00967FD4" w:rsidRDefault="004C4526" w:rsidP="00D64509">
      <w:pPr>
        <w:spacing w:before="80" w:after="0" w:line="271" w:lineRule="auto"/>
        <w:ind w:firstLine="601"/>
        <w:jc w:val="both"/>
        <w:rPr>
          <w:rFonts w:ascii="Times New Roman" w:hAnsi="Times New Roman"/>
          <w:spacing w:val="-2"/>
          <w:sz w:val="27"/>
          <w:szCs w:val="27"/>
        </w:rPr>
      </w:pPr>
      <w:r w:rsidRPr="00967FD4">
        <w:rPr>
          <w:rFonts w:ascii="Times New Roman" w:hAnsi="Times New Roman"/>
          <w:b/>
          <w:i/>
          <w:spacing w:val="-2"/>
          <w:sz w:val="27"/>
          <w:szCs w:val="27"/>
        </w:rPr>
        <w:t xml:space="preserve">- </w:t>
      </w:r>
      <w:r w:rsidRPr="00967FD4">
        <w:rPr>
          <w:rFonts w:ascii="Times New Roman" w:hAnsi="Times New Roman"/>
          <w:spacing w:val="-2"/>
          <w:sz w:val="27"/>
          <w:szCs w:val="27"/>
        </w:rPr>
        <w:t>Nâng cao năng lực lãnh đạo và sức chiến đấu của từng tổ chức Đảng, trước hết là năng lực vận dụng và cụ thể hoá, tổ chức thực hiện nghị quyết của Đảng; xây dựng tổ chức cơ sở đảng trong sạch vững mạnh thực sự bền vững, phát huy vai trò hạt nhân chính trị ở cơ sở, đảm bảo sự lãnh đạo của Đảng; kiện toàn, bồi dưỡng đội ngũ cấp uỷ viên cơ sở đảm bảo đủ tiêu chuẩn theo quy định của Đảng.</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 Xây dựng đội ngũ đảng viên có bản lĩnh chính trị vững vàng, không </w:t>
      </w:r>
      <w:r w:rsidR="00EA1D4C" w:rsidRPr="00967FD4">
        <w:rPr>
          <w:rFonts w:ascii="Times New Roman" w:hAnsi="Times New Roman"/>
          <w:sz w:val="27"/>
          <w:szCs w:val="27"/>
        </w:rPr>
        <w:t>gi</w:t>
      </w:r>
      <w:r w:rsidRPr="00967FD4">
        <w:rPr>
          <w:rFonts w:ascii="Times New Roman" w:hAnsi="Times New Roman"/>
          <w:sz w:val="27"/>
          <w:szCs w:val="27"/>
        </w:rPr>
        <w:t xml:space="preserve">ao động trước khó khăn, thử thách, có trình độ chuyên môn, nghiệp vụ, lí luận chính trị, có tư duy đổi mới, sáng tạo, có tinh thần chủ động, dám </w:t>
      </w:r>
      <w:r w:rsidRPr="00967FD4">
        <w:rPr>
          <w:rFonts w:ascii="Times New Roman" w:hAnsi="Times New Roman"/>
          <w:sz w:val="27"/>
          <w:szCs w:val="27"/>
        </w:rPr>
        <w:lastRenderedPageBreak/>
        <w:t xml:space="preserve">nghĩ, dám làm, dám chịu trách nhiệm; có lối sống lành mạnh, không quan liêu, tham nhũng, lãng phí; có tinh thần đoàn kết, hợp tác, ý thức tổ chức kỷ luật, phong cách làm việc khoa học đủ sức hoàn thành tốt nhiệm vụ được giao. </w:t>
      </w:r>
    </w:p>
    <w:p w:rsidR="004C4526" w:rsidRPr="00967FD4" w:rsidRDefault="004C4526" w:rsidP="009D4E0B">
      <w:pPr>
        <w:spacing w:before="80" w:after="0" w:line="264" w:lineRule="auto"/>
        <w:ind w:firstLine="720"/>
        <w:jc w:val="both"/>
        <w:rPr>
          <w:rFonts w:ascii="Times New Roman" w:hAnsi="Times New Roman"/>
          <w:spacing w:val="-2"/>
          <w:sz w:val="27"/>
          <w:szCs w:val="27"/>
        </w:rPr>
      </w:pPr>
      <w:r w:rsidRPr="00967FD4">
        <w:rPr>
          <w:rFonts w:ascii="Times New Roman" w:hAnsi="Times New Roman"/>
          <w:spacing w:val="-2"/>
          <w:sz w:val="27"/>
          <w:szCs w:val="27"/>
        </w:rPr>
        <w:t xml:space="preserve">- Tiếp tục bám sát các quy định của Trung ương về chức năng, nhiệm vụ của từng loại hình tổ chức cơ sở đảng để lãnh đạo thực hiện; bổ sung, hoàn thiện các quy chế hoạt động của cấp uỷ, có sự phân công nhiệm vụ cụ thể cho từng đồng chí cấp uỷ viên; xây dựng và thực hiện tốt quy chế phối hợp lãnh đạo giữa cấp uỷ và thủ trưởng cơ quan, đơn vị, thường xuyên đối chiếu, kiểm tra việc thực hiện các quy chế.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Các cấp uỷ, tổ chức cơ sở đảng duy trì có nền nếp chế độ sinh hoạt Đảng, thực hiện nguyên tắc tập trung dân chủ trong tổ chức và sinh hoạt Đảng; nắm vững yêu cầu nâng cao chất lượng sinh hoạt cấp uỷ, chất lượng sinh hoạt chi bộ, đảng bộ, nội dung sinh hoạt phải cụ thể, thiết thực, giải quyết kịp thời những vấn đề trọng tâm và những tình huống phát sinh tại cơ quan, đơn vị. Mỗi quý các tổ chức đảng phải sinh hoạt chuyên đề ít nhất một lần, chú trọng đi sâu vào những vấn đề nổi cộm, bức xúc trong lãnh đạo thực hiện nhiệm vụ chính trị, công tác tư tưởng, công tác cán bộ…Thường xuyên thực hiện việc tự phê bình và phê bình, giữ nghiêm kỉ luật, tăng cường đoàn kết trong Đảng.</w:t>
      </w:r>
    </w:p>
    <w:p w:rsidR="004C4526" w:rsidRPr="00967FD4" w:rsidRDefault="004C4526" w:rsidP="00D64509">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lastRenderedPageBreak/>
        <w:t>- Cấp ủy cơ sở cần đổi mới việc phân công công tác cho đảng viên, nâng cao vai trò, tính chiến đấu, tính tự giác, gương mẫu của đảng viên trong sinh hoạt, học tập, công tác; tạo điều kiện cho đảng viên được học tập về chuyên môn nghiệp vụ nhằm nâng cao trình độ mọi mặt; tăng cường giám sát đảng viên, kể cả đảng viên là cán bộ do cấp uỷ cấp trên quản lý; phát huy vai trò của các đoàn thể trong giám sát đảng viên.</w:t>
      </w:r>
    </w:p>
    <w:p w:rsidR="004C4526" w:rsidRPr="00967FD4" w:rsidRDefault="004C4526"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 Tăng cường bồi dưỡng kết nạp đảng viên đảm bảo đúng yêu cầu về quy trình, chất lượng, trình độ nhận thức, năng lực lãnh đạo, tâm huyết, thẳng thắn xây dựng Đảng. Quan tâm đội ngũ đảng viên trẻ, trí thức trong các đơn vị sự nghiệp và cán bộ quy hoạch lãnh đạo quản lý ở cơ sở.</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2.3</w:t>
      </w:r>
      <w:r w:rsidRPr="00967FD4">
        <w:rPr>
          <w:rFonts w:ascii="Times New Roman" w:hAnsi="Times New Roman"/>
          <w:b/>
          <w:bCs/>
          <w:i/>
          <w:sz w:val="27"/>
          <w:szCs w:val="27"/>
          <w:lang w:val="vi-VN"/>
        </w:rPr>
        <w:t xml:space="preserve">. </w:t>
      </w:r>
      <w:r w:rsidRPr="00967FD4">
        <w:rPr>
          <w:rFonts w:ascii="Times New Roman" w:hAnsi="Times New Roman"/>
          <w:b/>
          <w:bCs/>
          <w:i/>
          <w:sz w:val="27"/>
          <w:szCs w:val="27"/>
        </w:rPr>
        <w:t>Thực hiện tốt c</w:t>
      </w:r>
      <w:r w:rsidRPr="00967FD4">
        <w:rPr>
          <w:rFonts w:ascii="Times New Roman" w:hAnsi="Times New Roman"/>
          <w:b/>
          <w:bCs/>
          <w:i/>
          <w:sz w:val="27"/>
          <w:szCs w:val="27"/>
          <w:lang w:val="vi-VN"/>
        </w:rPr>
        <w:t>ông tác cán bộ, bảo vệ chính trị nội bộ</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b/>
          <w:i/>
          <w:sz w:val="27"/>
          <w:szCs w:val="27"/>
        </w:rPr>
        <w:t xml:space="preserve">- </w:t>
      </w:r>
      <w:r w:rsidRPr="00967FD4">
        <w:rPr>
          <w:rFonts w:ascii="Times New Roman" w:hAnsi="Times New Roman"/>
          <w:sz w:val="27"/>
          <w:szCs w:val="27"/>
        </w:rPr>
        <w:t>Xây dựng đội ngũ cán bộ trong mỗi cơ quan, đơn vị có tư duy đổi mới, sáng tạo, có tinh thần chủ động, dám nghĩ, dám làm, dám chịu trách nhiệm; có lối sống lành mạnh, không quan liêu, tham nhũng, lãng phí; có tinh thần đoàn kết, hợp tác, ý thức tổ chức kỉ luật, phong cách làm việc khoa học, phấn đấu hoàn thành mọi nhiệm vụ được giao; tích cực tham gia xây dựng Đảng và các phong trào hoạt động nhằm xây dựng cơ quan, đơn vị, các đoàn thể vững mạnh.</w:t>
      </w:r>
    </w:p>
    <w:p w:rsidR="004C4526" w:rsidRPr="00967FD4" w:rsidRDefault="004C4526" w:rsidP="00D64509">
      <w:pPr>
        <w:spacing w:before="80" w:after="0" w:line="271" w:lineRule="auto"/>
        <w:ind w:firstLine="601"/>
        <w:jc w:val="both"/>
        <w:rPr>
          <w:rFonts w:ascii="Times New Roman" w:hAnsi="Times New Roman"/>
          <w:sz w:val="27"/>
          <w:szCs w:val="27"/>
        </w:rPr>
      </w:pPr>
      <w:r w:rsidRPr="00967FD4">
        <w:rPr>
          <w:rFonts w:ascii="Times New Roman" w:hAnsi="Times New Roman"/>
          <w:sz w:val="27"/>
          <w:szCs w:val="27"/>
        </w:rPr>
        <w:t xml:space="preserve">- Cấp uỷ các tổ chức cơ sở đảng cần đổi mới công tác đánh giá cán bộ hàng năm, từ đó xây dựng kế hoạch </w:t>
      </w:r>
      <w:r w:rsidRPr="00967FD4">
        <w:rPr>
          <w:rFonts w:ascii="Times New Roman" w:hAnsi="Times New Roman"/>
          <w:sz w:val="27"/>
          <w:szCs w:val="27"/>
        </w:rPr>
        <w:lastRenderedPageBreak/>
        <w:t>đào tạo, bồi dưỡng và bố trí, sắp xếp cán bộ hợp lý, tạo điều kiện cho cán bộ hoàn thành tốt nhiệm vụ được giao; thực hiện việc tinh giản biên chế theo quy định của Bộ Chính trị và Chính phủ.</w:t>
      </w:r>
    </w:p>
    <w:p w:rsidR="004C4526" w:rsidRPr="00967FD4" w:rsidRDefault="004C4526" w:rsidP="00D64509">
      <w:pPr>
        <w:spacing w:before="80" w:after="0"/>
        <w:ind w:firstLine="601"/>
        <w:jc w:val="both"/>
        <w:rPr>
          <w:rFonts w:ascii="Times New Roman" w:hAnsi="Times New Roman"/>
          <w:sz w:val="27"/>
          <w:szCs w:val="27"/>
        </w:rPr>
      </w:pPr>
      <w:r w:rsidRPr="00967FD4">
        <w:rPr>
          <w:rFonts w:ascii="Times New Roman" w:hAnsi="Times New Roman"/>
          <w:sz w:val="27"/>
          <w:szCs w:val="27"/>
        </w:rPr>
        <w:t>- Thực hiện nghiêm quy chế quản lý cán bộ, đảng viên từ khâu tuyển dụng, đào tạo, bồi dưỡng cán bộ, kết nạp đảng viên, lựa chọn nhân sự cấp uỷ, cử đi công tác nước ngoài, bố trí vào cơ quan trọng yếu, cơ mật của Đảng, chính quyền. Chú trọng công tác nắm tình hình chính trị hiện nay để xử lý những vấn đề phát sinh trong đội ngũ cán bộ, đảng viên, công chức, viên chức trong Khối các cơ quan tỉnh.</w:t>
      </w:r>
    </w:p>
    <w:p w:rsidR="004C4526" w:rsidRPr="00967FD4" w:rsidRDefault="004C4526" w:rsidP="00D64509">
      <w:pPr>
        <w:spacing w:before="80" w:after="0"/>
        <w:ind w:firstLine="601"/>
        <w:jc w:val="both"/>
        <w:rPr>
          <w:rFonts w:ascii="Times New Roman" w:hAnsi="Times New Roman"/>
          <w:sz w:val="27"/>
          <w:szCs w:val="27"/>
        </w:rPr>
      </w:pPr>
      <w:r w:rsidRPr="00967FD4">
        <w:rPr>
          <w:rFonts w:ascii="Times New Roman" w:hAnsi="Times New Roman"/>
          <w:sz w:val="27"/>
          <w:szCs w:val="27"/>
        </w:rPr>
        <w:tab/>
        <w:t>- Quan tâm giáo dục, đào tạo, bồi dưỡng đội ngũ cán bộ, tạo điều kiện cho cán bộ tự giác học tập rèn luyện, tu dưỡng đạo đức cách mạng; hàng năm gắn với việc đăng kí phấn đấu, cấp uỷ các tổ chức cơ sở đảng lãnh đạo triển khai tổ chức thực hiện nghiêm tiêu chuẩn đạo đức, lối sống của cán bộ theo tấm gương đạo đức Hồ Chí Minh; kịp thời giáo dục, khắc phục những khuyết điểm, thiếu sót của đội ngũ cán bộ về trình độ, năng lực thực hiện nhiệm vụ, đạo đức, lối sống…</w:t>
      </w:r>
    </w:p>
    <w:p w:rsidR="004C4526" w:rsidRPr="00967FD4" w:rsidRDefault="004C4526" w:rsidP="00D64509">
      <w:pPr>
        <w:spacing w:before="80" w:after="0"/>
        <w:ind w:firstLine="601"/>
        <w:jc w:val="both"/>
        <w:rPr>
          <w:rFonts w:ascii="Times New Roman" w:hAnsi="Times New Roman"/>
          <w:sz w:val="27"/>
          <w:szCs w:val="27"/>
        </w:rPr>
      </w:pPr>
      <w:r w:rsidRPr="00967FD4">
        <w:rPr>
          <w:rFonts w:ascii="Times New Roman" w:hAnsi="Times New Roman"/>
          <w:sz w:val="27"/>
          <w:szCs w:val="27"/>
        </w:rPr>
        <w:t xml:space="preserve">- Đảng uỷ Khối làm tốt công tác phối hợp với các cơ quan có liên quan trong việc nhận xét, đánh giá, bổ nhiệm, miễn nhiệm, giới thiệu ứng cử… đối với đảng viên trong khối là cán bộ thuộc diện Ban Thường vụ Tỉnh uỷ quản lí; tích cực tham gia với các ban Tỉnh uỷ, đảng </w:t>
      </w:r>
      <w:r w:rsidRPr="00967FD4">
        <w:rPr>
          <w:rFonts w:ascii="Times New Roman" w:hAnsi="Times New Roman"/>
          <w:sz w:val="27"/>
          <w:szCs w:val="27"/>
        </w:rPr>
        <w:lastRenderedPageBreak/>
        <w:t xml:space="preserve">đoàn, ban cán sự đảng, lãnh đạo các sở, ban, ngành, đoàn thể của tỉnh về công tác cán bộ và quản lí cán bộ đối với cấp uỷ viên thuộc diện sở, ngành và Đảng uỷ Khối quản lý. Xây dựng quy chế về việc bổ nhiệm cán bộ trưởng, phó phòng cấp tỉnh một cách chặt chẽ. </w:t>
      </w:r>
      <w:r w:rsidRPr="00967FD4">
        <w:rPr>
          <w:rFonts w:ascii="Times New Roman" w:hAnsi="Times New Roman"/>
          <w:sz w:val="27"/>
          <w:szCs w:val="27"/>
        </w:rPr>
        <w:tab/>
      </w:r>
    </w:p>
    <w:p w:rsidR="004C4526" w:rsidRPr="00967FD4" w:rsidRDefault="004C4526" w:rsidP="00D64509">
      <w:pPr>
        <w:spacing w:before="80" w:after="0"/>
        <w:ind w:firstLine="601"/>
        <w:jc w:val="both"/>
        <w:rPr>
          <w:rFonts w:ascii="Times New Roman" w:hAnsi="Times New Roman"/>
          <w:sz w:val="27"/>
          <w:szCs w:val="27"/>
        </w:rPr>
      </w:pPr>
      <w:r w:rsidRPr="00967FD4">
        <w:rPr>
          <w:rFonts w:ascii="Times New Roman" w:hAnsi="Times New Roman"/>
          <w:sz w:val="27"/>
          <w:szCs w:val="27"/>
        </w:rPr>
        <w:t>-Tiếp tục thực hiện tốt công tác bảo vệ chính trị nội bộ ngay từ các tổ chức cơ sở đảng, góp phần làm trong sạch về chính trị, ngăn ngừa sự thoái hoá, biến chất về tư tưởng, chính trị, đạo đức lối sống của cán bộ, đảng viên; bảo vệ cương lĩnh, đường lối, chính sách của Đảng, sự đoàn kết, thống nhất trong các tổ chức cơ sở Đảng, cơ quan, đơn vị, ngăn chặn và đẩy lùi “diễn biến hòa bình” của các thế lực thù địch. Đồng chí bí thư cấp uỷ phải trực tiếp phụ trách và chịu trách nhiệm về công tác bảo vệ chính trị nội bộ.</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 Nêu cao trách nhiệm của các cấp uỷ cơ sở trong việc rà soát về lịch sử chính trị các trường hợp quần chúng, đảng viên, đề nghị cấp có thẩm quyền kết luận phục vụ công tác kết nạp Đảng, công tác cán bộ; bố trí cán bộ đủ năng lực, chuyên môn, nghiệp vụ thực hiện công tác bảo vệ chính trị nội bộ; phối hợp với các cơ quan liên quan nhằm trao đổi thông tin, nắm tình hình để thực hiện tốt công tác bảo vệ chính trị nội bộ. </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2.4.</w:t>
      </w:r>
      <w:r w:rsidRPr="00967FD4">
        <w:rPr>
          <w:rFonts w:ascii="Times New Roman" w:hAnsi="Times New Roman"/>
          <w:b/>
          <w:bCs/>
          <w:i/>
          <w:sz w:val="27"/>
          <w:szCs w:val="27"/>
          <w:lang w:val="vi-VN"/>
        </w:rPr>
        <w:t xml:space="preserve"> </w:t>
      </w:r>
      <w:r w:rsidRPr="00967FD4">
        <w:rPr>
          <w:rFonts w:ascii="Times New Roman" w:hAnsi="Times New Roman"/>
          <w:b/>
          <w:bCs/>
          <w:i/>
          <w:sz w:val="27"/>
          <w:szCs w:val="27"/>
        </w:rPr>
        <w:t>Tăng cường c</w:t>
      </w:r>
      <w:r w:rsidRPr="00967FD4">
        <w:rPr>
          <w:rFonts w:ascii="Times New Roman" w:hAnsi="Times New Roman"/>
          <w:b/>
          <w:bCs/>
          <w:i/>
          <w:sz w:val="27"/>
          <w:szCs w:val="27"/>
          <w:lang w:val="vi-VN"/>
        </w:rPr>
        <w:t>ông tác kiểm tra - giám sát</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 </w:t>
      </w:r>
      <w:r w:rsidRPr="00967FD4">
        <w:rPr>
          <w:rFonts w:ascii="Times New Roman" w:hAnsi="Times New Roman"/>
          <w:sz w:val="27"/>
          <w:szCs w:val="27"/>
          <w:lang w:val="vi-VN"/>
        </w:rPr>
        <w:t xml:space="preserve">Tiếp tục tổ chức quán triệt các nghị quyết, chỉ thị, quy định, hướng dẫn của Trung ương về công tác </w:t>
      </w:r>
      <w:r w:rsidRPr="00967FD4">
        <w:rPr>
          <w:rFonts w:ascii="Times New Roman" w:hAnsi="Times New Roman"/>
          <w:sz w:val="27"/>
          <w:szCs w:val="27"/>
          <w:lang w:val="vi-VN"/>
        </w:rPr>
        <w:lastRenderedPageBreak/>
        <w:t xml:space="preserve">kiểm tra, giám sát nhằm </w:t>
      </w:r>
      <w:r w:rsidRPr="00967FD4">
        <w:rPr>
          <w:rFonts w:ascii="Times New Roman" w:hAnsi="Times New Roman"/>
          <w:sz w:val="27"/>
          <w:szCs w:val="27"/>
        </w:rPr>
        <w:t>nâng cao chất lượng hiệu quả công tác kiểm tra, giám sát,</w:t>
      </w:r>
      <w:r w:rsidRPr="00967FD4">
        <w:rPr>
          <w:rFonts w:ascii="Times New Roman" w:hAnsi="Times New Roman"/>
          <w:sz w:val="27"/>
          <w:szCs w:val="27"/>
          <w:lang w:val="vi-VN"/>
        </w:rPr>
        <w:t xml:space="preserve"> nâng cao nhận thức của cấp ủy và đội ngũ cán bộ đảng viên</w:t>
      </w:r>
      <w:r w:rsidRPr="00967FD4">
        <w:rPr>
          <w:rFonts w:ascii="Times New Roman" w:hAnsi="Times New Roman"/>
          <w:sz w:val="27"/>
          <w:szCs w:val="27"/>
        </w:rPr>
        <w:t xml:space="preserve">; </w:t>
      </w:r>
      <w:r w:rsidRPr="00967FD4">
        <w:rPr>
          <w:rFonts w:ascii="Times New Roman" w:hAnsi="Times New Roman"/>
          <w:sz w:val="27"/>
          <w:szCs w:val="27"/>
          <w:lang w:val="vi-VN"/>
        </w:rPr>
        <w:t>chủ động xây dựng chương trình kế hoạch kiểm tra, giám sát và tổ chức thực hiện đạt hiệu quả</w:t>
      </w:r>
      <w:r w:rsidRPr="00967FD4">
        <w:rPr>
          <w:rFonts w:ascii="Times New Roman" w:hAnsi="Times New Roman"/>
          <w:sz w:val="27"/>
          <w:szCs w:val="27"/>
        </w:rPr>
        <w:t>; tăng cường quản lý, giáo dục, rèn luyện đảng viên, chủ động phòng ngừa, ngăn chặn các hành vi vi phạm kỷ luật Đảng.</w:t>
      </w:r>
    </w:p>
    <w:p w:rsidR="004C4526" w:rsidRPr="00967FD4" w:rsidRDefault="004C4526" w:rsidP="00351F45">
      <w:pPr>
        <w:spacing w:before="80" w:after="0"/>
        <w:ind w:firstLine="669"/>
        <w:jc w:val="both"/>
        <w:rPr>
          <w:rFonts w:ascii="Times New Roman" w:hAnsi="Times New Roman"/>
          <w:sz w:val="27"/>
          <w:szCs w:val="27"/>
        </w:rPr>
      </w:pPr>
      <w:r w:rsidRPr="00967FD4">
        <w:rPr>
          <w:rFonts w:ascii="Times New Roman" w:hAnsi="Times New Roman"/>
          <w:sz w:val="27"/>
          <w:szCs w:val="27"/>
        </w:rPr>
        <w:t>- Chú trọng nắm tình hình phát hiện dấu hiệu vi phạm để tiến hành kiểm tra nhất là những tổ chức đảng có biểu hiện mất đoàn kết, bè phái, cục bộ…đảng viên là người đứng đầu cấp ủy, cơ quan, tổ chức đoàn thể trong việc chấp hành chủ trương, nghị quyết của đảng, thực hiện chức trách nhiệm vụ được giao; tập trung giải quyết dứt điểm đơn tố cáo, phản ánh có liên quan đến nhân sự Đại hội và Đại biểu dự Đại hội Đảng cấp trên.</w:t>
      </w:r>
    </w:p>
    <w:p w:rsidR="004C4526" w:rsidRPr="00351F45" w:rsidRDefault="004C4526" w:rsidP="00351F45">
      <w:pPr>
        <w:spacing w:before="80" w:after="0"/>
        <w:ind w:firstLine="669"/>
        <w:jc w:val="both"/>
        <w:rPr>
          <w:rFonts w:ascii="Times New Roman" w:hAnsi="Times New Roman"/>
          <w:spacing w:val="4"/>
          <w:sz w:val="27"/>
          <w:szCs w:val="27"/>
        </w:rPr>
      </w:pPr>
      <w:r w:rsidRPr="00351F45">
        <w:rPr>
          <w:rFonts w:ascii="Times New Roman" w:hAnsi="Times New Roman"/>
          <w:spacing w:val="4"/>
          <w:sz w:val="27"/>
          <w:szCs w:val="27"/>
        </w:rPr>
        <w:t xml:space="preserve">-  Củng cố, kiện toàn tổ chức và đội ngũ làm công tác kiểm tra, giám sát từ Đảng ủy đến cơ sở; nâng cao trình độ chuyên môn nghiệp vụ nhằm góp phần nâng cao hiệu quả hoạt động kiểm tra, giám sát của các cấp ủy và ủy ban kiểm tra các cấp, đáp ứng yêu cầu, nhiệm vụ đề ra. </w:t>
      </w:r>
    </w:p>
    <w:p w:rsidR="004C4526" w:rsidRPr="00967FD4" w:rsidRDefault="004C4526" w:rsidP="009D4E0B">
      <w:pPr>
        <w:spacing w:before="80" w:after="0" w:line="264" w:lineRule="auto"/>
        <w:ind w:firstLine="670"/>
        <w:jc w:val="both"/>
        <w:rPr>
          <w:rFonts w:ascii="Times New Roman" w:hAnsi="Times New Roman"/>
          <w:b/>
          <w:bCs/>
          <w:i/>
          <w:sz w:val="27"/>
          <w:szCs w:val="27"/>
        </w:rPr>
      </w:pPr>
      <w:r w:rsidRPr="00967FD4">
        <w:rPr>
          <w:rFonts w:ascii="Times New Roman" w:hAnsi="Times New Roman"/>
          <w:sz w:val="27"/>
          <w:szCs w:val="27"/>
        </w:rPr>
        <w:t xml:space="preserve">- Thực hiện nhiệm vụ kiểm tra, giám sát có trọng tâm, trong điểm, tăng cường kiểm tra tổ chức đảng, đảng viên chấp hành Điều lệ Đảng, chỉ thị, nghị quyết của đảng, thực hiện chức trách nhiệm vụ được giao, tập trung vào những vấn đề, lĩnh vực dễ phát sinh tiêu cực, sai </w:t>
      </w:r>
      <w:r w:rsidRPr="00967FD4">
        <w:rPr>
          <w:rFonts w:ascii="Times New Roman" w:hAnsi="Times New Roman"/>
          <w:sz w:val="27"/>
          <w:szCs w:val="27"/>
        </w:rPr>
        <w:lastRenderedPageBreak/>
        <w:t>phạm. Chủ động giám sát chuyên đề đối với công tác lãnh đạo thực hiện nhiệm vụ chính trị trọng tâm của cấp ủy, tổ chức Đảng. Xử lý nghiêm minh đối với các trường hợp tổ chức đảng và đảng viên vi phạm, góp phần xây dựng tổ chức đảng trong sạch vững mạnh</w:t>
      </w:r>
      <w:r w:rsidRPr="00967FD4">
        <w:rPr>
          <w:rFonts w:ascii="Times New Roman" w:hAnsi="Times New Roman"/>
          <w:b/>
          <w:bCs/>
          <w:i/>
          <w:sz w:val="27"/>
          <w:szCs w:val="27"/>
        </w:rPr>
        <w:t xml:space="preserve"> </w:t>
      </w:r>
    </w:p>
    <w:p w:rsidR="004C4526" w:rsidRPr="00967FD4" w:rsidRDefault="004C4526" w:rsidP="009D4E0B">
      <w:pPr>
        <w:spacing w:before="80" w:after="0" w:line="264" w:lineRule="auto"/>
        <w:ind w:firstLine="600"/>
        <w:jc w:val="both"/>
        <w:rPr>
          <w:rFonts w:ascii="Times New Roman" w:hAnsi="Times New Roman"/>
          <w:b/>
          <w:bCs/>
          <w:i/>
          <w:sz w:val="27"/>
          <w:szCs w:val="27"/>
        </w:rPr>
      </w:pPr>
      <w:r w:rsidRPr="00967FD4">
        <w:rPr>
          <w:rFonts w:ascii="Times New Roman" w:hAnsi="Times New Roman"/>
          <w:b/>
          <w:bCs/>
          <w:i/>
          <w:sz w:val="27"/>
          <w:szCs w:val="27"/>
        </w:rPr>
        <w:t>2.5</w:t>
      </w:r>
      <w:r w:rsidRPr="00967FD4">
        <w:rPr>
          <w:rFonts w:ascii="Times New Roman" w:hAnsi="Times New Roman"/>
          <w:b/>
          <w:bCs/>
          <w:i/>
          <w:sz w:val="27"/>
          <w:szCs w:val="27"/>
          <w:lang w:val="vi-VN"/>
        </w:rPr>
        <w:t xml:space="preserve">. </w:t>
      </w:r>
      <w:r w:rsidRPr="00967FD4">
        <w:rPr>
          <w:rFonts w:ascii="Times New Roman" w:hAnsi="Times New Roman"/>
          <w:b/>
          <w:bCs/>
          <w:i/>
          <w:sz w:val="27"/>
          <w:szCs w:val="27"/>
        </w:rPr>
        <w:t>Tiếp tục thực hiện tốt c</w:t>
      </w:r>
      <w:r w:rsidRPr="00967FD4">
        <w:rPr>
          <w:rFonts w:ascii="Times New Roman" w:hAnsi="Times New Roman"/>
          <w:b/>
          <w:bCs/>
          <w:i/>
          <w:sz w:val="27"/>
          <w:szCs w:val="27"/>
          <w:lang w:val="vi-VN"/>
        </w:rPr>
        <w:t xml:space="preserve">ông tác </w:t>
      </w:r>
      <w:r w:rsidRPr="00967FD4">
        <w:rPr>
          <w:rFonts w:ascii="Times New Roman" w:hAnsi="Times New Roman"/>
          <w:b/>
          <w:bCs/>
          <w:i/>
          <w:sz w:val="27"/>
          <w:szCs w:val="27"/>
        </w:rPr>
        <w:t xml:space="preserve">dân </w:t>
      </w:r>
      <w:r w:rsidRPr="00967FD4">
        <w:rPr>
          <w:rFonts w:ascii="Times New Roman" w:hAnsi="Times New Roman"/>
          <w:b/>
          <w:bCs/>
          <w:i/>
          <w:sz w:val="27"/>
          <w:szCs w:val="27"/>
          <w:lang w:val="vi-VN"/>
        </w:rPr>
        <w:t>vận</w:t>
      </w:r>
      <w:r w:rsidRPr="00967FD4">
        <w:rPr>
          <w:rFonts w:ascii="Times New Roman" w:hAnsi="Times New Roman"/>
          <w:b/>
          <w:bCs/>
          <w:i/>
          <w:sz w:val="27"/>
          <w:szCs w:val="27"/>
        </w:rPr>
        <w:t xml:space="preserve"> của</w:t>
      </w:r>
      <w:r w:rsidRPr="00967FD4">
        <w:rPr>
          <w:rFonts w:ascii="Times New Roman" w:hAnsi="Times New Roman"/>
          <w:b/>
          <w:bCs/>
          <w:i/>
          <w:sz w:val="27"/>
          <w:szCs w:val="27"/>
          <w:lang w:val="vi-VN"/>
        </w:rPr>
        <w:t xml:space="preserve"> </w:t>
      </w:r>
      <w:r w:rsidRPr="00967FD4">
        <w:rPr>
          <w:rFonts w:ascii="Times New Roman" w:hAnsi="Times New Roman"/>
          <w:b/>
          <w:bCs/>
          <w:i/>
          <w:sz w:val="27"/>
          <w:szCs w:val="27"/>
        </w:rPr>
        <w:t>chính quyền</w:t>
      </w:r>
    </w:p>
    <w:p w:rsidR="004C4526" w:rsidRPr="00967FD4" w:rsidRDefault="004C4526" w:rsidP="00351F45">
      <w:pPr>
        <w:spacing w:before="80" w:after="0" w:line="252" w:lineRule="auto"/>
        <w:ind w:firstLine="720"/>
        <w:jc w:val="both"/>
        <w:rPr>
          <w:rFonts w:ascii="Times New Roman" w:hAnsi="Times New Roman"/>
          <w:i/>
          <w:sz w:val="27"/>
          <w:szCs w:val="27"/>
          <w:lang w:val="af-ZA"/>
        </w:rPr>
      </w:pPr>
      <w:r w:rsidRPr="00967FD4">
        <w:rPr>
          <w:rFonts w:ascii="Times New Roman" w:hAnsi="Times New Roman"/>
          <w:sz w:val="27"/>
          <w:szCs w:val="27"/>
          <w:lang w:val="af-ZA"/>
        </w:rPr>
        <w:t>- Nâng cao tinh thần trách nhiệm trong giải quyết những yêu cầu chính đáng của tổ chức, công dân với tinh thần phục vụ lợi ích của nhân dân; giải quyết kịp thời đơn thư khiếu nại, tố cáo của công dân. Thực hiện tốt quy chế dân chủ ở cơ quan, đơn vị.</w:t>
      </w:r>
    </w:p>
    <w:p w:rsidR="004C4526" w:rsidRPr="00967FD4" w:rsidRDefault="004C4526" w:rsidP="00351F45">
      <w:pPr>
        <w:pStyle w:val="NormalWeb"/>
        <w:spacing w:before="80" w:beforeAutospacing="0" w:after="0" w:afterAutospacing="0" w:line="259" w:lineRule="auto"/>
        <w:ind w:firstLine="720"/>
        <w:jc w:val="both"/>
        <w:rPr>
          <w:sz w:val="27"/>
          <w:szCs w:val="27"/>
        </w:rPr>
      </w:pPr>
      <w:r w:rsidRPr="00967FD4">
        <w:rPr>
          <w:sz w:val="27"/>
          <w:szCs w:val="27"/>
        </w:rPr>
        <w:t>- Nâng cao nhận thức, trách nhiệm của cấp ủy các tổ chức cơ sở đảng, đội ngũ cán bộ, đảng viên, công chức, viên chức trong khối các cơ quan tỉnh về công tác dân vận của chính quyền. Cấp ủy các tổ chức cơ sở đảng tiếp tục triển khai thực hiện tốt Nghị quyết số 03-NQ/ĐUK ngày 29/3/2011 về</w:t>
      </w:r>
      <w:r w:rsidRPr="00967FD4">
        <w:rPr>
          <w:b/>
          <w:sz w:val="27"/>
          <w:szCs w:val="27"/>
        </w:rPr>
        <w:t xml:space="preserve"> </w:t>
      </w:r>
      <w:r w:rsidRPr="00967FD4">
        <w:rPr>
          <w:i/>
          <w:sz w:val="27"/>
          <w:szCs w:val="27"/>
        </w:rPr>
        <w:t>“Tăng cường sự lãnh đạo của Đảng đối với công tác dân vận của chính quyền trong tình hình mới”</w:t>
      </w:r>
      <w:r w:rsidRPr="00967FD4">
        <w:rPr>
          <w:sz w:val="27"/>
          <w:szCs w:val="27"/>
        </w:rPr>
        <w:t xml:space="preserve">; </w:t>
      </w:r>
    </w:p>
    <w:p w:rsidR="004C4526" w:rsidRPr="00967FD4" w:rsidRDefault="004C4526" w:rsidP="009D4E0B">
      <w:pPr>
        <w:pStyle w:val="NormalWeb"/>
        <w:spacing w:before="80" w:beforeAutospacing="0" w:after="0" w:afterAutospacing="0" w:line="264" w:lineRule="auto"/>
        <w:ind w:firstLine="720"/>
        <w:jc w:val="both"/>
        <w:rPr>
          <w:sz w:val="27"/>
          <w:szCs w:val="27"/>
        </w:rPr>
      </w:pPr>
      <w:r w:rsidRPr="00967FD4">
        <w:rPr>
          <w:sz w:val="27"/>
          <w:szCs w:val="27"/>
        </w:rPr>
        <w:t>- Xác định đúng đắn trách nhiệm thực hiện công tác dân vận của chính quyền là của cả hệ thống chính trị dưới sự lãnh đạo của tổ chức Đảng các cấp theo phương châm: bám sát cơ sở, trọng dân, hiểu dân, lắng nghe ý kiến và có trách nhiệm với nhân dân.</w:t>
      </w:r>
    </w:p>
    <w:p w:rsidR="004C4526" w:rsidRPr="00967FD4" w:rsidRDefault="004C4526" w:rsidP="009D4E0B">
      <w:pPr>
        <w:spacing w:before="80" w:after="0" w:line="264" w:lineRule="auto"/>
        <w:ind w:firstLine="720"/>
        <w:jc w:val="both"/>
        <w:rPr>
          <w:rFonts w:ascii="Times New Roman" w:hAnsi="Times New Roman"/>
          <w:sz w:val="27"/>
          <w:szCs w:val="27"/>
          <w:lang w:val="af-ZA"/>
        </w:rPr>
      </w:pPr>
      <w:r w:rsidRPr="00967FD4">
        <w:rPr>
          <w:rFonts w:ascii="Times New Roman" w:hAnsi="Times New Roman"/>
          <w:sz w:val="27"/>
          <w:szCs w:val="27"/>
        </w:rPr>
        <w:t xml:space="preserve">- </w:t>
      </w:r>
      <w:r w:rsidRPr="00967FD4">
        <w:rPr>
          <w:rFonts w:ascii="Times New Roman" w:hAnsi="Times New Roman"/>
          <w:sz w:val="27"/>
          <w:szCs w:val="27"/>
          <w:lang w:val="af-ZA"/>
        </w:rPr>
        <w:t>Trong lãnh đạo thực hiện nhiệm vụ chính trị, các cấp ủy</w:t>
      </w:r>
      <w:r w:rsidRPr="00967FD4">
        <w:rPr>
          <w:rFonts w:ascii="Times New Roman" w:hAnsi="Times New Roman"/>
          <w:sz w:val="27"/>
          <w:szCs w:val="27"/>
        </w:rPr>
        <w:t xml:space="preserve"> tổ chức cơ sở đảng</w:t>
      </w:r>
      <w:r w:rsidRPr="00967FD4">
        <w:rPr>
          <w:rFonts w:ascii="Times New Roman" w:hAnsi="Times New Roman"/>
          <w:sz w:val="27"/>
          <w:szCs w:val="27"/>
          <w:lang w:val="af-ZA"/>
        </w:rPr>
        <w:t xml:space="preserve">, lãnh đạo cơ quan, đơn vị phải </w:t>
      </w:r>
      <w:r w:rsidRPr="00967FD4">
        <w:rPr>
          <w:rFonts w:ascii="Times New Roman" w:hAnsi="Times New Roman"/>
          <w:sz w:val="27"/>
          <w:szCs w:val="27"/>
          <w:lang w:val="af-ZA"/>
        </w:rPr>
        <w:lastRenderedPageBreak/>
        <w:t xml:space="preserve">cụ thể hóa nhiệm vụ công tác dân vận vào hoạt động quản lí, điều hành. </w:t>
      </w:r>
    </w:p>
    <w:p w:rsidR="004C4526" w:rsidRPr="00967FD4" w:rsidRDefault="004C4526" w:rsidP="009D4E0B">
      <w:pPr>
        <w:spacing w:before="80" w:after="0" w:line="264" w:lineRule="auto"/>
        <w:ind w:firstLine="720"/>
        <w:jc w:val="both"/>
        <w:rPr>
          <w:rFonts w:ascii="Times New Roman" w:hAnsi="Times New Roman"/>
          <w:i/>
          <w:sz w:val="27"/>
          <w:szCs w:val="27"/>
          <w:lang w:val="af-ZA"/>
        </w:rPr>
      </w:pPr>
      <w:r w:rsidRPr="00967FD4">
        <w:rPr>
          <w:rFonts w:ascii="Times New Roman" w:hAnsi="Times New Roman"/>
          <w:sz w:val="27"/>
          <w:szCs w:val="27"/>
          <w:lang w:val="af-ZA"/>
        </w:rPr>
        <w:t xml:space="preserve">- Tiếp tục đẩy mạnh cải cách thủ tục hành chính, đổi mới lề lối làm việc, chấn chỉnh thái độ phục vụ nhân dân của đội ngũ cán bộ, công chức, viên chức. Các cơ quan nhà nước, nhất là những ngành, cơ quan, đơn vị có quan hệ trực tiếp với nhân dân cần công khai các quy định cụ thể về trách nhiệm, thái độ phục vụ nhân dân của cán bộ, công chức, viên chức và cơ chế kiểm tra, giám sát cán bộ để nhân dân biết và tham gia giám sát, kiểm tra việc thực hiện. </w:t>
      </w:r>
    </w:p>
    <w:p w:rsidR="004C4526" w:rsidRPr="00967FD4" w:rsidRDefault="004C4526" w:rsidP="009D4E0B">
      <w:pPr>
        <w:pStyle w:val="NormalWeb"/>
        <w:spacing w:before="80" w:beforeAutospacing="0" w:after="0" w:afterAutospacing="0" w:line="264" w:lineRule="auto"/>
        <w:ind w:firstLine="720"/>
        <w:jc w:val="both"/>
        <w:rPr>
          <w:sz w:val="27"/>
          <w:szCs w:val="27"/>
          <w:lang w:val="af-ZA"/>
        </w:rPr>
      </w:pPr>
      <w:r w:rsidRPr="00967FD4">
        <w:rPr>
          <w:sz w:val="27"/>
          <w:szCs w:val="27"/>
          <w:lang w:val="af-ZA"/>
        </w:rPr>
        <w:t>- Triển khai công tác dân vận của chính quyền gắn với tiếp tục đẩy mạnh thực hiện việc học tập và làm theo tấm gương đạo đức Hồ Chí Minh, với các phong trào thi đua yêu nước .</w:t>
      </w:r>
    </w:p>
    <w:p w:rsidR="004C4526" w:rsidRPr="00967FD4" w:rsidRDefault="004C4526" w:rsidP="009D4E0B">
      <w:pPr>
        <w:pStyle w:val="NormalWeb"/>
        <w:spacing w:before="80" w:beforeAutospacing="0" w:after="0" w:afterAutospacing="0" w:line="264" w:lineRule="auto"/>
        <w:ind w:firstLine="720"/>
        <w:jc w:val="both"/>
        <w:rPr>
          <w:sz w:val="27"/>
          <w:szCs w:val="27"/>
          <w:lang w:val="af-ZA"/>
        </w:rPr>
      </w:pPr>
      <w:r w:rsidRPr="00967FD4">
        <w:rPr>
          <w:sz w:val="27"/>
          <w:szCs w:val="27"/>
          <w:lang w:val="af-ZA"/>
        </w:rPr>
        <w:t xml:space="preserve">- Xác định rõ trách nhiệm nêu gương của người đứng đầu cấp ủy, cơ quan, đơn vị theo </w:t>
      </w:r>
      <w:r w:rsidRPr="00967FD4">
        <w:rPr>
          <w:sz w:val="27"/>
          <w:szCs w:val="27"/>
          <w:lang w:val="vi-VN"/>
        </w:rPr>
        <w:t xml:space="preserve">Quy định số 11-QĐ/TU, ngày 30/10/2012 của Ban Thường vụ Tỉnh uỷ </w:t>
      </w:r>
      <w:r w:rsidRPr="00967FD4">
        <w:rPr>
          <w:sz w:val="27"/>
          <w:szCs w:val="27"/>
          <w:lang w:val="af-ZA"/>
        </w:rPr>
        <w:t xml:space="preserve">về một số vấn đề cụ thể như: tinh thần trách nhiệm trong công tác, kết quả hoàn thành nhiệm vụ được giao, phát huy dân chủ, chống đặc quyền, đặc lợi, tiết kiệm trong sử dụng tài sản công, trong việc cưới, việc tang của gia đình…để cấp dưới và quần chúng tham gia giám sát việc thực hiện. </w:t>
      </w:r>
    </w:p>
    <w:p w:rsidR="004C4526" w:rsidRPr="00967FD4" w:rsidRDefault="004C4526" w:rsidP="009D4E0B">
      <w:pPr>
        <w:spacing w:before="80" w:after="0" w:line="264" w:lineRule="auto"/>
        <w:ind w:firstLine="600"/>
        <w:jc w:val="both"/>
        <w:rPr>
          <w:rFonts w:ascii="Times New Roman" w:hAnsi="Times New Roman"/>
          <w:b/>
          <w:bCs/>
          <w:sz w:val="27"/>
          <w:szCs w:val="27"/>
          <w:lang w:val="vi-VN"/>
        </w:rPr>
      </w:pPr>
      <w:r w:rsidRPr="00967FD4">
        <w:rPr>
          <w:rFonts w:ascii="Times New Roman" w:hAnsi="Times New Roman"/>
          <w:b/>
          <w:bCs/>
          <w:sz w:val="27"/>
          <w:szCs w:val="27"/>
        </w:rPr>
        <w:t>3</w:t>
      </w:r>
      <w:r w:rsidRPr="00967FD4">
        <w:rPr>
          <w:rFonts w:ascii="Times New Roman" w:hAnsi="Times New Roman"/>
          <w:b/>
          <w:bCs/>
          <w:sz w:val="27"/>
          <w:szCs w:val="27"/>
          <w:lang w:val="vi-VN"/>
        </w:rPr>
        <w:t xml:space="preserve">. </w:t>
      </w:r>
      <w:r w:rsidRPr="00967FD4">
        <w:rPr>
          <w:rFonts w:ascii="Times New Roman" w:hAnsi="Times New Roman"/>
          <w:b/>
          <w:bCs/>
          <w:sz w:val="27"/>
          <w:szCs w:val="27"/>
        </w:rPr>
        <w:t>Lãnh đạo hoạt động các tổ chức và phong trào đoàn thể</w:t>
      </w:r>
    </w:p>
    <w:p w:rsidR="004C4526" w:rsidRPr="00967FD4" w:rsidRDefault="004C4526" w:rsidP="009D4E0B">
      <w:pPr>
        <w:spacing w:before="80" w:after="0" w:line="264" w:lineRule="auto"/>
        <w:ind w:firstLine="600"/>
        <w:jc w:val="both"/>
        <w:rPr>
          <w:rFonts w:ascii="Times New Roman" w:hAnsi="Times New Roman"/>
          <w:bCs/>
          <w:sz w:val="27"/>
          <w:szCs w:val="27"/>
        </w:rPr>
      </w:pPr>
      <w:r w:rsidRPr="00967FD4">
        <w:rPr>
          <w:rFonts w:ascii="Times New Roman" w:hAnsi="Times New Roman"/>
          <w:bCs/>
          <w:sz w:val="27"/>
          <w:szCs w:val="27"/>
        </w:rPr>
        <w:lastRenderedPageBreak/>
        <w:t xml:space="preserve">- Tăng cường lãnh đạo, chỉ đạo các hoạt động đoàn thể, xây dựng các tổ chức đoàn thể vững mạnh, thực sự là môi trường rèn luyện, cống hiến và bảo vệ quyền lợi của hội viên, đoàn viên. </w:t>
      </w:r>
    </w:p>
    <w:p w:rsidR="004C4526" w:rsidRPr="00967FD4" w:rsidRDefault="004C4526" w:rsidP="00351F45">
      <w:pPr>
        <w:spacing w:before="80" w:after="0"/>
        <w:ind w:firstLine="601"/>
        <w:jc w:val="both"/>
        <w:rPr>
          <w:rFonts w:ascii="Times New Roman" w:hAnsi="Times New Roman"/>
          <w:sz w:val="27"/>
          <w:szCs w:val="27"/>
        </w:rPr>
      </w:pPr>
      <w:r w:rsidRPr="00967FD4">
        <w:rPr>
          <w:rFonts w:ascii="Times New Roman" w:hAnsi="Times New Roman"/>
          <w:sz w:val="27"/>
          <w:szCs w:val="27"/>
        </w:rPr>
        <w:t>- Tiếp tục chỉ đạo các đoàn thể khối thực hiện tốt công tác tuyên truyền, giáo dục chính trị tư tưởng cho đoàn viên, hội viên, triển khai có hiệu quả việc “Học tập tư tưởng và làm theo tấm gương đạo đức Hồ Chí Minh”; tổ chức tốt các phong trào hành động cách mạng, nhân rộng những việc làm hay, mô hình mới, kịp thời động viên đoàn viên, hội viên, phát huy vai trò của các đoàn thể trong việc tham gia xây dựng kế hoạch và thực hiện nhiệm vụ chính trị của cơ quan, đơn vị, phát huy vai trò của tổ chức đoàn thể, đoàn viên, hội viên trong tham gia góp ý xây dựng đảng.</w:t>
      </w:r>
    </w:p>
    <w:p w:rsidR="004C4526" w:rsidRPr="00967FD4" w:rsidRDefault="004C4526" w:rsidP="00351F45">
      <w:pPr>
        <w:spacing w:before="80" w:after="0"/>
        <w:ind w:firstLine="601"/>
        <w:jc w:val="both"/>
        <w:rPr>
          <w:rFonts w:ascii="Times New Roman" w:hAnsi="Times New Roman"/>
          <w:spacing w:val="-2"/>
          <w:sz w:val="27"/>
          <w:szCs w:val="27"/>
        </w:rPr>
      </w:pPr>
      <w:r w:rsidRPr="00967FD4">
        <w:rPr>
          <w:rFonts w:ascii="Times New Roman" w:hAnsi="Times New Roman"/>
          <w:spacing w:val="-2"/>
          <w:sz w:val="27"/>
          <w:szCs w:val="27"/>
        </w:rPr>
        <w:t xml:space="preserve">- Các </w:t>
      </w:r>
      <w:r w:rsidRPr="00967FD4">
        <w:rPr>
          <w:rFonts w:ascii="Times New Roman" w:hAnsi="Times New Roman"/>
          <w:sz w:val="27"/>
          <w:szCs w:val="27"/>
        </w:rPr>
        <w:t>tổ chức cơ sở đảng t</w:t>
      </w:r>
      <w:r w:rsidRPr="00967FD4">
        <w:rPr>
          <w:rFonts w:ascii="Times New Roman" w:hAnsi="Times New Roman"/>
          <w:spacing w:val="-2"/>
          <w:sz w:val="27"/>
          <w:szCs w:val="27"/>
        </w:rPr>
        <w:t>ập trung chỉ đạo, lãnh đạo xây dựng các tổ chức đoàn thể cơ sở vững mạnh hàng năm; tăng cường công tác đào tạo, bồi dưỡng cán bộ đoàn thể sau đại hội, khuyến khích đoàn viên, hội viên tích cực học tập, nâng cao trình độ mọi mặt; quan tâm bồi dưỡng đoàn viên, hội viên ưu tú, cán bộ đoàn hội giới thiệu cho các cấp uỷ Đảng xem xét, kết nạp.</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4</w:t>
      </w:r>
      <w:r w:rsidRPr="00967FD4">
        <w:rPr>
          <w:rFonts w:ascii="Times New Roman" w:hAnsi="Times New Roman"/>
          <w:b/>
          <w:bCs/>
          <w:sz w:val="27"/>
          <w:szCs w:val="27"/>
          <w:lang w:val="vi-VN"/>
        </w:rPr>
        <w:t xml:space="preserve">. </w:t>
      </w:r>
      <w:r w:rsidRPr="00967FD4">
        <w:rPr>
          <w:rFonts w:ascii="Times New Roman" w:hAnsi="Times New Roman"/>
          <w:b/>
          <w:bCs/>
          <w:sz w:val="27"/>
          <w:szCs w:val="27"/>
        </w:rPr>
        <w:t>Tiếp tục đẩy mạnh việc học tập và làm theo tấm gương đạo đức Hồ Chí Minh</w:t>
      </w:r>
    </w:p>
    <w:p w:rsidR="004C4526" w:rsidRPr="00967FD4" w:rsidRDefault="004C4526" w:rsidP="00351F45">
      <w:pPr>
        <w:spacing w:before="80" w:after="0" w:line="281" w:lineRule="auto"/>
        <w:ind w:firstLine="601"/>
        <w:jc w:val="both"/>
        <w:rPr>
          <w:rFonts w:ascii="Times New Roman" w:hAnsi="Times New Roman"/>
          <w:sz w:val="27"/>
          <w:szCs w:val="27"/>
          <w:lang w:val="af-ZA"/>
        </w:rPr>
      </w:pPr>
      <w:r w:rsidRPr="00967FD4">
        <w:rPr>
          <w:rFonts w:ascii="Times New Roman" w:hAnsi="Times New Roman"/>
          <w:sz w:val="27"/>
          <w:szCs w:val="27"/>
          <w:lang w:val="af-ZA"/>
        </w:rPr>
        <w:t xml:space="preserve">- Tập trung chỉ đạo đưa việc học tập và làm theo tấm gương đạo đức Hồ Chí Minh thành </w:t>
      </w:r>
      <w:r w:rsidR="00EA1D4C" w:rsidRPr="00967FD4">
        <w:rPr>
          <w:rFonts w:ascii="Times New Roman" w:hAnsi="Times New Roman"/>
          <w:sz w:val="27"/>
          <w:szCs w:val="27"/>
          <w:lang w:val="af-ZA"/>
        </w:rPr>
        <w:t xml:space="preserve">việc </w:t>
      </w:r>
      <w:r w:rsidRPr="00967FD4">
        <w:rPr>
          <w:rFonts w:ascii="Times New Roman" w:hAnsi="Times New Roman"/>
          <w:sz w:val="27"/>
          <w:szCs w:val="27"/>
          <w:lang w:val="af-ZA"/>
        </w:rPr>
        <w:t xml:space="preserve">sinh hoạt </w:t>
      </w:r>
      <w:r w:rsidRPr="00967FD4">
        <w:rPr>
          <w:rFonts w:ascii="Times New Roman" w:hAnsi="Times New Roman"/>
          <w:sz w:val="27"/>
          <w:szCs w:val="27"/>
          <w:lang w:val="af-ZA"/>
        </w:rPr>
        <w:lastRenderedPageBreak/>
        <w:t>thường xuyên của các chi bộ, đảng bộ; xây dựng và nhân rộng được nhiều gương điển hình tiên tiến.</w:t>
      </w:r>
    </w:p>
    <w:p w:rsidR="004C4526" w:rsidRPr="00967FD4" w:rsidRDefault="004C4526" w:rsidP="00BE0C6E">
      <w:pPr>
        <w:spacing w:before="80" w:after="0" w:line="288" w:lineRule="auto"/>
        <w:ind w:firstLine="601"/>
        <w:jc w:val="both"/>
        <w:rPr>
          <w:rFonts w:ascii="Times New Roman" w:hAnsi="Times New Roman"/>
          <w:sz w:val="27"/>
          <w:szCs w:val="27"/>
          <w:lang w:val="af-ZA"/>
        </w:rPr>
      </w:pPr>
      <w:r w:rsidRPr="00967FD4">
        <w:rPr>
          <w:rFonts w:ascii="Times New Roman" w:hAnsi="Times New Roman"/>
          <w:sz w:val="27"/>
          <w:szCs w:val="27"/>
          <w:lang w:val="af-ZA"/>
        </w:rPr>
        <w:t xml:space="preserve">- Tiếp tục tổ chức cho cán bộ, đảng viên nghiên cứu, học tập nội dung chuyên đề hàng năm theo hướng dẫn của Đảng cấp trên </w:t>
      </w:r>
      <w:r w:rsidRPr="00967FD4">
        <w:rPr>
          <w:rFonts w:ascii="Times New Roman" w:hAnsi="Times New Roman"/>
          <w:bCs/>
          <w:iCs/>
          <w:color w:val="000000"/>
          <w:spacing w:val="2"/>
          <w:sz w:val="27"/>
          <w:szCs w:val="27"/>
          <w:lang w:val="af-ZA"/>
        </w:rPr>
        <w:t>gắn với tiếp tục quán triệt, thực hiện Quy định số 11-QĐ/TU của Ban Thường vụ Tỉnh ủy về trách nhiệm nêu gương của cán bộ, đảng viên, nhất là cán bộ lãnh đạo chủ chốt các cấp; Quy định 47-QĐ/TW về những điều đảng viên không được làm.</w:t>
      </w:r>
    </w:p>
    <w:p w:rsidR="004C4526" w:rsidRPr="00967FD4" w:rsidRDefault="004C4526" w:rsidP="00BE0C6E">
      <w:pPr>
        <w:spacing w:before="80" w:after="0" w:line="288" w:lineRule="auto"/>
        <w:ind w:firstLine="601"/>
        <w:jc w:val="both"/>
        <w:rPr>
          <w:rFonts w:ascii="Times New Roman" w:hAnsi="Times New Roman"/>
          <w:color w:val="000000"/>
          <w:spacing w:val="2"/>
          <w:sz w:val="27"/>
          <w:szCs w:val="27"/>
        </w:rPr>
      </w:pPr>
      <w:r w:rsidRPr="00967FD4">
        <w:rPr>
          <w:rFonts w:ascii="Times New Roman" w:hAnsi="Times New Roman"/>
          <w:spacing w:val="4"/>
          <w:sz w:val="27"/>
          <w:szCs w:val="27"/>
        </w:rPr>
        <w:t xml:space="preserve">- </w:t>
      </w:r>
      <w:r w:rsidRPr="00967FD4">
        <w:rPr>
          <w:rFonts w:ascii="Times New Roman" w:hAnsi="Times New Roman"/>
          <w:color w:val="000000"/>
          <w:spacing w:val="2"/>
          <w:sz w:val="27"/>
          <w:szCs w:val="27"/>
        </w:rPr>
        <w:t xml:space="preserve">Tăng cường công tác giáo dục chính trị tư tưởng, duy trì tốt nội dung sinh hoạt chính trị dưới cờ, kết hợp nội dung và hình thức tuyên truyền phong phú, đa dạng; chú trọng tuyên truyền kết quả thực hiện nhiệm vụ chính trị hàng năm; tuyên truyền và nêu gương các gương điển hình tiên tiến trong học tập và làm theo tấm gương đạo đức Hồ Chí Minh. </w:t>
      </w:r>
    </w:p>
    <w:p w:rsidR="004C4526" w:rsidRPr="00351F45" w:rsidRDefault="004C4526" w:rsidP="00351F45">
      <w:pPr>
        <w:spacing w:before="80" w:after="0" w:line="281" w:lineRule="auto"/>
        <w:ind w:firstLine="601"/>
        <w:jc w:val="both"/>
        <w:rPr>
          <w:rFonts w:ascii="Times New Roman" w:hAnsi="Times New Roman"/>
          <w:color w:val="000000"/>
          <w:spacing w:val="4"/>
          <w:sz w:val="27"/>
          <w:szCs w:val="27"/>
        </w:rPr>
      </w:pPr>
      <w:r w:rsidRPr="00351F45">
        <w:rPr>
          <w:rFonts w:ascii="Times New Roman" w:hAnsi="Times New Roman"/>
          <w:color w:val="000000"/>
          <w:spacing w:val="4"/>
          <w:sz w:val="27"/>
          <w:szCs w:val="27"/>
        </w:rPr>
        <w:t xml:space="preserve">- Cấp ủy các </w:t>
      </w:r>
      <w:r w:rsidRPr="00351F45">
        <w:rPr>
          <w:rFonts w:ascii="Times New Roman" w:hAnsi="Times New Roman"/>
          <w:spacing w:val="4"/>
          <w:sz w:val="27"/>
          <w:szCs w:val="27"/>
        </w:rPr>
        <w:t xml:space="preserve">tổ chức cơ sở đảng </w:t>
      </w:r>
      <w:r w:rsidRPr="00351F45">
        <w:rPr>
          <w:rFonts w:ascii="Times New Roman" w:hAnsi="Times New Roman"/>
          <w:color w:val="000000"/>
          <w:spacing w:val="4"/>
          <w:sz w:val="27"/>
          <w:szCs w:val="27"/>
        </w:rPr>
        <w:t>chủ động rà soát, bổ sung, hoàn thiện chuẩn mực đạo đức phù hợp đặc điểm tình hình của từng đảng bộ, chi bộ, cơ quan, đơn vị để đảng viên, cán bộ, công chức, viên chức đăng ký làm theo.</w:t>
      </w:r>
    </w:p>
    <w:p w:rsidR="004C4526" w:rsidRPr="00967FD4" w:rsidRDefault="004C4526" w:rsidP="009D4E0B">
      <w:pPr>
        <w:spacing w:before="80" w:after="0" w:line="264" w:lineRule="auto"/>
        <w:ind w:firstLine="720"/>
        <w:jc w:val="both"/>
        <w:rPr>
          <w:rFonts w:ascii="Times New Roman" w:hAnsi="Times New Roman"/>
          <w:color w:val="000000"/>
          <w:spacing w:val="2"/>
          <w:sz w:val="27"/>
          <w:szCs w:val="27"/>
        </w:rPr>
      </w:pPr>
      <w:r w:rsidRPr="00967FD4">
        <w:rPr>
          <w:rFonts w:ascii="Times New Roman" w:hAnsi="Times New Roman"/>
          <w:color w:val="000000"/>
          <w:spacing w:val="2"/>
          <w:sz w:val="27"/>
          <w:szCs w:val="27"/>
        </w:rPr>
        <w:t xml:space="preserve">- Hàng năm việc tổng kết tình hình lãnh đạo thực hiện nhiệm vụ chính trị, công tác xây dựng Đảng cần gắn với tổng kết việc học tập và làm theo tấm gương đạo đức Hồ Chí Minh; kết quả thực hiện việc học tập và </w:t>
      </w:r>
      <w:r w:rsidRPr="00967FD4">
        <w:rPr>
          <w:rFonts w:ascii="Times New Roman" w:hAnsi="Times New Roman"/>
          <w:color w:val="000000"/>
          <w:spacing w:val="2"/>
          <w:sz w:val="27"/>
          <w:szCs w:val="27"/>
        </w:rPr>
        <w:lastRenderedPageBreak/>
        <w:t xml:space="preserve">làm theo là tiêu chí cơ bản để đánh giá chất lượng </w:t>
      </w:r>
      <w:r w:rsidRPr="00967FD4">
        <w:rPr>
          <w:rFonts w:ascii="Times New Roman" w:hAnsi="Times New Roman"/>
          <w:sz w:val="27"/>
          <w:szCs w:val="27"/>
        </w:rPr>
        <w:t xml:space="preserve">tổ chức cơ sở đảng, </w:t>
      </w:r>
      <w:r w:rsidRPr="00967FD4">
        <w:rPr>
          <w:rFonts w:ascii="Times New Roman" w:hAnsi="Times New Roman"/>
          <w:color w:val="000000"/>
          <w:spacing w:val="2"/>
          <w:sz w:val="27"/>
          <w:szCs w:val="27"/>
        </w:rPr>
        <w:t>đảng viên.</w:t>
      </w:r>
    </w:p>
    <w:p w:rsidR="004C4526" w:rsidRPr="00967FD4" w:rsidRDefault="004C4526" w:rsidP="009D4E0B">
      <w:pPr>
        <w:spacing w:before="80" w:after="0" w:line="264" w:lineRule="auto"/>
        <w:ind w:firstLine="720"/>
        <w:jc w:val="both"/>
        <w:rPr>
          <w:rFonts w:ascii="Times New Roman" w:hAnsi="Times New Roman"/>
          <w:b/>
          <w:bCs/>
          <w:sz w:val="27"/>
          <w:szCs w:val="27"/>
        </w:rPr>
      </w:pPr>
      <w:r w:rsidRPr="00967FD4">
        <w:rPr>
          <w:rFonts w:ascii="Times New Roman" w:hAnsi="Times New Roman"/>
          <w:b/>
          <w:bCs/>
          <w:sz w:val="27"/>
          <w:szCs w:val="27"/>
        </w:rPr>
        <w:t>5</w:t>
      </w:r>
      <w:r w:rsidRPr="00967FD4">
        <w:rPr>
          <w:rFonts w:ascii="Times New Roman" w:hAnsi="Times New Roman"/>
          <w:b/>
          <w:bCs/>
          <w:sz w:val="27"/>
          <w:szCs w:val="27"/>
          <w:lang w:val="vi-VN"/>
        </w:rPr>
        <w:t>.</w:t>
      </w:r>
      <w:r w:rsidRPr="00967FD4">
        <w:rPr>
          <w:rFonts w:ascii="Times New Roman" w:hAnsi="Times New Roman"/>
          <w:b/>
          <w:bCs/>
          <w:sz w:val="27"/>
          <w:szCs w:val="27"/>
        </w:rPr>
        <w:t xml:space="preserve"> Tiếp tục thực hiện Nghị quyết Trung ương 4 (khoá XI) có hiệu quả</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iCs/>
          <w:sz w:val="27"/>
          <w:szCs w:val="27"/>
        </w:rPr>
        <w:t>- Đấu tranh ngăn chặn, đẩy lùi tình trạng suy thoái về tư tưởng chính trị, đạo đức, lối sống của cán bộ, đảng viên, trước hết là cán bộ lãnh đạo, quản lý các cấp để nâng cao năng lực lãnh đạo, sức chiến đấu của Đảng; x</w:t>
      </w:r>
      <w:r w:rsidRPr="00967FD4">
        <w:rPr>
          <w:rFonts w:ascii="Times New Roman" w:hAnsi="Times New Roman"/>
          <w:iCs/>
          <w:spacing w:val="-4"/>
          <w:sz w:val="27"/>
          <w:szCs w:val="27"/>
        </w:rPr>
        <w:t>ây dựng đội ngũ cán bộ lãnh đạo, quản lý các cấp, đáp ứng yêu cầu của thời kỳ đẩy mạnh công nghiệp hoá, hiện đại hoá và hội nhập quốc tế; x</w:t>
      </w:r>
      <w:r w:rsidRPr="00967FD4">
        <w:rPr>
          <w:rFonts w:ascii="Times New Roman" w:hAnsi="Times New Roman"/>
          <w:iCs/>
          <w:sz w:val="27"/>
          <w:szCs w:val="27"/>
        </w:rPr>
        <w:t>ác định rõ thẩm quyền trách nhiệm người đứng đầu cấp uỷ, chính quyền trong mối quan hệ với tập thể cấp uỷ, cơ quan, đơn vị, tiếp tục đổi mới phương thức lãnh đạo của Đảng.</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Tiếp tục đổi mới, nâng cao chất lượng, hiệu quả công tác chính trị tư tưởng, nâng cao trình độ nhận thức về chính trị, tư tưởng cho cán bộ, đảng viên; kiên quyết đấu tranh phòng chống chủ nghĩa cá nhân, cơ hội, cục bộ, bè phái, quan liêu, tham nhũng, lãng phí; khắc phục tình trạng chỉ chú trọng nhiệm vụ chuyên môn, xem nhẹ việc học tập lí luận chính trị; lãnh đạo thực hiện tốt quy chế dân chủ ở cơ sở, mở rộng dân chủ trong Đảng, có biện pháp để đảm bảo đảng viên thảo luận, tranh luận thẳng thắn về những quan điểm, ý kiến khác nhau nhằm đạt tới sự nhất trí cao.</w:t>
      </w:r>
    </w:p>
    <w:p w:rsidR="004C4526" w:rsidRPr="00967FD4" w:rsidRDefault="004C4526" w:rsidP="009D4E0B">
      <w:pPr>
        <w:spacing w:before="80" w:after="0" w:line="264" w:lineRule="auto"/>
        <w:ind w:firstLine="720"/>
        <w:jc w:val="both"/>
        <w:rPr>
          <w:rFonts w:ascii="Times New Roman" w:hAnsi="Times New Roman"/>
          <w:spacing w:val="-2"/>
          <w:sz w:val="27"/>
          <w:szCs w:val="27"/>
        </w:rPr>
      </w:pPr>
      <w:r w:rsidRPr="00967FD4">
        <w:rPr>
          <w:rFonts w:ascii="Times New Roman" w:hAnsi="Times New Roman"/>
          <w:spacing w:val="-2"/>
          <w:sz w:val="27"/>
          <w:szCs w:val="27"/>
        </w:rPr>
        <w:t xml:space="preserve">- Tiếp tục quán triệt và triển khai thực hiện tốt các quy định, hướng dẫn của Trung ương, Tỉnh uỷ về công tác </w:t>
      </w:r>
      <w:r w:rsidRPr="00967FD4">
        <w:rPr>
          <w:rFonts w:ascii="Times New Roman" w:hAnsi="Times New Roman"/>
          <w:spacing w:val="-2"/>
          <w:sz w:val="27"/>
          <w:szCs w:val="27"/>
        </w:rPr>
        <w:lastRenderedPageBreak/>
        <w:t xml:space="preserve">cán bộ, bảo vệ chính trị nội bộ nhằm nâng cao nhận thức của cấp uỷ các tổ chức cơ sở đảng, cán bộ, đảng viên; thực hiện tốt công tác cán bộ, bảo vệ chính trị nội bộ góp phần làm trong sạch về chính trị của đội ngũ cán bộ, đảng viên; ngăn ngừa sự suy thoái, biến chất về tư tưởng, chính trị, đạo đức lối sống, giữ gìn sự đoàn kết, thống nhất, nêu cao tinh thần cảnh giác cách mạng, bảo vệ quan điểm, đường lối của Đảng, thực hiện tốt công tác bảo vệ bí mật Nhà nước. </w:t>
      </w:r>
    </w:p>
    <w:p w:rsidR="004C4526" w:rsidRPr="00967FD4" w:rsidRDefault="004C4526" w:rsidP="009D4E0B">
      <w:pPr>
        <w:spacing w:before="80" w:after="0" w:line="264" w:lineRule="auto"/>
        <w:ind w:firstLine="720"/>
        <w:jc w:val="both"/>
        <w:rPr>
          <w:rFonts w:ascii="Times New Roman" w:hAnsi="Times New Roman"/>
          <w:spacing w:val="-4"/>
          <w:sz w:val="27"/>
          <w:szCs w:val="27"/>
        </w:rPr>
      </w:pPr>
      <w:r w:rsidRPr="00967FD4">
        <w:rPr>
          <w:rFonts w:ascii="Times New Roman" w:hAnsi="Times New Roman"/>
          <w:spacing w:val="-4"/>
          <w:sz w:val="27"/>
          <w:szCs w:val="27"/>
        </w:rPr>
        <w:t>- Cụ thể hoá và thực hiện nghiêm các quy chế, quy định của Trung ương, của Tỉnh uỷ trong quy chế làm việc của Ban Chấp hành Đảng bộ để phân định rõ trách nhiệm, thẩm quyền, mối quan hệ giữa người đứng đầu với cấp uỷ, giữa cấp uỷ với các tổ chức đảng…</w:t>
      </w:r>
    </w:p>
    <w:p w:rsidR="004C4526" w:rsidRPr="00967FD4" w:rsidRDefault="004C4526" w:rsidP="009D4E0B">
      <w:pPr>
        <w:spacing w:before="80" w:after="0" w:line="264" w:lineRule="auto"/>
        <w:ind w:firstLine="720"/>
        <w:jc w:val="both"/>
        <w:rPr>
          <w:rFonts w:ascii="Times New Roman" w:hAnsi="Times New Roman"/>
          <w:sz w:val="27"/>
          <w:szCs w:val="27"/>
          <w:lang w:val="nl-NL"/>
        </w:rPr>
      </w:pPr>
      <w:r w:rsidRPr="00967FD4">
        <w:rPr>
          <w:rFonts w:ascii="Times New Roman" w:hAnsi="Times New Roman"/>
          <w:spacing w:val="-4"/>
          <w:sz w:val="27"/>
          <w:szCs w:val="27"/>
        </w:rPr>
        <w:t xml:space="preserve">- Tăng cường kiểm tra giám sát việc thực hiện quy chế, quy định xử lý các biểu hiện vi phạm. </w:t>
      </w:r>
      <w:r w:rsidRPr="00967FD4">
        <w:rPr>
          <w:rFonts w:ascii="Times New Roman" w:hAnsi="Times New Roman"/>
          <w:sz w:val="27"/>
          <w:szCs w:val="27"/>
          <w:lang w:val="nl-NL"/>
        </w:rPr>
        <w:t>Xây dựng và thực hiện tốt quy chế phối hợp giữa cấp ủy đảng với lãnh đạo cơ quan, đơn vị, đảm bảo hoạt động của chi bộ và xây dựng cơ quan, đơn vị trong sạch vững mạnh; xác định rõ mối quan hệ của chi ủy và người đứng đầu cơ quan, đơn vị.</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Với chủ đề Đại hội </w:t>
      </w:r>
      <w:r w:rsidRPr="00967FD4">
        <w:rPr>
          <w:rFonts w:ascii="Times New Roman" w:hAnsi="Times New Roman"/>
          <w:b/>
          <w:i/>
          <w:sz w:val="27"/>
          <w:szCs w:val="27"/>
        </w:rPr>
        <w:t>“Đoàn kết - Dân chủ - Trách nhiệm - Kỷ cương, xây dựng Đảng bộ Khối các cơ quan tỉnh Lâm Đồng trong sạch vững mạnh”</w:t>
      </w:r>
      <w:r w:rsidRPr="00967FD4">
        <w:rPr>
          <w:rFonts w:ascii="Times New Roman" w:hAnsi="Times New Roman"/>
          <w:sz w:val="27"/>
          <w:szCs w:val="27"/>
        </w:rPr>
        <w:t xml:space="preserve">, với truyền thống đoàn kết, đồng tâm hiệp lực của Đảng bộ, phát huy những kết quả đạt được của nhiệm kỳ qua, đảng viên, cán bộ công chức, viên chức, người lao động trong các tổ </w:t>
      </w:r>
      <w:r w:rsidRPr="00967FD4">
        <w:rPr>
          <w:rFonts w:ascii="Times New Roman" w:hAnsi="Times New Roman"/>
          <w:sz w:val="27"/>
          <w:szCs w:val="27"/>
        </w:rPr>
        <w:lastRenderedPageBreak/>
        <w:t>chức cơ sở đảng trực thuộc Đảng bộ khối sẽ hoàn thành xuất sắc nhiệm vụ được giao, tích cực xây dựng chính quyền, các đoàn thể, xây dựng Đảng bộ trong sạch vững mạnh nhiệm kỳ 2015 – 2020.</w:t>
      </w:r>
    </w:p>
    <w:p w:rsidR="00351F45" w:rsidRPr="00351F45" w:rsidRDefault="00351F45" w:rsidP="00351F45">
      <w:pPr>
        <w:spacing w:before="80" w:after="0" w:line="264" w:lineRule="auto"/>
        <w:ind w:firstLine="720"/>
        <w:jc w:val="right"/>
        <w:rPr>
          <w:rFonts w:ascii="Times New Roman" w:hAnsi="Times New Roman"/>
          <w:color w:val="000000"/>
          <w:spacing w:val="2"/>
          <w:sz w:val="5"/>
          <w:szCs w:val="27"/>
        </w:rPr>
      </w:pPr>
    </w:p>
    <w:p w:rsidR="004C4526" w:rsidRPr="00351F45" w:rsidRDefault="004C4526" w:rsidP="00351F45">
      <w:pPr>
        <w:spacing w:before="80" w:after="0" w:line="264" w:lineRule="auto"/>
        <w:ind w:firstLine="567"/>
        <w:jc w:val="right"/>
        <w:rPr>
          <w:rFonts w:ascii="Times New Roman" w:hAnsi="Times New Roman"/>
          <w:b/>
          <w:color w:val="000000"/>
          <w:spacing w:val="2"/>
          <w:sz w:val="27"/>
          <w:szCs w:val="27"/>
        </w:rPr>
      </w:pPr>
      <w:r w:rsidRPr="00967FD4">
        <w:rPr>
          <w:rFonts w:ascii="Times New Roman" w:hAnsi="Times New Roman"/>
          <w:color w:val="000000"/>
          <w:spacing w:val="2"/>
          <w:sz w:val="27"/>
          <w:szCs w:val="27"/>
        </w:rPr>
        <w:t xml:space="preserve"> </w:t>
      </w:r>
      <w:r w:rsidRPr="00351F45">
        <w:rPr>
          <w:rFonts w:ascii="Times New Roman" w:hAnsi="Times New Roman"/>
          <w:b/>
          <w:color w:val="000000"/>
          <w:spacing w:val="2"/>
          <w:sz w:val="27"/>
          <w:szCs w:val="27"/>
        </w:rPr>
        <w:t>BAN CHẤP HÀNH ĐẢNG BỘ NHIỆM KỲ VI</w:t>
      </w:r>
    </w:p>
    <w:p w:rsidR="004C4526" w:rsidRPr="00967FD4" w:rsidRDefault="004C4526" w:rsidP="009D4E0B">
      <w:pPr>
        <w:spacing w:before="80" w:after="0" w:line="264" w:lineRule="auto"/>
        <w:ind w:firstLine="720"/>
        <w:jc w:val="both"/>
        <w:rPr>
          <w:rFonts w:ascii="Times New Roman" w:hAnsi="Times New Roman"/>
          <w:color w:val="000000"/>
          <w:spacing w:val="2"/>
          <w:sz w:val="27"/>
          <w:szCs w:val="27"/>
        </w:rPr>
      </w:pPr>
    </w:p>
    <w:p w:rsidR="004C4526" w:rsidRPr="00967FD4" w:rsidRDefault="004C4526" w:rsidP="009D4E0B">
      <w:pPr>
        <w:spacing w:before="80" w:after="0" w:line="264" w:lineRule="auto"/>
        <w:ind w:firstLine="720"/>
        <w:jc w:val="both"/>
        <w:rPr>
          <w:rFonts w:ascii="Times New Roman" w:hAnsi="Times New Roman"/>
          <w:color w:val="000000"/>
          <w:spacing w:val="2"/>
          <w:sz w:val="27"/>
          <w:szCs w:val="27"/>
        </w:rPr>
      </w:pPr>
    </w:p>
    <w:p w:rsidR="009939DE" w:rsidRPr="00967FD4" w:rsidRDefault="009939DE" w:rsidP="009D4E0B">
      <w:pPr>
        <w:spacing w:before="80" w:after="0" w:line="264" w:lineRule="auto"/>
        <w:rPr>
          <w:rFonts w:ascii="Times New Roman" w:hAnsi="Times New Roman"/>
          <w:color w:val="000000"/>
          <w:sz w:val="27"/>
          <w:szCs w:val="27"/>
        </w:rPr>
      </w:pPr>
    </w:p>
    <w:p w:rsidR="00447F64" w:rsidRDefault="00447F64"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727356" w:rsidRDefault="00727356" w:rsidP="009D4E0B">
      <w:pPr>
        <w:spacing w:before="80" w:after="0" w:line="264" w:lineRule="auto"/>
        <w:jc w:val="center"/>
        <w:rPr>
          <w:rFonts w:ascii="Times New Roman" w:hAnsi="Times New Roman"/>
          <w:i/>
          <w:color w:val="000000"/>
          <w:sz w:val="24"/>
          <w:szCs w:val="24"/>
        </w:rPr>
      </w:pPr>
    </w:p>
    <w:p w:rsidR="00C37C12" w:rsidRDefault="00C37C12" w:rsidP="009D4E0B">
      <w:pPr>
        <w:spacing w:before="80" w:after="0" w:line="264" w:lineRule="auto"/>
        <w:jc w:val="center"/>
        <w:rPr>
          <w:rFonts w:ascii="Times New Roman" w:hAnsi="Times New Roman"/>
          <w:i/>
          <w:color w:val="000000"/>
          <w:sz w:val="24"/>
          <w:szCs w:val="24"/>
        </w:rPr>
      </w:pPr>
    </w:p>
    <w:p w:rsidR="00C37C12" w:rsidRDefault="00C37C12" w:rsidP="009D4E0B">
      <w:pPr>
        <w:spacing w:before="80" w:after="0" w:line="264" w:lineRule="auto"/>
        <w:jc w:val="center"/>
        <w:rPr>
          <w:rFonts w:ascii="Times New Roman" w:hAnsi="Times New Roman"/>
          <w:i/>
          <w:color w:val="000000"/>
          <w:sz w:val="24"/>
          <w:szCs w:val="24"/>
        </w:rPr>
      </w:pPr>
    </w:p>
    <w:p w:rsidR="00C37C12" w:rsidRDefault="00C37C12" w:rsidP="009D4E0B">
      <w:pPr>
        <w:spacing w:before="80" w:after="0" w:line="264" w:lineRule="auto"/>
        <w:jc w:val="center"/>
        <w:rPr>
          <w:rFonts w:ascii="Times New Roman" w:hAnsi="Times New Roman"/>
          <w:i/>
          <w:color w:val="000000"/>
          <w:sz w:val="24"/>
          <w:szCs w:val="24"/>
        </w:rPr>
      </w:pPr>
    </w:p>
    <w:p w:rsidR="00C37C12" w:rsidRPr="00351F45" w:rsidRDefault="00C37C12" w:rsidP="009D4E0B">
      <w:pPr>
        <w:spacing w:before="80" w:after="0" w:line="264" w:lineRule="auto"/>
        <w:jc w:val="center"/>
        <w:rPr>
          <w:rFonts w:ascii="Times New Roman" w:hAnsi="Times New Roman"/>
          <w:i/>
          <w:color w:val="000000"/>
          <w:sz w:val="24"/>
          <w:szCs w:val="24"/>
        </w:rPr>
      </w:pPr>
    </w:p>
    <w:tbl>
      <w:tblPr>
        <w:tblW w:w="0" w:type="auto"/>
        <w:tblLayout w:type="fixed"/>
        <w:tblCellMar>
          <w:left w:w="51" w:type="dxa"/>
          <w:right w:w="51" w:type="dxa"/>
        </w:tblCellMar>
        <w:tblLook w:val="04A0" w:firstRow="1" w:lastRow="0" w:firstColumn="1" w:lastColumn="0" w:noHBand="0" w:noVBand="1"/>
      </w:tblPr>
      <w:tblGrid>
        <w:gridCol w:w="3369"/>
        <w:gridCol w:w="3085"/>
      </w:tblGrid>
      <w:tr w:rsidR="00351F45" w:rsidRPr="00426427" w:rsidTr="00426427">
        <w:tc>
          <w:tcPr>
            <w:tcW w:w="3369" w:type="dxa"/>
            <w:shd w:val="clear" w:color="auto" w:fill="auto"/>
          </w:tcPr>
          <w:p w:rsidR="00351F45" w:rsidRPr="00426427" w:rsidRDefault="00351F45" w:rsidP="00426427">
            <w:pPr>
              <w:spacing w:after="0" w:line="240" w:lineRule="auto"/>
              <w:jc w:val="center"/>
              <w:rPr>
                <w:rFonts w:ascii="Times New Roman" w:hAnsi="Times New Roman"/>
                <w:b/>
                <w:spacing w:val="-8"/>
                <w:sz w:val="20"/>
                <w:szCs w:val="20"/>
              </w:rPr>
            </w:pPr>
            <w:r w:rsidRPr="00426427">
              <w:rPr>
                <w:rFonts w:ascii="Times New Roman" w:hAnsi="Times New Roman"/>
                <w:sz w:val="20"/>
                <w:szCs w:val="20"/>
              </w:rPr>
              <w:t xml:space="preserve">ĐẢNG BỘ TỈNH LÂM ĐỒNG </w:t>
            </w:r>
            <w:r w:rsidRPr="00426427">
              <w:rPr>
                <w:rFonts w:ascii="Times New Roman" w:hAnsi="Times New Roman"/>
                <w:sz w:val="20"/>
                <w:szCs w:val="20"/>
              </w:rPr>
              <w:br/>
            </w:r>
            <w:r w:rsidRPr="00426427">
              <w:rPr>
                <w:rFonts w:ascii="Times New Roman" w:hAnsi="Times New Roman"/>
                <w:b/>
                <w:sz w:val="18"/>
                <w:szCs w:val="18"/>
              </w:rPr>
              <w:t>ĐẢNG ỦY KHỐI CÁC CƠ QUAN TỈNH</w:t>
            </w:r>
          </w:p>
          <w:p w:rsidR="00351F45" w:rsidRPr="00426427" w:rsidRDefault="00351F45" w:rsidP="00426427">
            <w:pPr>
              <w:spacing w:after="0" w:line="240" w:lineRule="auto"/>
              <w:jc w:val="center"/>
              <w:rPr>
                <w:rFonts w:ascii="Times New Roman" w:hAnsi="Times New Roman"/>
                <w:sz w:val="20"/>
                <w:szCs w:val="20"/>
              </w:rPr>
            </w:pPr>
            <w:r w:rsidRPr="00426427">
              <w:rPr>
                <w:rFonts w:ascii="Times New Roman" w:hAnsi="Times New Roman"/>
                <w:sz w:val="20"/>
                <w:szCs w:val="20"/>
              </w:rPr>
              <w:t>*</w:t>
            </w:r>
          </w:p>
          <w:p w:rsidR="00351F45" w:rsidRPr="00426427" w:rsidRDefault="00351F45" w:rsidP="00426427">
            <w:pPr>
              <w:spacing w:after="0" w:line="240" w:lineRule="auto"/>
              <w:jc w:val="center"/>
              <w:rPr>
                <w:rFonts w:ascii="Times New Roman" w:hAnsi="Times New Roman"/>
                <w:sz w:val="20"/>
                <w:szCs w:val="20"/>
              </w:rPr>
            </w:pPr>
            <w:r w:rsidRPr="00426427">
              <w:rPr>
                <w:rFonts w:ascii="Times New Roman" w:hAnsi="Times New Roman"/>
                <w:sz w:val="20"/>
                <w:szCs w:val="20"/>
              </w:rPr>
              <w:t>Số          - BC/ĐUK</w:t>
            </w:r>
          </w:p>
        </w:tc>
        <w:tc>
          <w:tcPr>
            <w:tcW w:w="3085" w:type="dxa"/>
            <w:shd w:val="clear" w:color="auto" w:fill="auto"/>
          </w:tcPr>
          <w:p w:rsidR="00351F45" w:rsidRPr="00426427" w:rsidRDefault="00351F45" w:rsidP="00426427">
            <w:pPr>
              <w:spacing w:after="0" w:line="240" w:lineRule="auto"/>
              <w:jc w:val="center"/>
              <w:rPr>
                <w:rFonts w:ascii="Times New Roman" w:hAnsi="Times New Roman"/>
                <w:sz w:val="20"/>
                <w:szCs w:val="20"/>
              </w:rPr>
            </w:pPr>
            <w:r w:rsidRPr="00426427">
              <w:rPr>
                <w:rFonts w:ascii="Times New Roman" w:hAnsi="Times New Roman"/>
                <w:b/>
                <w:sz w:val="20"/>
                <w:szCs w:val="20"/>
                <w:u w:val="single"/>
              </w:rPr>
              <w:t>ĐẢNG CỘNG SẢN VIỆT NAM</w:t>
            </w:r>
            <w:r w:rsidRPr="00426427">
              <w:rPr>
                <w:rFonts w:ascii="Times New Roman" w:hAnsi="Times New Roman"/>
                <w:sz w:val="20"/>
                <w:szCs w:val="20"/>
              </w:rPr>
              <w:t xml:space="preserve">    </w:t>
            </w:r>
          </w:p>
          <w:p w:rsidR="00351F45" w:rsidRPr="00426427" w:rsidRDefault="00351F45" w:rsidP="00426427">
            <w:pPr>
              <w:spacing w:after="0" w:line="240" w:lineRule="auto"/>
              <w:jc w:val="center"/>
              <w:rPr>
                <w:rFonts w:ascii="Times New Roman" w:hAnsi="Times New Roman"/>
                <w:sz w:val="20"/>
                <w:szCs w:val="20"/>
              </w:rPr>
            </w:pPr>
          </w:p>
          <w:p w:rsidR="00351F45" w:rsidRPr="00426427" w:rsidRDefault="00351F45" w:rsidP="00426427">
            <w:pPr>
              <w:spacing w:after="0" w:line="240" w:lineRule="auto"/>
              <w:jc w:val="center"/>
              <w:rPr>
                <w:rFonts w:ascii="Times New Roman" w:hAnsi="Times New Roman"/>
                <w:sz w:val="20"/>
                <w:szCs w:val="20"/>
              </w:rPr>
            </w:pPr>
            <w:r w:rsidRPr="00426427">
              <w:rPr>
                <w:rFonts w:ascii="Times New Roman" w:hAnsi="Times New Roman"/>
                <w:i/>
                <w:sz w:val="20"/>
                <w:szCs w:val="20"/>
              </w:rPr>
              <w:t>Đà Lạt, ngày      tháng 8  năm 2015</w:t>
            </w:r>
          </w:p>
        </w:tc>
      </w:tr>
    </w:tbl>
    <w:p w:rsidR="008A39B6" w:rsidRPr="00967FD4" w:rsidRDefault="008A39B6" w:rsidP="009D4E0B">
      <w:pPr>
        <w:spacing w:before="80" w:after="0" w:line="264" w:lineRule="auto"/>
        <w:jc w:val="center"/>
        <w:rPr>
          <w:rFonts w:ascii="Times New Roman" w:hAnsi="Times New Roman"/>
          <w:color w:val="000000"/>
          <w:sz w:val="27"/>
          <w:szCs w:val="27"/>
        </w:rPr>
      </w:pPr>
    </w:p>
    <w:p w:rsidR="004C4526" w:rsidRPr="00351F45" w:rsidRDefault="004C4526" w:rsidP="00351F45">
      <w:pPr>
        <w:tabs>
          <w:tab w:val="left" w:pos="3045"/>
          <w:tab w:val="center" w:pos="4860"/>
        </w:tabs>
        <w:spacing w:before="80" w:after="0" w:line="264" w:lineRule="auto"/>
        <w:jc w:val="center"/>
        <w:rPr>
          <w:rFonts w:ascii="Times New Roman" w:hAnsi="Times New Roman"/>
          <w:b/>
          <w:color w:val="000000"/>
          <w:sz w:val="28"/>
          <w:szCs w:val="28"/>
        </w:rPr>
      </w:pPr>
      <w:r w:rsidRPr="00351F45">
        <w:rPr>
          <w:rFonts w:ascii="Times New Roman" w:hAnsi="Times New Roman"/>
          <w:b/>
          <w:color w:val="000000"/>
          <w:sz w:val="28"/>
          <w:szCs w:val="28"/>
        </w:rPr>
        <w:t>BÁO CÁO</w:t>
      </w:r>
    </w:p>
    <w:p w:rsidR="004C4526" w:rsidRPr="00351F45" w:rsidRDefault="004C4526" w:rsidP="00351F45">
      <w:pPr>
        <w:tabs>
          <w:tab w:val="left" w:pos="3045"/>
          <w:tab w:val="center" w:pos="4860"/>
        </w:tabs>
        <w:spacing w:before="80" w:after="0" w:line="264" w:lineRule="auto"/>
        <w:jc w:val="center"/>
        <w:rPr>
          <w:rFonts w:ascii="Times New Roman" w:hAnsi="Times New Roman"/>
          <w:b/>
          <w:sz w:val="28"/>
          <w:szCs w:val="28"/>
        </w:rPr>
      </w:pPr>
      <w:r w:rsidRPr="00351F45">
        <w:rPr>
          <w:rFonts w:ascii="Times New Roman" w:hAnsi="Times New Roman"/>
          <w:b/>
          <w:sz w:val="28"/>
          <w:szCs w:val="28"/>
        </w:rPr>
        <w:t xml:space="preserve">Kiểm điểm của Ban Chấp hành, </w:t>
      </w:r>
    </w:p>
    <w:p w:rsidR="004C4526" w:rsidRPr="00351F45" w:rsidRDefault="004C4526" w:rsidP="00351F45">
      <w:pPr>
        <w:tabs>
          <w:tab w:val="left" w:pos="3045"/>
          <w:tab w:val="center" w:pos="4860"/>
        </w:tabs>
        <w:spacing w:before="80" w:after="0" w:line="264" w:lineRule="auto"/>
        <w:jc w:val="center"/>
        <w:rPr>
          <w:rFonts w:ascii="Times New Roman" w:hAnsi="Times New Roman"/>
          <w:b/>
          <w:sz w:val="28"/>
          <w:szCs w:val="28"/>
        </w:rPr>
      </w:pPr>
      <w:r w:rsidRPr="00351F45">
        <w:rPr>
          <w:rFonts w:ascii="Times New Roman" w:hAnsi="Times New Roman"/>
          <w:b/>
          <w:sz w:val="28"/>
          <w:szCs w:val="28"/>
        </w:rPr>
        <w:t>Ban Thường vụ Đảng ủy Khối các cơ quan tỉnh nhiệm kỳ 2010-2015</w:t>
      </w:r>
    </w:p>
    <w:p w:rsidR="004C4526" w:rsidRPr="00967FD4" w:rsidRDefault="004C4526" w:rsidP="009D4E0B">
      <w:pPr>
        <w:tabs>
          <w:tab w:val="left" w:pos="3045"/>
          <w:tab w:val="center" w:pos="4860"/>
        </w:tabs>
        <w:spacing w:before="80" w:after="0" w:line="264" w:lineRule="auto"/>
        <w:jc w:val="center"/>
        <w:rPr>
          <w:rFonts w:ascii="Times New Roman" w:hAnsi="Times New Roman"/>
          <w:b/>
          <w:color w:val="000000"/>
          <w:sz w:val="27"/>
          <w:szCs w:val="27"/>
        </w:rPr>
      </w:pPr>
    </w:p>
    <w:p w:rsidR="004C4526" w:rsidRPr="00967FD4" w:rsidRDefault="004C4526" w:rsidP="009D4E0B">
      <w:pPr>
        <w:spacing w:before="80" w:after="0" w:line="264" w:lineRule="auto"/>
        <w:ind w:firstLine="720"/>
        <w:jc w:val="both"/>
        <w:rPr>
          <w:rFonts w:ascii="Times New Roman" w:hAnsi="Times New Roman"/>
          <w:b/>
          <w:bCs/>
          <w:color w:val="000000"/>
          <w:spacing w:val="4"/>
          <w:w w:val="105"/>
          <w:position w:val="6"/>
          <w:sz w:val="27"/>
          <w:szCs w:val="27"/>
          <w:lang w:val="fr-FR"/>
        </w:rPr>
      </w:pPr>
      <w:r w:rsidRPr="00967FD4">
        <w:rPr>
          <w:rFonts w:ascii="Times New Roman" w:hAnsi="Times New Roman"/>
          <w:b/>
          <w:bCs/>
          <w:color w:val="000000"/>
          <w:spacing w:val="4"/>
          <w:w w:val="105"/>
          <w:position w:val="6"/>
          <w:sz w:val="27"/>
          <w:szCs w:val="27"/>
          <w:lang w:val="fr-FR"/>
        </w:rPr>
        <w:t>I</w:t>
      </w:r>
      <w:r w:rsidRPr="00967FD4">
        <w:rPr>
          <w:rFonts w:ascii="Times New Roman" w:hAnsi="Times New Roman"/>
          <w:bCs/>
          <w:color w:val="000000"/>
          <w:spacing w:val="4"/>
          <w:w w:val="105"/>
          <w:position w:val="6"/>
          <w:sz w:val="27"/>
          <w:szCs w:val="27"/>
          <w:lang w:val="fr-FR"/>
        </w:rPr>
        <w:t>-</w:t>
      </w:r>
      <w:r w:rsidRPr="00967FD4">
        <w:rPr>
          <w:rFonts w:ascii="Times New Roman" w:hAnsi="Times New Roman"/>
          <w:b/>
          <w:bCs/>
          <w:color w:val="000000"/>
          <w:spacing w:val="4"/>
          <w:w w:val="105"/>
          <w:position w:val="6"/>
          <w:sz w:val="27"/>
          <w:szCs w:val="27"/>
          <w:lang w:val="fr-FR"/>
        </w:rPr>
        <w:t xml:space="preserve"> KHÁI QUÁT TÌNH HÌNH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Đại hội đại biểu Đảng bộ Khối các cơ quan tỉnh lần thứ VI, nhiệm kỳ 2010 – 2015 đã thống nhất số lượng Ban Chấp hành khóa VI gồm 27 đồng chí, tại Đại hội bầu 26 đồng chí (khuyết 01 đ/c). Phiên họp thứ nhất Ban Chấp hành đã bầu Ban Thường vụ Đảng ủy gồm 9 đồng chí trong đó có 06 đồng chí là ủy viên chuyên trách, 03 đồng chí là ủy viên kiêm nhiệm và Thường trực Đảng ủy gồm 3 đồng chí. Trong quá trình thực hiện nhiệm vụ được giao, do yêu cầu công tác có 3 đồng chí Uỷ viên Ban Chấp hành chuyển công tác, Ban Chấp hành đã thực hiện quy trình đề nghị Ban Thường vụ Tỉnh ủy chỉ định bổ sung 4 đồng chí vào Ban chấp hành để bảo đảm cơ cấu và số lượng ủy viên theo Nghị quyết Đại hội. Đến Tháng 6/2015 có 04 đ/c đã nghỉ hưu, nên số lượng Ban Chấp hành đến Đại hội VII còn 23 đồng chí.</w:t>
      </w:r>
    </w:p>
    <w:p w:rsidR="004C4526" w:rsidRPr="00967FD4" w:rsidRDefault="004C4526" w:rsidP="00351F45">
      <w:pPr>
        <w:widowControl w:val="0"/>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lastRenderedPageBreak/>
        <w:t>Đầu nhiệm kỳ 2010-2015, Đảng bộ Khối các cơ quan tỉnh có 73 tổ chức cơ sở đảng, giữa nhiệm kỳ tăng lên 76 tổ chức cơ sở đảng, đến cuối nhiệm kỳ do sát nhập, chia tách còn 72 tổ chức cơ sở đảng với 2550 đảng viên. Đội ngũ đảng viên chủ yếu là cán bộ lãnh đạo, quản lý và chuyên viên làm công tác nghiên cứu, tham mưu, chỉ đạo trong các cơ quan đảng, đoàn thể, cơ quan hành chính nhà nước, các đơn vị sự nghiệp cấp tỉnh. Vai trò lãnh đạo của Đảng bộ có tác động trực tiếp đến việc thực hiện nhiệm vụ phát triển kinh tế - xã hội và xây dựng hệ thống chính trị trong toàn tỉnh, vì vậy hoạt động của Ban Chấp hành Đảng bộ nhiệm kỳ qua có những ưu khuyết điểm cơ bản sau:</w:t>
      </w:r>
    </w:p>
    <w:p w:rsidR="004C4526" w:rsidRPr="00967FD4" w:rsidRDefault="004C4526" w:rsidP="009D4E0B">
      <w:pPr>
        <w:spacing w:before="80" w:after="0" w:line="264" w:lineRule="auto"/>
        <w:ind w:firstLine="748"/>
        <w:jc w:val="both"/>
        <w:rPr>
          <w:rFonts w:ascii="Times New Roman" w:hAnsi="Times New Roman"/>
          <w:b/>
          <w:sz w:val="27"/>
          <w:szCs w:val="27"/>
        </w:rPr>
      </w:pPr>
      <w:r w:rsidRPr="00967FD4">
        <w:rPr>
          <w:rFonts w:ascii="Times New Roman" w:hAnsi="Times New Roman"/>
          <w:b/>
          <w:sz w:val="27"/>
          <w:szCs w:val="27"/>
        </w:rPr>
        <w:t>II. KẾT QUẢ LÃNH ĐẠO, CHỈ ĐẠO</w:t>
      </w:r>
    </w:p>
    <w:p w:rsidR="004C4526" w:rsidRPr="00967FD4" w:rsidRDefault="004C4526" w:rsidP="009D4E0B">
      <w:pPr>
        <w:spacing w:before="80" w:after="0" w:line="264" w:lineRule="auto"/>
        <w:ind w:firstLine="748"/>
        <w:jc w:val="both"/>
        <w:rPr>
          <w:rFonts w:ascii="Times New Roman" w:hAnsi="Times New Roman"/>
          <w:sz w:val="27"/>
          <w:szCs w:val="27"/>
        </w:rPr>
      </w:pPr>
      <w:r w:rsidRPr="00967FD4">
        <w:rPr>
          <w:rFonts w:ascii="Times New Roman" w:hAnsi="Times New Roman"/>
          <w:sz w:val="27"/>
          <w:szCs w:val="27"/>
        </w:rPr>
        <w:t>Nhiệm kỳ 2010 - 2015 Ban Chấp hành Đảng bộ Khối đã lãnh đạo, tổ chức thực hiện Nghị quyết Đại hội đại biểu Đảng bộ Khối lần thứ VI và các chủ trương, nghị quyết của Trung ương, của tỉnh, kết quả như sau:</w:t>
      </w:r>
    </w:p>
    <w:p w:rsidR="004C4526" w:rsidRPr="00967FD4" w:rsidRDefault="004C4526"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 xml:space="preserve">1-Xây dựng, thực hiện Quy chế làm việc và ban hành các Nghị quyết, quyết định, quy định của Đảng ủy, Ban Thường vụ Đảng ủy Khối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 Sau Đại hội, Đảng ủy đã ban hành Quy chế làm việc của Ban chấp hành Đảng bộ Khối khóa VI, quy định rõ trách nhiệm, quyền hạn của Đảng ủy, Ban Thường vụ Đảng ủy cũng như các đồng chí Đảng ủy viên; quy định mối quan hệ công tác giữa Đảng ủy, Ban Thường vụ với các Ban của Đảng ủy, các tổ chức cơ sở đảng trực thuộc, </w:t>
      </w:r>
      <w:r w:rsidRPr="00967FD4">
        <w:rPr>
          <w:rFonts w:ascii="Times New Roman" w:hAnsi="Times New Roman"/>
          <w:sz w:val="27"/>
          <w:szCs w:val="27"/>
        </w:rPr>
        <w:lastRenderedPageBreak/>
        <w:t>các đoàn thể khối, quy định về chế độ làm việc và phương pháp công tác. Căn cứ Quy chế làm việc và Nghị quyết Đại hội VI, Đảng ủy xây dựng chương trình công tác toàn khóa, được cụ thể hóa bằng các chương trình công tác năm, tháng sát với yêu cầu thực tiễn, đề ra các chủ trương, nhiệm vụ, biện pháp lãnh đạo được cụ thể, thiết thực. Đảng uỷ, Ban Thường vụ Đảng ủy luôn thực hiện đúng nguyên tắc, quy định của Đảng trong lãnh đạo, chỉ đạo giải quyết công việc của Đảng bộ, thực hiện nghiêm nguyên tắc tập trung dân chủ, tập thể lãnh đạo, cá nhân phụ trách, chính vì vậy phần lớn nhiệm vụ đề ra đều thực hiện đảm bảo thời gian và chất lượng công việc.</w:t>
      </w:r>
    </w:p>
    <w:p w:rsidR="004C4526" w:rsidRPr="00967FD4" w:rsidRDefault="004C4526" w:rsidP="00351F45">
      <w:pPr>
        <w:spacing w:before="80" w:after="0" w:line="271" w:lineRule="auto"/>
        <w:ind w:firstLine="720"/>
        <w:jc w:val="both"/>
        <w:rPr>
          <w:rFonts w:ascii="Times New Roman" w:hAnsi="Times New Roman"/>
          <w:sz w:val="27"/>
          <w:szCs w:val="27"/>
        </w:rPr>
      </w:pPr>
      <w:r w:rsidRPr="00967FD4">
        <w:rPr>
          <w:rFonts w:ascii="Times New Roman" w:hAnsi="Times New Roman"/>
          <w:sz w:val="27"/>
          <w:szCs w:val="27"/>
        </w:rPr>
        <w:t xml:space="preserve">- Đảng uỷ, Ban Thường vụ Đảng uỷ Khối duy trì nền nếp chế độ sinh hoạt theo quy định, trong nhiệm kỳ Đảng uỷ họp 27 kỳ, Ban Thường vụ Đảng uỷ họp 62 kỳ. Nội dung các cuộc họp, hội nghị đều được Ban Thường vụ lựa chọn các vấn đề cần thiết, chuẩn bị tương đối kỹ bằng văn bản và gửi trước cho các đồng chí dự họp. Tất cả những vấn đề thuộc thẩm quyền giải quyết của Đảng uỷ, Ban Thường vụ đều đưa ra hội nghị thảo luận dân chủ, thẳng thắn, ý kiến phát biểu của các đồng chí dự họp thể hiện rõ quan điểm, chính kiến riêng; kết quả hội nghị dựa trên cơ sở thống nhất chung, những vấn đề quan trọng, phức tạp hoặc có nhiều ý kiến khác nhau đều được đưa ra bàn bạc trước khi quyết định nên đã phát huy được trí tuệ tập thể. Hoạt động của Đảng uỷ, Ban Thường vụ, Thường trực Đảng ủy Khối luôn tuân thủ </w:t>
      </w:r>
      <w:r w:rsidRPr="00967FD4">
        <w:rPr>
          <w:rFonts w:ascii="Times New Roman" w:hAnsi="Times New Roman"/>
          <w:sz w:val="27"/>
          <w:szCs w:val="27"/>
        </w:rPr>
        <w:lastRenderedPageBreak/>
        <w:t>quy trình, quy chế làm việc, bảo đảm sự đoàn kết, thống nhất trong lãnh đạo, chỉ đạo, điều hành nhiệm vụ chính trị của Đảng bộ Khối các cơ quan tỉnh.</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b/>
          <w:i/>
          <w:sz w:val="27"/>
          <w:szCs w:val="27"/>
        </w:rPr>
        <w:t>- Trong nhiệm kỳ, Đảng ủy, Ban Thường vụ Đảng ủy Khối đã ban hành các văn bản để lãnh đạo, chỉ đạo đối với cơ sở</w:t>
      </w:r>
      <w:r w:rsidRPr="00967FD4">
        <w:rPr>
          <w:rFonts w:ascii="Times New Roman" w:hAnsi="Times New Roman"/>
          <w:sz w:val="27"/>
          <w:szCs w:val="27"/>
        </w:rPr>
        <w:t>:</w:t>
      </w:r>
    </w:p>
    <w:p w:rsidR="004C4526" w:rsidRPr="00967FD4" w:rsidRDefault="004C4526" w:rsidP="00351F45">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t>+ Chương trình hành động thực hiện Nghị quyết Đại hội Đảng toàn quốc lần thứ XI, Nghị quyết Đại hội Đảng bộ tỉnh Lâm Đồng lần thứ IX.</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Chương trình công tác toàn khoá, hàng năm, hàng quý, hàng tháng của Đảng uỷ.</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+ 05 nghị quyết về lãnh đạo thực hiện nhiệm vụ chính trị hàng năm.</w:t>
      </w:r>
    </w:p>
    <w:p w:rsidR="004C4526" w:rsidRPr="00967FD4" w:rsidRDefault="004C4526" w:rsidP="00351F45">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t xml:space="preserve">+ 04 Nghị quyết chuyên đề về: công tác dân vận của chính quyền; cải cách hành chính; nâng cao chất lượng sinh hoạt chi bộ và tăng cường công tác kiểm tra giám sát trong Đảng bộ Khối. </w:t>
      </w:r>
    </w:p>
    <w:p w:rsidR="004C4526" w:rsidRPr="00967FD4" w:rsidRDefault="004C4526" w:rsidP="00351F45">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t>+ Quyết định phân công các đồng chí Đảng ủy viên theo dõi, chỉ đạo, xây dựng các tổ chức cơ sở đảng trực thuộc.</w:t>
      </w:r>
    </w:p>
    <w:p w:rsidR="004C4526" w:rsidRPr="00967FD4" w:rsidRDefault="004C4526" w:rsidP="00351F45">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t>+ Các Quy định về chức năng, nhiệm vụ, quyền hạn, tổ chức bộ máy, mối quan hệ công tác của Ban Tổ chức, Ban Tuyên giáo, Văn phòng Đảng ủy.</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Quy chế làm việc của Uỷ Ban Kiểm tra Đảng ủy Khối các cơ quan tỉnh (khóa VI).</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lastRenderedPageBreak/>
        <w:t>+ Quy định về thẩm quyền ký văn bản của Đảng ủy, Ban Thường vụ Đảng ủy.</w:t>
      </w:r>
    </w:p>
    <w:p w:rsidR="004C4526" w:rsidRPr="00967FD4" w:rsidRDefault="004C4526" w:rsidP="00351F45">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t>+ Quy định về quy trình soạn thảo, góp ý kiến, thẩm định, trình ký, phát hành và quản lý văn bản của Đảng ủy Khối các cơ quan tỉnh.</w:t>
      </w:r>
    </w:p>
    <w:p w:rsidR="004C4526" w:rsidRPr="00967FD4" w:rsidRDefault="004C4526" w:rsidP="00351F45">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t>+ Quy chế sử dụng hộp thư điện tử công vụ.</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Quy chế sử dụng trang thông tin điện tử.</w:t>
      </w:r>
    </w:p>
    <w:p w:rsidR="004C4526" w:rsidRPr="00967FD4" w:rsidRDefault="004C4526" w:rsidP="00351F45">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t>+ Tham mưu cho Tỉnh ủy ban hành quy định về chức năng, nhiệm vụ, tổ chức bộ máy và mối quan hệ công tác của Đảng ủy Khối các cơ quan tỉnh.</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 Các Chương trình hành động thực hiện Nghị quyết Hội nghị Trung ương, nghị quyết của Tỉnh ủy. </w:t>
      </w:r>
    </w:p>
    <w:p w:rsidR="004C4526" w:rsidRPr="00967FD4" w:rsidRDefault="004C4526" w:rsidP="00351F45">
      <w:pPr>
        <w:spacing w:before="80" w:after="0" w:line="252" w:lineRule="auto"/>
        <w:ind w:firstLine="720"/>
        <w:jc w:val="both"/>
        <w:rPr>
          <w:rFonts w:ascii="Times New Roman" w:hAnsi="Times New Roman"/>
          <w:sz w:val="27"/>
          <w:szCs w:val="27"/>
        </w:rPr>
      </w:pPr>
      <w:r w:rsidRPr="00967FD4">
        <w:rPr>
          <w:rFonts w:ascii="Times New Roman" w:hAnsi="Times New Roman"/>
          <w:sz w:val="27"/>
          <w:szCs w:val="27"/>
        </w:rPr>
        <w:t>Ngoài ra Đảng ủy, Ban Thường vụ Đảng ủy còn ban hành nhiều văn bản lãnh đạo, chỉ đạo nhằm cụ thể hóa các chủ trương, đường lối của Đảng trên các lĩnh vực thực hiện nhiệm vụ chính trị của Đảng bộ, xây dựng kiện toàn, củng cố tổ chức cơ sở đảng, công tác cán bộ, công tác kiểm tra, giám sát, các nghị quyết chuyên đề… Việc ban hành các nghị quyết, quy định, chương trình bảo đảm đúng quy trình, nguyên tắc tập trung dân chủ, làm cơ sở pháp lý cho mọi hoạt động lãnh đạo, chỉ đạo của Đảng ủy, Ban Thường vụ, Thường trực Đảng ủy Khối đồng thời nâng cao hiệu lực, hiệu quả công tác lãnh đạo, quản lý trong toàn Đảng bộ.</w:t>
      </w:r>
    </w:p>
    <w:p w:rsidR="004C4526" w:rsidRPr="00967FD4" w:rsidRDefault="004C4526" w:rsidP="009D4E0B">
      <w:pPr>
        <w:spacing w:before="80" w:after="0" w:line="264" w:lineRule="auto"/>
        <w:ind w:firstLine="720"/>
        <w:jc w:val="both"/>
        <w:rPr>
          <w:rFonts w:ascii="Times New Roman" w:hAnsi="Times New Roman"/>
          <w:b/>
          <w:sz w:val="27"/>
          <w:szCs w:val="27"/>
          <w:lang w:val="nl-NL"/>
        </w:rPr>
      </w:pPr>
      <w:r w:rsidRPr="00967FD4">
        <w:rPr>
          <w:rFonts w:ascii="Times New Roman" w:hAnsi="Times New Roman"/>
          <w:b/>
          <w:sz w:val="27"/>
          <w:szCs w:val="27"/>
          <w:lang w:val="it-IT"/>
        </w:rPr>
        <w:t xml:space="preserve">2- Việc thực hiện nguyên tắc tập trung dân chủ trong sinh hoạt, </w:t>
      </w:r>
      <w:r w:rsidRPr="00967FD4">
        <w:rPr>
          <w:rFonts w:ascii="Times New Roman" w:hAnsi="Times New Roman"/>
          <w:b/>
          <w:sz w:val="27"/>
          <w:szCs w:val="27"/>
          <w:lang w:val="nl-NL"/>
        </w:rPr>
        <w:t xml:space="preserve">đổi mới phương thức lãnh đạo, phong cách chỉ đạo, điều hành </w:t>
      </w:r>
    </w:p>
    <w:p w:rsidR="004C4526" w:rsidRPr="00967FD4" w:rsidRDefault="004C4526" w:rsidP="009D4E0B">
      <w:pPr>
        <w:spacing w:before="80" w:after="0" w:line="264" w:lineRule="auto"/>
        <w:ind w:firstLine="720"/>
        <w:jc w:val="both"/>
        <w:rPr>
          <w:rFonts w:ascii="Times New Roman" w:hAnsi="Times New Roman"/>
          <w:spacing w:val="-4"/>
          <w:sz w:val="27"/>
          <w:szCs w:val="27"/>
        </w:rPr>
      </w:pPr>
      <w:r w:rsidRPr="00967FD4">
        <w:rPr>
          <w:rFonts w:ascii="Times New Roman" w:hAnsi="Times New Roman"/>
          <w:spacing w:val="-4"/>
          <w:sz w:val="27"/>
          <w:szCs w:val="27"/>
        </w:rPr>
        <w:lastRenderedPageBreak/>
        <w:t xml:space="preserve">Ban Thường vụ Đảng ủy Khối đã thực hiện tốt vai trò tham mưu cho Ban Chấp hành Đảng bộ trong xây dựng chủ trương, các văn bản chỉ đạo và tổ chức thực hiện lãnh đạo, chỉ đạo, điều hành, xây dựng khối đoàn kết thống nhất trong Đảng, duy trì nghiêm túc nền nếp, chế độ hội họp, chế độ sinh hoạt, hội ý, phát huy được vai trò trí tuệ của tập thể Ban Thường vụ, Ban Chấp hành Đảng bộ cũng như trách nhiệm của từng đồng chí trong Ban Thường vụ, Thường trực Đảng uỷ. </w:t>
      </w:r>
      <w:r w:rsidRPr="00967FD4">
        <w:rPr>
          <w:rFonts w:ascii="Times New Roman" w:hAnsi="Times New Roman"/>
          <w:sz w:val="27"/>
          <w:szCs w:val="27"/>
          <w:lang w:val="it-IT"/>
        </w:rPr>
        <w:t xml:space="preserve">Trong hoạt động lãnh đạo, chỉ đạo, Ban Thường vụ Đảng ủy đã giữ vững nguyên tắc tập trung dân chủ, đảm bảo sự lãnh đạo của tập thể, cá nhân phụ trách, xem xét quyết định các vấn đề đúng thẩm quyền theo quy định của Điều lệ Đảng, đúng quy chế làm việc, mọi nội dung chỉ đạo đều được tập thể bàn bạc, thống nhất quyết định theo đa số, những nội dung không thể tổ chức họp được Ban Thường vụ đều gửi phiếu, văn bản xin ý kiến góp ý của từng đồng chí uỷ viên.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lang w:val="it-IT"/>
        </w:rPr>
        <w:t>Ban Thường vụ Đảng ủy Khối đã phân công Uỷ viên Thường vụ, uỷ viên Ban Chấp hành phụ trách tổ chức cơ sở đảng. Thường xuyên làm việc với cấp uỷ các tổ chức cơ sở đảng để nắm bắt thông tin, tình hình tư tưởng nhằm định hướng kịp thời; lãnh đạo, chỉ đạo xử lý những vấn đề nổi cộm, kịp thời chấn chỉnh, chỉ đạo các biểu hiện xa rời nguyên tắc tập trung dân chủ trong tổ chức và sinh hoạt đảng, trong công tác cán bộ, quản lý nội bộ.</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3. Lãnh đạo công tác tổ chức, cán bộ</w:t>
      </w:r>
    </w:p>
    <w:p w:rsidR="004C4526" w:rsidRPr="00967FD4" w:rsidRDefault="004C4526" w:rsidP="00351F45">
      <w:pPr>
        <w:spacing w:before="80" w:after="0" w:line="271" w:lineRule="auto"/>
        <w:ind w:firstLine="720"/>
        <w:jc w:val="both"/>
        <w:rPr>
          <w:rFonts w:ascii="Times New Roman" w:hAnsi="Times New Roman"/>
          <w:bCs/>
          <w:i/>
          <w:sz w:val="27"/>
          <w:szCs w:val="27"/>
        </w:rPr>
      </w:pPr>
      <w:r w:rsidRPr="00967FD4">
        <w:rPr>
          <w:rFonts w:ascii="Times New Roman" w:hAnsi="Times New Roman"/>
          <w:sz w:val="27"/>
          <w:szCs w:val="27"/>
        </w:rPr>
        <w:lastRenderedPageBreak/>
        <w:t xml:space="preserve">Đảng ủy Khối đã thường xuyên quan tâm kiện toàn, củng cố, nâng cao năng lực lãnh đạo và sức chiến đấu của các chi bộ, đảng bộ cơ sở, xây dựng tổ chức cơ sở đảng trong sạch vững mạnh, thông qua nhiều chủ trương, biện pháp lãnh đạo, chỉ đạo….. đặc biệt là Nghị quyết số 06-NQ/ĐUK về “Nâng cao chất lượng sinh hoạt chi bộ trong Đảng bộ khối các cơ quan Tỉnh Lâm Đồng”, Kế hoạch số 17-KH/ĐUK về củng cố nâng cao chất lượng các tổ chức cơ sở đảng yếu kém, qua đó chất lượng đảng viên của Đảng bộ Khối các cơ quan tỉnh từng bước được nâng lên, vai trò của đảng viên trong các lĩnh vực, vị trí công tác được thể hiện tương đối rõ nét, phát huy tính tiên phong, gương mẫu, tinh thần trách nhiệm trong thực thi công vụ; tích cực học tập, nâng cao trình độ, rèn luyện đạo đức cách mạng, phục tùng kỉ luật, giữ gìn sự đoàn kết, thống nhất trong Đảng, xây dựng chi bộ, đảng bộ trong sạch vững mạnh. </w:t>
      </w:r>
    </w:p>
    <w:p w:rsidR="004C4526" w:rsidRPr="00BE0C6E" w:rsidRDefault="004C4526" w:rsidP="00351F45">
      <w:pPr>
        <w:spacing w:before="80" w:after="0" w:line="271" w:lineRule="auto"/>
        <w:ind w:firstLine="720"/>
        <w:jc w:val="both"/>
        <w:rPr>
          <w:rFonts w:ascii="Times New Roman" w:hAnsi="Times New Roman"/>
          <w:spacing w:val="4"/>
          <w:sz w:val="27"/>
          <w:szCs w:val="27"/>
        </w:rPr>
      </w:pPr>
      <w:r w:rsidRPr="00BE0C6E">
        <w:rPr>
          <w:rFonts w:ascii="Times New Roman" w:hAnsi="Times New Roman"/>
          <w:spacing w:val="4"/>
          <w:sz w:val="27"/>
          <w:szCs w:val="27"/>
        </w:rPr>
        <w:t>Công tác cán bộ ngày càng đi vào nền nếp, Đảng uỷ đã thực hiện tốt công tác quy hoạch cán bộ lãnh đạo, quản lý giai đoạn 2015 – 2020. Thường xuyên phối hợp với Ban Tổ chức Tỉnh ủy, Sở Nội vụ trong việc nhận xét, đánh giá cán bộ, đảng viên phục vụ cho việc bổ nhiệm, bổ nhiệm lại, luân chuyển, điều động các chức danh cán bộ</w:t>
      </w:r>
      <w:r w:rsidRPr="00BE0C6E">
        <w:rPr>
          <w:rFonts w:ascii="Times New Roman" w:hAnsi="Times New Roman"/>
          <w:spacing w:val="4"/>
          <w:sz w:val="27"/>
          <w:szCs w:val="27"/>
          <w:lang w:val="nl-NL"/>
        </w:rPr>
        <w:t xml:space="preserve">. </w:t>
      </w:r>
      <w:r w:rsidRPr="00BE0C6E">
        <w:rPr>
          <w:rFonts w:ascii="Times New Roman" w:hAnsi="Times New Roman"/>
          <w:spacing w:val="4"/>
          <w:sz w:val="27"/>
          <w:szCs w:val="27"/>
        </w:rPr>
        <w:t xml:space="preserve">Kết quả, trong nhiệm kỳ qua, Đảng ủy đã kiện toàn, bổ sung 04 đồng chí vào Ban Chấp hành Đảng bộ; bổ nhiệm 5 đồng chí giữ chức vụ trưởng, phó các Ban của Đảng ủy; chỉ định 64 lượt cán </w:t>
      </w:r>
      <w:r w:rsidRPr="00BE0C6E">
        <w:rPr>
          <w:rFonts w:ascii="Times New Roman" w:hAnsi="Times New Roman"/>
          <w:spacing w:val="4"/>
          <w:sz w:val="27"/>
          <w:szCs w:val="27"/>
        </w:rPr>
        <w:lastRenderedPageBreak/>
        <w:t>bộ tham gia cấp ủy cơ sở; chuẩn y 36 đồng chí bí thư, phó bí thư, ủy viên ban thường vụ của các tổ chức cơ sở đảng trực thuộc; nhận xét cán bộ diện Ban Thường vụ Tỉnh ủy quản lý đối với 69 đồng chí để phục vụ cho công tác bổ nhiệm, bổ nhiệm lại.</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 xml:space="preserve"> Công tác bảo vệ chính trị nội bộ được Đảng ủy hết sức quan tâm, tuân thủ chặt chẽ các quy định của Đảng. Nhiệm kỳ qua, đã phát 663 phiếu yêu cầu điều tra về người tới Bộ Công an và Công an các tỉnh, đồng thời tiến hành thẩm tra, xác minh, tổ chức được 7 đợt khai thác hồ sơ địch để lại tại Bộ Công an, Công an tỉnh Lâm Đồng và công an một số tỉnh, đã kết luận lịch sử chính trị 59 trường hợp phục vụ công tác kết nạp Đảng, công tác cán bộ đảm bảo đúng theo Quy định 57-QĐ/TW; tiến hành rà soát lịch sử chính trị gia đình đối với 175 đồng chí để quy hoạch các chức danh lãnh đạo sở, ngành và đoàn thể cấp tỉnh và 54 đồng chí đảng viên để quy hoạch các chức danh trưởng, phó các đơn vị sự nghiệp thuộc tỉnh giai đoạn 2015 – 2020; trong nhiệm kỳ, </w:t>
      </w:r>
      <w:r w:rsidRPr="00967FD4">
        <w:rPr>
          <w:rFonts w:ascii="Times New Roman" w:hAnsi="Times New Roman"/>
          <w:sz w:val="27"/>
          <w:szCs w:val="27"/>
          <w:lang w:val="nl-NL"/>
        </w:rPr>
        <w:t>đồng ý cho phép 212 đồng chí đi học tập, nghiên cứu, tham quan nước ngoài, phát hiện 01 trường hợp cán bộ, đảng viên có biểu hiện chính trị hiện nay và đã xử lý nghiêm túc.</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 xml:space="preserve">4. </w:t>
      </w:r>
      <w:r w:rsidRPr="00967FD4">
        <w:rPr>
          <w:rFonts w:ascii="Times New Roman" w:hAnsi="Times New Roman"/>
          <w:b/>
          <w:bCs/>
          <w:sz w:val="27"/>
          <w:szCs w:val="27"/>
          <w:lang w:val="vi-VN"/>
        </w:rPr>
        <w:t>Công tác kiểm tra - giám sát</w:t>
      </w:r>
    </w:p>
    <w:p w:rsidR="004C4526" w:rsidRPr="00967FD4" w:rsidRDefault="004C4526" w:rsidP="009D4E0B">
      <w:pPr>
        <w:spacing w:before="80" w:after="0" w:line="264" w:lineRule="auto"/>
        <w:ind w:left="-67" w:firstLine="737"/>
        <w:jc w:val="both"/>
        <w:rPr>
          <w:rFonts w:ascii="Times New Roman" w:hAnsi="Times New Roman"/>
          <w:sz w:val="27"/>
          <w:szCs w:val="27"/>
        </w:rPr>
      </w:pPr>
      <w:r w:rsidRPr="00967FD4">
        <w:rPr>
          <w:rFonts w:ascii="Times New Roman" w:hAnsi="Times New Roman"/>
          <w:sz w:val="27"/>
          <w:szCs w:val="27"/>
        </w:rPr>
        <w:t xml:space="preserve">Đảng ủy Khối thường xuyên kiện toàn, nâng cao chất lượng đội ngũ cán bộ làm công tác kiểm tra, tạo điều kiện thuận lợi để Ủy ban Kiểm tra, cán bộ làm công tác kiểm tra thực hiện tốt nhiệm vụ theo quy định của Điều lệ </w:t>
      </w:r>
      <w:r w:rsidRPr="00967FD4">
        <w:rPr>
          <w:rFonts w:ascii="Times New Roman" w:hAnsi="Times New Roman"/>
          <w:sz w:val="27"/>
          <w:szCs w:val="27"/>
        </w:rPr>
        <w:lastRenderedPageBreak/>
        <w:t>Đảng. Đảng uỷ Khối đã ban hành Nghị quyết chuyên đề về tăng cường công tác kiểm tra, giám sát và thi hành kỷ luật trong Đảng bộ Khối các cơ quan tỉnh nhằm nâng cao chất lượng hiệu quả của công tác kiểm tra, giám sát trong toàn đảng bộ…thông qua vai trò Đảng uỷ viên được phân công phụ trách cơ sở để thực hiện công tác kiểm tra, giám sát. Nhờ những biện pháp tích cực, trong nhiệm kỳ qua công tác kiểm tra, giám sát của cấp ủy, ủy ban kiểm tra các cấp đã có sự chuyển biến rõ, đi vào nền nếp, phương pháp kiểm tra cơ bản bảo đảm quy trình, quy định góp phần nâng cao hiệu quả công tác lãnh đạo của cấp ủy, kịp thời phát hiện và xử lý các biểu hiện vi phạm kỷ luật Đảng, nâng cao trách nhiệm của đội ngũ cán bộ đảng viên, nâng cao hiệu quả công tác lãnh đạo, chỉ đạo điều hành, công tác tham mưu trên các lĩnh vực của sở, ban, ngành của tỉnh.</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5. Lãnh đạo việc thực hiện Chỉ thị 03-CT/TW của Bộ Chính trị</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Đảng ủy Khối các cơ quan tỉnh đã bám sát sự chỉ đạo của Ban Thường vụ Tỉnh ủy, hướng dẫn của Ban Tuyên giáo Tỉnh ủy để xây dựng nghị quyết, nội dung trong chương trình, kế hoạch thực hiện từng quý; bổ sung, hoàn chỉnh tiêu chí chuẩn mực đạo đức, lối sống phù hợp với tình hình của đơn vị và xây dựng chương trình hành động để triển khai thực hiện.</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 xml:space="preserve">Đảng ủy đã phân công các đồng chí cấp ủy viên, thành lập các tổ công tác thường xuyên kiểm tra, giám </w:t>
      </w:r>
      <w:r w:rsidRPr="00967FD4">
        <w:rPr>
          <w:rFonts w:ascii="Times New Roman" w:hAnsi="Times New Roman"/>
          <w:sz w:val="27"/>
          <w:szCs w:val="27"/>
        </w:rPr>
        <w:lastRenderedPageBreak/>
        <w:t xml:space="preserve">sát, hướng dẫn việc học tập và làm theo tấm gương đạo đức Hồ Chí Minh ở các tổ chức cơ sở đảng trực thuộc, nhằm chấn chỉnh và đưa việc học tập, làm theo tấm gương của Bác trở thành việc làm cụ thể, thiết thực, đồng thời giúp cho các  tổ chức cơ sở đảng tháo gỡ những khó khăn, vướng mắc trong quá trình triển khai thực hiện việc học tập và làm theo tấm gương của Bác. </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rPr>
        <w:t xml:space="preserve">Việc học tập và làm theo tấm gương đạo đức Hồ Chí Minh trong Đảng bộ Khối các cơ quan tỉnh Lâm Đồng đã đạt những kết quả nhất định, tạo được sự chuyển biến tích cực, bước đầu đi vào chiều sâu, tạo sức lan tỏa. Các tổ chức cơ sở đảng, cơ quan, đơn vị trong khối đã xây dựng các mô hình, điển hình tiên tiến trong việc học tập và làm theo tấm gương đạo đức Hồ Chí Minh. Đảng ủy Khối các cơ quan tỉnh đã tổng kết, đánh giá 3 năm thực hiện Chỉ thị 03-CT/TW của Bộ chính trị, </w:t>
      </w:r>
      <w:r w:rsidRPr="00967FD4">
        <w:rPr>
          <w:rFonts w:ascii="Times New Roman" w:hAnsi="Times New Roman"/>
          <w:bCs/>
          <w:iCs/>
          <w:sz w:val="27"/>
          <w:szCs w:val="27"/>
        </w:rPr>
        <w:t xml:space="preserve">biểu dương 22 tập thể, 62 cá nhân điển hình trong học tập và làm theo gương Bác. </w:t>
      </w:r>
    </w:p>
    <w:p w:rsidR="004C4526" w:rsidRPr="00967FD4" w:rsidRDefault="004C4526" w:rsidP="009D4E0B">
      <w:pPr>
        <w:spacing w:before="80" w:after="0" w:line="264" w:lineRule="auto"/>
        <w:ind w:firstLine="600"/>
        <w:jc w:val="both"/>
        <w:rPr>
          <w:rFonts w:ascii="Times New Roman" w:hAnsi="Times New Roman"/>
          <w:b/>
          <w:bCs/>
          <w:sz w:val="27"/>
          <w:szCs w:val="27"/>
        </w:rPr>
      </w:pPr>
      <w:r w:rsidRPr="00967FD4">
        <w:rPr>
          <w:rFonts w:ascii="Times New Roman" w:hAnsi="Times New Roman"/>
          <w:b/>
          <w:bCs/>
          <w:sz w:val="27"/>
          <w:szCs w:val="27"/>
        </w:rPr>
        <w:t>6. Việc thực hiện Nghị quyết Trung ương 4 (khoá XI)</w:t>
      </w:r>
    </w:p>
    <w:p w:rsidR="004C4526" w:rsidRPr="00351F45" w:rsidRDefault="004C4526" w:rsidP="009D4E0B">
      <w:pPr>
        <w:pStyle w:val="pbody"/>
        <w:shd w:val="clear" w:color="auto" w:fill="FFFFFF"/>
        <w:spacing w:before="80" w:after="0" w:line="264" w:lineRule="auto"/>
        <w:ind w:firstLine="576"/>
        <w:jc w:val="both"/>
        <w:rPr>
          <w:rFonts w:ascii="Times New Roman" w:hAnsi="Times New Roman" w:cs="Times New Roman"/>
          <w:b/>
          <w:bCs/>
          <w:i/>
          <w:spacing w:val="-4"/>
          <w:sz w:val="27"/>
          <w:szCs w:val="27"/>
        </w:rPr>
      </w:pPr>
      <w:r w:rsidRPr="00351F45">
        <w:rPr>
          <w:rFonts w:ascii="Times New Roman" w:hAnsi="Times New Roman" w:cs="Times New Roman"/>
          <w:spacing w:val="-4"/>
          <w:sz w:val="27"/>
          <w:szCs w:val="27"/>
        </w:rPr>
        <w:t xml:space="preserve">Nhận thức rõ ý nghĩa, tầm quan trọng của Nghị quyết Trung ương 4 (khóa XI), Đảng ủy Khối các cơ quan tỉnh đã chủ động tổ chức truyên truyền, học tập, quán triệt, xây dựng chương trình, kế hoạch, hướng dẫn, thành lập bộ phận thường trực, tổ giúp việc của Đảng ủy để theo dõi, chỉ đạo việc thực hiện Nghị quyết... Việc kiểm điểm tập thể Ban Thường vụ Đảng ủy khối và chỉ đạo kiểm điểm cấp ủy các </w:t>
      </w:r>
      <w:r w:rsidRPr="00351F45">
        <w:rPr>
          <w:rFonts w:ascii="Times New Roman" w:hAnsi="Times New Roman" w:cs="Times New Roman"/>
          <w:spacing w:val="-4"/>
          <w:sz w:val="27"/>
          <w:szCs w:val="27"/>
        </w:rPr>
        <w:lastRenderedPageBreak/>
        <w:t>cấp, lãnh đạo các cơ quan đơn vị và cán bộ đảng viên được tiến hành nghiêm túc với tinh thần thẳng thắn, xây dựng; chỉ rõ ưu điểm, khuyết điểm và đề ra lộ trình giải pháp để khắc phục, sửa chữa khuyết điểm.</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Qua kiểm điểm tự phê bình và phê bình theo tinh thần Nghị quyết Trung ương 4 (khóa XI) “</w:t>
      </w:r>
      <w:r w:rsidRPr="00967FD4">
        <w:rPr>
          <w:rFonts w:ascii="Times New Roman" w:hAnsi="Times New Roman"/>
          <w:i/>
          <w:sz w:val="27"/>
          <w:szCs w:val="27"/>
        </w:rPr>
        <w:t>Một số vấn đề cấp bách về xây dựng Đảng hiện nay</w:t>
      </w:r>
      <w:r w:rsidRPr="00967FD4">
        <w:rPr>
          <w:rFonts w:ascii="Times New Roman" w:hAnsi="Times New Roman"/>
          <w:sz w:val="27"/>
          <w:szCs w:val="27"/>
        </w:rPr>
        <w:t>”, Đảng bộ Khối các cơ quan tỉnh đã tạo được sự chuyển biến bước đầu trong việc ngăn chặn tình trạng suy thoái về tư tưởng chính trị, đạo đức lối sống trong đội ngũ cán bộ, đảng viên; khắc phục một số hạn chế, khuyết điểm về công tác lãnh đạo, chỉ đạo triển khai thực hiện nhiệm vụ chính trị cũng như hạn chế trong việc thực hiện các nguyên tắc tổ chức sinh hoạt Đảng, nhất là nguyên tắc tập trung dân chủ, tập thể lãnh đạo, cá nhân phụ trách. Phương pháp lãnh đạo, chỉ đạo triển khai thực hiện nhiệm vụ chính trị của Ban Thường vụ Đảng ủy Khối có nhiều đổi mới, sâu sát; việc tổ chức học tập, quán triệt Nghị quyết của Đảng đi vào thực chất hơn, bước đầu tạo hiệu quả nhất định; công tác tuyên truyền, phổ biến các chủ trương, quan điểm của Đảng, chính sách pháp luật của Nhà nước được kịp thời, góp phần định hướng dư luận tốt hơn; công tác cán bộ của Đảng ủy Khối cũng như của các tổ chức cơ sở đảng đã thực hiện đúng quy trình và ngày càng chặt chẽ; đơn thư khiếu nại, tố cáo ở cơ sở giảm đáng kể.</w:t>
      </w:r>
    </w:p>
    <w:p w:rsidR="004C4526" w:rsidRPr="00351F45" w:rsidRDefault="004C4526" w:rsidP="009D4E0B">
      <w:pPr>
        <w:spacing w:before="80" w:after="0" w:line="264" w:lineRule="auto"/>
        <w:ind w:firstLine="720"/>
        <w:jc w:val="both"/>
        <w:rPr>
          <w:rFonts w:ascii="Times New Roman" w:hAnsi="Times New Roman"/>
          <w:b/>
          <w:spacing w:val="2"/>
          <w:sz w:val="27"/>
          <w:szCs w:val="27"/>
        </w:rPr>
      </w:pPr>
      <w:r w:rsidRPr="00351F45">
        <w:rPr>
          <w:rFonts w:ascii="Times New Roman" w:hAnsi="Times New Roman"/>
          <w:b/>
          <w:spacing w:val="2"/>
          <w:sz w:val="27"/>
          <w:szCs w:val="27"/>
        </w:rPr>
        <w:t>7. Về rèn luyện phẩm chất chính trị, đạo đức lối sống</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lastRenderedPageBreak/>
        <w:t xml:space="preserve">Các đồng chí ủy viên Ban Chấp hành, Ban Thường vụ Đảng ủy phần lớn giữ các cương vị lãnh đạo chủ chốt trong các cơ quan Đảng, Nhà nước cấp tỉnh, đa số có tinh thần trách nhiệm, tận tuỵ với công việc, thường xuyên học tập, nghiên cứu để nâng cao trình độ quản lý, lãnh đạo, nâng cao bản lĩnh chính trị, kiên định lập trường, tư tưởng, trung thành với Đảng, với nhân dân. Thường xuyên tu dưỡng bản thân, giữ gìn đạo đức cách mạng, có lối sống lành mạnh, sâu sát, gương mẫu trước quần chúng nhân dân, có tinh thần đấu tranh chống tiêu cực, tham nhũng, quan liêu, lãng phí, gương mẫu thực hiện cũng như tích cực vận động gia đình, quần chúng chấp hành tốt các chủ trương của Đảng, chính sách pháp luật của Nhà nước, thường xuyên giữ vững khối đoàn kết thống nhất, phát huy trí tuệ tập thể, nâng cao trách nhiệm, dân chủ, thẳng thắn, chân tình. Quan tâm chăm lo công tác xây dựng Đảng, xây dựng cơ quan và các đoàn thể vững mạnh.  </w:t>
      </w:r>
    </w:p>
    <w:p w:rsidR="004C4526" w:rsidRPr="00967FD4" w:rsidRDefault="004C4526" w:rsidP="00BE0C6E">
      <w:pPr>
        <w:spacing w:before="40" w:after="0" w:line="257" w:lineRule="auto"/>
        <w:ind w:firstLine="720"/>
        <w:jc w:val="both"/>
        <w:rPr>
          <w:rFonts w:ascii="Times New Roman" w:hAnsi="Times New Roman"/>
          <w:sz w:val="27"/>
          <w:szCs w:val="27"/>
        </w:rPr>
      </w:pPr>
      <w:r w:rsidRPr="00967FD4">
        <w:rPr>
          <w:rFonts w:ascii="Times New Roman" w:hAnsi="Times New Roman"/>
          <w:sz w:val="27"/>
          <w:szCs w:val="27"/>
        </w:rPr>
        <w:t>Cuối năm tập thể Đảng ủy, Ban Thường vụ Đảng ủy Khối đều tiến hành kiểm điểm sự lãnh đạo, chỉ đạo theo đúng quy định, hướng dẫn của Trung ương và Tỉnh ủy. Qua kết quả phân tích, đánh giá chất lượng đảng viên hàng năm 100% các đồng chí Đảng uỷ viên đều đạt xếp loại đảng viên hoàn thành tốt nhiệm vụ, trong đó có nhiều đồng chí hoàn thành xuất sắc nhiệm vụ.</w:t>
      </w:r>
    </w:p>
    <w:p w:rsidR="004C4526" w:rsidRPr="00BE0C6E" w:rsidRDefault="004C4526" w:rsidP="009D4E0B">
      <w:pPr>
        <w:spacing w:before="80" w:after="0" w:line="264" w:lineRule="auto"/>
        <w:ind w:firstLine="720"/>
        <w:jc w:val="both"/>
        <w:rPr>
          <w:rFonts w:ascii="Times New Roman" w:hAnsi="Times New Roman"/>
          <w:b/>
          <w:bCs/>
          <w:color w:val="000000"/>
          <w:w w:val="105"/>
          <w:position w:val="6"/>
          <w:sz w:val="27"/>
          <w:szCs w:val="27"/>
          <w:lang w:val="fr-FR"/>
        </w:rPr>
      </w:pPr>
      <w:r w:rsidRPr="00BE0C6E">
        <w:rPr>
          <w:rFonts w:ascii="Times New Roman" w:hAnsi="Times New Roman"/>
          <w:b/>
          <w:bCs/>
          <w:color w:val="000000"/>
          <w:w w:val="105"/>
          <w:position w:val="6"/>
          <w:sz w:val="27"/>
          <w:szCs w:val="27"/>
          <w:lang w:val="fr-FR"/>
        </w:rPr>
        <w:t>III</w:t>
      </w:r>
      <w:r w:rsidRPr="00BE0C6E">
        <w:rPr>
          <w:rFonts w:ascii="Times New Roman" w:hAnsi="Times New Roman"/>
          <w:bCs/>
          <w:color w:val="000000"/>
          <w:w w:val="105"/>
          <w:position w:val="6"/>
          <w:sz w:val="27"/>
          <w:szCs w:val="27"/>
          <w:lang w:val="fr-FR"/>
        </w:rPr>
        <w:t>-</w:t>
      </w:r>
      <w:r w:rsidRPr="00BE0C6E">
        <w:rPr>
          <w:rFonts w:ascii="Times New Roman" w:hAnsi="Times New Roman"/>
          <w:b/>
          <w:bCs/>
          <w:color w:val="000000"/>
          <w:w w:val="105"/>
          <w:position w:val="6"/>
          <w:sz w:val="27"/>
          <w:szCs w:val="27"/>
          <w:lang w:val="fr-FR"/>
        </w:rPr>
        <w:t xml:space="preserve"> HẠN CHẾ, KHUYẾT ĐIỂM VÀ NGUYÊN NHÂN</w:t>
      </w:r>
    </w:p>
    <w:p w:rsidR="004C4526" w:rsidRPr="00967FD4" w:rsidRDefault="004C4526"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lastRenderedPageBreak/>
        <w:t>1-Khuyết điểm</w:t>
      </w:r>
    </w:p>
    <w:p w:rsidR="004C4526" w:rsidRPr="00967FD4" w:rsidRDefault="004C4526" w:rsidP="00351F45">
      <w:pPr>
        <w:widowControl w:val="0"/>
        <w:spacing w:before="80" w:after="0" w:line="264" w:lineRule="auto"/>
        <w:ind w:firstLine="601"/>
        <w:jc w:val="both"/>
        <w:rPr>
          <w:rFonts w:ascii="Times New Roman" w:hAnsi="Times New Roman"/>
          <w:sz w:val="27"/>
          <w:szCs w:val="27"/>
        </w:rPr>
      </w:pPr>
      <w:r w:rsidRPr="00967FD4">
        <w:rPr>
          <w:rFonts w:ascii="Times New Roman" w:hAnsi="Times New Roman"/>
          <w:sz w:val="27"/>
          <w:szCs w:val="27"/>
        </w:rPr>
        <w:tab/>
      </w:r>
      <w:r w:rsidRPr="00967FD4">
        <w:rPr>
          <w:rFonts w:ascii="Times New Roman" w:hAnsi="Times New Roman"/>
          <w:sz w:val="27"/>
          <w:szCs w:val="27"/>
          <w:lang w:val="nl-NL"/>
        </w:rPr>
        <w:t>- Ban Chấp hành Đảng bộ, Ban Thường vụ Đảng ủy Khối chưa có nhiều giải pháp quyết liệt trong chỉ đạo việc thực hiện nhiệm vụ chuyên môn nên công tác</w:t>
      </w:r>
      <w:r w:rsidRPr="00967FD4">
        <w:rPr>
          <w:rFonts w:ascii="Times New Roman" w:hAnsi="Times New Roman"/>
          <w:sz w:val="27"/>
          <w:szCs w:val="27"/>
        </w:rPr>
        <w:t xml:space="preserve"> cải cách hành chính mặc dù có những chuyển biến nhất định nhưng chưa đạt yêu cầu; tham mưu triển khai các chương trình trọng tâm, công trình trọng điểm của Tỉnh còn hạn chế.</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Công tác giáo dục chính trị, nắm bắt tư tưởng và định hướng dư luận xã hội cho cán bộ, đảng viên, công chức, viên chức chưa sát với yêu cầu đòi hỏi của thực tiễn. Công tác tuyên truyền hiệu quả chưa cao, ý thức học tập chỉ thị, Nghị quyết của Đảng, học tập lý luận chính trị của một bộ phận cán bộ, đảng viên chưa nghiêm túc, có nơi còn hình thức.</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lang w:val="nl-NL"/>
        </w:rPr>
        <w:t>- Việc đổi mới phong cách lãnh đạo của một số cấp ủy chậm được cải tiến, chưa kịp thời sửa đổi, bổ sung quy chế làm việc, thực hiện quy chế chưa nghiêm. Nội dung sinh hoạt định kỳ của Ban Chấp hành Đảng bộ Khối còn thiếu phong phú, chưa có nhiều chuyên đề tập trung bàn sâu giải pháp khắc phục những hạn chế trong lãnh đạo thực hiện nhiệm vụ chuyên môn cũng như công tác xây dựng Đảng, công tác tư tưởng...</w:t>
      </w:r>
    </w:p>
    <w:p w:rsidR="004C4526" w:rsidRPr="00967FD4" w:rsidRDefault="004C4526" w:rsidP="009D4E0B">
      <w:pPr>
        <w:spacing w:before="80" w:after="0" w:line="264" w:lineRule="auto"/>
        <w:ind w:firstLine="600"/>
        <w:jc w:val="both"/>
        <w:rPr>
          <w:rFonts w:ascii="Times New Roman" w:hAnsi="Times New Roman"/>
          <w:sz w:val="27"/>
          <w:szCs w:val="27"/>
        </w:rPr>
      </w:pPr>
      <w:r w:rsidRPr="00967FD4">
        <w:rPr>
          <w:rFonts w:ascii="Times New Roman" w:hAnsi="Times New Roman"/>
          <w:sz w:val="27"/>
          <w:szCs w:val="27"/>
          <w:lang w:val="nl-NL"/>
        </w:rPr>
        <w:t>- Công tác kiểm tra, giám sát có lúc, có nơi còn hình thức,</w:t>
      </w:r>
      <w:r w:rsidRPr="00967FD4">
        <w:rPr>
          <w:rStyle w:val="apple-converted-space"/>
          <w:rFonts w:ascii="Times New Roman" w:hAnsi="Times New Roman"/>
          <w:sz w:val="27"/>
          <w:szCs w:val="27"/>
          <w:lang w:val="nl-NL"/>
        </w:rPr>
        <w:t> </w:t>
      </w:r>
      <w:r w:rsidRPr="00967FD4">
        <w:rPr>
          <w:rFonts w:ascii="Times New Roman" w:hAnsi="Times New Roman"/>
          <w:sz w:val="27"/>
          <w:szCs w:val="27"/>
          <w:lang w:val="nl-NL"/>
        </w:rPr>
        <w:t>chưa đi vào chiều sâu. T</w:t>
      </w:r>
      <w:r w:rsidRPr="00967FD4">
        <w:rPr>
          <w:rFonts w:ascii="Times New Roman" w:hAnsi="Times New Roman"/>
          <w:sz w:val="27"/>
          <w:szCs w:val="27"/>
          <w:lang w:val="vi-VN"/>
        </w:rPr>
        <w:t xml:space="preserve">rong xem xét thi hành kỷ luật một số cấp ủy </w:t>
      </w:r>
      <w:r w:rsidRPr="00967FD4">
        <w:rPr>
          <w:rFonts w:ascii="Times New Roman" w:hAnsi="Times New Roman"/>
          <w:sz w:val="27"/>
          <w:szCs w:val="27"/>
        </w:rPr>
        <w:t xml:space="preserve">còn </w:t>
      </w:r>
      <w:r w:rsidRPr="00967FD4">
        <w:rPr>
          <w:rFonts w:ascii="Times New Roman" w:hAnsi="Times New Roman"/>
          <w:sz w:val="27"/>
          <w:szCs w:val="27"/>
          <w:lang w:val="vi-VN"/>
        </w:rPr>
        <w:t xml:space="preserve">nể nang, ngại va chạm, ngại đấu tranh, hình thức xử lý không tương xứng với nội </w:t>
      </w:r>
      <w:r w:rsidRPr="00967FD4">
        <w:rPr>
          <w:rFonts w:ascii="Times New Roman" w:hAnsi="Times New Roman"/>
          <w:sz w:val="27"/>
          <w:szCs w:val="27"/>
          <w:lang w:val="vi-VN"/>
        </w:rPr>
        <w:lastRenderedPageBreak/>
        <w:t>dung vi phạm; việc giải quyết tố cáo có trường hợp còn để kéo dài.</w:t>
      </w:r>
    </w:p>
    <w:p w:rsidR="004C4526" w:rsidRPr="00967FD4" w:rsidRDefault="004C4526" w:rsidP="00BE0C6E">
      <w:pPr>
        <w:spacing w:before="80" w:after="0" w:line="288" w:lineRule="auto"/>
        <w:ind w:firstLine="600"/>
        <w:jc w:val="both"/>
        <w:rPr>
          <w:rFonts w:ascii="Times New Roman" w:hAnsi="Times New Roman"/>
          <w:bCs/>
          <w:sz w:val="27"/>
          <w:szCs w:val="27"/>
        </w:rPr>
      </w:pPr>
      <w:r w:rsidRPr="00967FD4">
        <w:rPr>
          <w:rFonts w:ascii="Times New Roman" w:hAnsi="Times New Roman"/>
          <w:bCs/>
          <w:sz w:val="27"/>
          <w:szCs w:val="27"/>
        </w:rPr>
        <w:t>- C</w:t>
      </w:r>
      <w:r w:rsidRPr="00967FD4">
        <w:rPr>
          <w:rFonts w:ascii="Times New Roman" w:hAnsi="Times New Roman"/>
          <w:sz w:val="27"/>
          <w:szCs w:val="27"/>
        </w:rPr>
        <w:t xml:space="preserve">hất lượng hoạt động của các đoàn thể không đồng đều, phong trào đoàn thể chưa thực mạnh, còn thiếu chiều sâu. Vai trò tham mưu của Ban Chấp hành các đoàn thể ở một số cơ sở đoàn, hội với cấp ủy đảng còn hạn chế. </w:t>
      </w:r>
    </w:p>
    <w:p w:rsidR="004C4526" w:rsidRPr="00967FD4" w:rsidRDefault="004C4526" w:rsidP="00BE0C6E">
      <w:pPr>
        <w:spacing w:before="80" w:after="0" w:line="288" w:lineRule="auto"/>
        <w:ind w:firstLine="720"/>
        <w:jc w:val="both"/>
        <w:rPr>
          <w:rFonts w:ascii="Times New Roman" w:hAnsi="Times New Roman"/>
          <w:sz w:val="27"/>
          <w:szCs w:val="27"/>
        </w:rPr>
      </w:pPr>
      <w:r w:rsidRPr="00967FD4">
        <w:rPr>
          <w:rFonts w:ascii="Times New Roman" w:hAnsi="Times New Roman"/>
          <w:sz w:val="27"/>
          <w:szCs w:val="27"/>
        </w:rPr>
        <w:t>- Việc thực hiện Chỉ thị 03-CT/TW của Bộ Chính trị còn lúng túng trong các bước triển khai thực hiện; tiêu chí, chuẩn mực đạo đức của cơ quan, đơn vị để thực hiện làm theo tấm gương đạo đức Hồ Chí Minh được xây dựng nhưng chưa tạo sự chuyển biến có sức thuyết phục.</w:t>
      </w:r>
    </w:p>
    <w:p w:rsidR="004C4526" w:rsidRPr="00BE0C6E" w:rsidRDefault="004C4526" w:rsidP="00BE0C6E">
      <w:pPr>
        <w:pStyle w:val="pbody"/>
        <w:shd w:val="clear" w:color="auto" w:fill="FFFFFF"/>
        <w:spacing w:before="80" w:after="0" w:line="288" w:lineRule="auto"/>
        <w:ind w:firstLine="720"/>
        <w:jc w:val="both"/>
        <w:rPr>
          <w:rFonts w:ascii="Times New Roman" w:hAnsi="Times New Roman" w:cs="Times New Roman"/>
          <w:color w:val="auto"/>
          <w:spacing w:val="-4"/>
          <w:sz w:val="27"/>
          <w:szCs w:val="27"/>
        </w:rPr>
      </w:pPr>
      <w:r w:rsidRPr="00BE0C6E">
        <w:rPr>
          <w:rFonts w:ascii="Times New Roman" w:hAnsi="Times New Roman" w:cs="Times New Roman"/>
          <w:color w:val="auto"/>
          <w:spacing w:val="-4"/>
          <w:sz w:val="27"/>
          <w:szCs w:val="27"/>
        </w:rPr>
        <w:t xml:space="preserve">- Việc khắc phục hạn chế, khuyết điểm theo tinh thần Nghị quyết Trung ương 4 (khó XI) của một số tập thể, cá nhân chưa thật cụ thể, thiếu lộ trình, một số nhiệm vụ trong các nhóm giải pháp theo Nghị quyết Trung ương 4 (khóa XI) chưa mang lại hiệu quả như mong muốn. </w:t>
      </w:r>
    </w:p>
    <w:p w:rsidR="004C4526" w:rsidRPr="00967FD4" w:rsidRDefault="004C4526" w:rsidP="00BE0C6E">
      <w:pPr>
        <w:spacing w:before="80" w:after="0" w:line="288" w:lineRule="auto"/>
        <w:ind w:firstLine="720"/>
        <w:jc w:val="both"/>
        <w:rPr>
          <w:rFonts w:ascii="Times New Roman" w:hAnsi="Times New Roman"/>
          <w:sz w:val="27"/>
          <w:szCs w:val="27"/>
        </w:rPr>
      </w:pPr>
      <w:r w:rsidRPr="00967FD4">
        <w:rPr>
          <w:rFonts w:ascii="Times New Roman" w:hAnsi="Times New Roman"/>
          <w:sz w:val="27"/>
          <w:szCs w:val="27"/>
        </w:rPr>
        <w:t>- Một số đồng chí tham gia sinh hoạt Ban Chấp hành Đảng bộ chưa đều, ít đóng góp ý kiến xây dựng, đề xuất giải pháp lãnh đạo thực hiện nhiệm vụ chính trị của Đảng bộ, chưa phát huy vai trò trong việc phụ trách cơ sở đảng.</w:t>
      </w:r>
    </w:p>
    <w:p w:rsidR="004C4526" w:rsidRPr="00967FD4" w:rsidRDefault="004C4526" w:rsidP="00BE0C6E">
      <w:pPr>
        <w:spacing w:before="80" w:after="0" w:line="288" w:lineRule="auto"/>
        <w:jc w:val="both"/>
        <w:rPr>
          <w:rFonts w:ascii="Times New Roman" w:hAnsi="Times New Roman"/>
          <w:b/>
          <w:sz w:val="27"/>
          <w:szCs w:val="27"/>
        </w:rPr>
      </w:pPr>
      <w:r w:rsidRPr="00967FD4">
        <w:rPr>
          <w:rFonts w:ascii="Times New Roman" w:hAnsi="Times New Roman"/>
          <w:sz w:val="27"/>
          <w:szCs w:val="27"/>
        </w:rPr>
        <w:tab/>
      </w:r>
      <w:r w:rsidRPr="00967FD4">
        <w:rPr>
          <w:rFonts w:ascii="Times New Roman" w:hAnsi="Times New Roman"/>
          <w:b/>
          <w:sz w:val="27"/>
          <w:szCs w:val="27"/>
        </w:rPr>
        <w:t>2-Nguyên nhân</w:t>
      </w:r>
    </w:p>
    <w:p w:rsidR="004C4526" w:rsidRPr="00967FD4" w:rsidRDefault="004C4526" w:rsidP="00BE0C6E">
      <w:pPr>
        <w:spacing w:before="80" w:after="0" w:line="288" w:lineRule="auto"/>
        <w:ind w:firstLine="720"/>
        <w:jc w:val="both"/>
        <w:rPr>
          <w:rFonts w:ascii="Times New Roman" w:hAnsi="Times New Roman"/>
          <w:b/>
          <w:i/>
          <w:sz w:val="27"/>
          <w:szCs w:val="27"/>
          <w:lang w:val="nl-NL"/>
        </w:rPr>
      </w:pPr>
      <w:r w:rsidRPr="00967FD4">
        <w:rPr>
          <w:rFonts w:ascii="Times New Roman" w:hAnsi="Times New Roman"/>
          <w:b/>
          <w:i/>
          <w:sz w:val="27"/>
          <w:szCs w:val="27"/>
          <w:lang w:val="nl-NL"/>
        </w:rPr>
        <w:t>*Nguyên nhân khách quan:</w:t>
      </w:r>
    </w:p>
    <w:p w:rsidR="004C4526" w:rsidRPr="00967FD4" w:rsidRDefault="004C4526" w:rsidP="00BE0C6E">
      <w:pPr>
        <w:tabs>
          <w:tab w:val="left" w:pos="6780"/>
        </w:tabs>
        <w:spacing w:before="80" w:after="0" w:line="288" w:lineRule="auto"/>
        <w:ind w:firstLine="700"/>
        <w:jc w:val="both"/>
        <w:rPr>
          <w:rFonts w:ascii="Times New Roman" w:hAnsi="Times New Roman"/>
          <w:sz w:val="27"/>
          <w:szCs w:val="27"/>
          <w:lang w:val="nl-NL"/>
        </w:rPr>
      </w:pPr>
      <w:r w:rsidRPr="00967FD4">
        <w:rPr>
          <w:rFonts w:ascii="Times New Roman" w:hAnsi="Times New Roman"/>
          <w:sz w:val="27"/>
          <w:szCs w:val="27"/>
          <w:lang w:val="nl-NL"/>
        </w:rPr>
        <w:lastRenderedPageBreak/>
        <w:t>- Trong thời gian qua, tình hình kinh tế, chính trị thế giới, khu vực có những diễn biến ảnh hưởng đến việc phát triển kinh tế, xã hội trong nước và hoạt động của các đơn vị trong Đảng bộ Khối.</w:t>
      </w:r>
    </w:p>
    <w:p w:rsidR="004C4526" w:rsidRPr="00967FD4" w:rsidRDefault="004C4526" w:rsidP="00BE0C6E">
      <w:pPr>
        <w:tabs>
          <w:tab w:val="left" w:pos="6780"/>
        </w:tabs>
        <w:spacing w:before="80" w:after="0" w:line="288" w:lineRule="auto"/>
        <w:ind w:firstLine="700"/>
        <w:jc w:val="both"/>
        <w:rPr>
          <w:rFonts w:ascii="Times New Roman" w:hAnsi="Times New Roman"/>
          <w:sz w:val="27"/>
          <w:szCs w:val="27"/>
          <w:lang w:val="nl-NL"/>
        </w:rPr>
      </w:pPr>
      <w:r w:rsidRPr="00967FD4">
        <w:rPr>
          <w:rFonts w:ascii="Times New Roman" w:hAnsi="Times New Roman"/>
          <w:sz w:val="27"/>
          <w:szCs w:val="27"/>
          <w:lang w:val="nl-NL"/>
        </w:rPr>
        <w:t xml:space="preserve">- Đội ngũ cán bộ chủ chốt đa số thuộc thẩm quyền Tỉnh ủy quản lý, công tác quản lý các đối tượng cán bộ cấp trưởng, phó phòng, ban cấp tỉnh chưa rõ, chưa thống nhất, nên ít nhiều ảnh hưởng đến vai trò lãnh đạo của Đảng ủy Khối và việc quản lý cán bộ, đảng viên trong Khối. </w:t>
      </w:r>
    </w:p>
    <w:p w:rsidR="004C4526" w:rsidRPr="00967FD4" w:rsidRDefault="004C4526" w:rsidP="009D4E0B">
      <w:pPr>
        <w:spacing w:before="80" w:after="0" w:line="264" w:lineRule="auto"/>
        <w:ind w:firstLine="720"/>
        <w:jc w:val="both"/>
        <w:rPr>
          <w:rFonts w:ascii="Times New Roman" w:hAnsi="Times New Roman"/>
          <w:b/>
          <w:i/>
          <w:sz w:val="27"/>
          <w:szCs w:val="27"/>
          <w:lang w:val="nl-NL"/>
        </w:rPr>
      </w:pPr>
      <w:r w:rsidRPr="00967FD4">
        <w:rPr>
          <w:rFonts w:ascii="Times New Roman" w:hAnsi="Times New Roman"/>
          <w:b/>
          <w:i/>
          <w:sz w:val="27"/>
          <w:szCs w:val="27"/>
          <w:lang w:val="nl-NL"/>
        </w:rPr>
        <w:t>* Nguyên nhân chủ quan:</w:t>
      </w:r>
    </w:p>
    <w:p w:rsidR="004C4526" w:rsidRPr="00967FD4" w:rsidRDefault="004C4526" w:rsidP="00BE0C6E">
      <w:pPr>
        <w:spacing w:before="80" w:after="0"/>
        <w:ind w:firstLine="720"/>
        <w:jc w:val="both"/>
        <w:rPr>
          <w:rFonts w:ascii="Times New Roman" w:hAnsi="Times New Roman"/>
          <w:sz w:val="27"/>
          <w:szCs w:val="27"/>
        </w:rPr>
      </w:pPr>
      <w:r w:rsidRPr="00967FD4">
        <w:rPr>
          <w:rFonts w:ascii="Times New Roman" w:hAnsi="Times New Roman"/>
          <w:sz w:val="27"/>
          <w:szCs w:val="27"/>
        </w:rPr>
        <w:t>- Một số đồng chí Uỷ viên Ban Chấp hành Đảng bộ chưa phát huy hết vai trò trong hoạt động lãnh đạo của Đảng ủy, chưa đề xuất, tham mưu cho Đảng ủy được nhiều chủ trương, giải pháp tích cực trên các lĩnh vực phụ trách, chưa bám sát tổ chức cơ sở đảng theo sự phân công để nắm tình hình cơ sở, một số đồng chí vắng nhiều kỳ sinh hoạt.</w:t>
      </w:r>
    </w:p>
    <w:p w:rsidR="004C4526" w:rsidRPr="00967FD4" w:rsidRDefault="004C4526" w:rsidP="00BE0C6E">
      <w:pPr>
        <w:spacing w:before="80" w:after="0" w:line="288" w:lineRule="auto"/>
        <w:ind w:firstLine="720"/>
        <w:jc w:val="both"/>
        <w:rPr>
          <w:rFonts w:ascii="Times New Roman" w:hAnsi="Times New Roman"/>
          <w:sz w:val="27"/>
          <w:szCs w:val="27"/>
        </w:rPr>
      </w:pPr>
      <w:r w:rsidRPr="00967FD4">
        <w:rPr>
          <w:rFonts w:ascii="Times New Roman" w:hAnsi="Times New Roman"/>
          <w:sz w:val="27"/>
          <w:szCs w:val="27"/>
        </w:rPr>
        <w:t xml:space="preserve">- Đa số Uỷ viên Ban Chấp hành Đảng bộ là kiêm nhiệm, tham gia nhiều cấp ủy, số ủy viên chuyên trách ít nên việc tổ chức hoạt động và sinh hoạt cũng gặp nhiều khó khăn.  </w:t>
      </w:r>
    </w:p>
    <w:p w:rsidR="004C4526" w:rsidRPr="00BE0C6E" w:rsidRDefault="004C4526" w:rsidP="00BE0C6E">
      <w:pPr>
        <w:spacing w:before="80" w:after="0"/>
        <w:ind w:firstLine="720"/>
        <w:jc w:val="both"/>
        <w:rPr>
          <w:rFonts w:ascii="Times New Roman" w:hAnsi="Times New Roman"/>
          <w:color w:val="000000"/>
          <w:spacing w:val="4"/>
          <w:sz w:val="27"/>
          <w:szCs w:val="27"/>
          <w:lang w:val="nl-NL"/>
        </w:rPr>
      </w:pPr>
      <w:r w:rsidRPr="00BE0C6E">
        <w:rPr>
          <w:rFonts w:ascii="Times New Roman" w:hAnsi="Times New Roman"/>
          <w:spacing w:val="4"/>
          <w:sz w:val="27"/>
          <w:szCs w:val="27"/>
        </w:rPr>
        <w:t xml:space="preserve">- Một số cấp ủy viên cơ sở chưa nhận thức và thực hiện đúng, đầy đủ chức năng, nhiệm vụ của tổ chức cơ sở đảng mình phụ trách, chưa làm tốt vai trò là </w:t>
      </w:r>
      <w:r w:rsidRPr="00BE0C6E">
        <w:rPr>
          <w:rFonts w:ascii="Times New Roman" w:hAnsi="Times New Roman"/>
          <w:spacing w:val="4"/>
          <w:sz w:val="27"/>
          <w:szCs w:val="27"/>
        </w:rPr>
        <w:lastRenderedPageBreak/>
        <w:t>hạt nhân chính trị ở cơ sở. C</w:t>
      </w:r>
      <w:r w:rsidRPr="00BE0C6E">
        <w:rPr>
          <w:rFonts w:ascii="Times New Roman" w:hAnsi="Times New Roman"/>
          <w:spacing w:val="4"/>
          <w:sz w:val="27"/>
          <w:szCs w:val="27"/>
          <w:lang w:val="nl-NL"/>
        </w:rPr>
        <w:t xml:space="preserve">hưa thực sự quan tâm, đầu tư cho công tác xây dựng Đảng, </w:t>
      </w:r>
      <w:r w:rsidRPr="00BE0C6E">
        <w:rPr>
          <w:rFonts w:ascii="Times New Roman" w:hAnsi="Times New Roman"/>
          <w:spacing w:val="4"/>
          <w:sz w:val="27"/>
          <w:szCs w:val="27"/>
        </w:rPr>
        <w:t>thường tập trung cho công tác chuyên môn</w:t>
      </w:r>
      <w:r w:rsidRPr="00BE0C6E">
        <w:rPr>
          <w:rFonts w:ascii="Times New Roman" w:hAnsi="Times New Roman"/>
          <w:spacing w:val="4"/>
          <w:sz w:val="27"/>
          <w:szCs w:val="27"/>
          <w:lang w:val="nl-NL"/>
        </w:rPr>
        <w:t>, chưa</w:t>
      </w:r>
      <w:r w:rsidRPr="00BE0C6E">
        <w:rPr>
          <w:rFonts w:ascii="Times New Roman" w:hAnsi="Times New Roman"/>
          <w:color w:val="000000"/>
          <w:spacing w:val="4"/>
          <w:sz w:val="27"/>
          <w:szCs w:val="27"/>
          <w:lang w:val="nl-NL"/>
        </w:rPr>
        <w:t xml:space="preserve"> phát huy được vai trò của tập thể đảng uỷ, chi uỷ, chi bộ trong hoạt động lãnh đạo, trong việc xây dựng và tổ chức thực hiện nghị quyết của Đảng các cấp.</w:t>
      </w:r>
    </w:p>
    <w:p w:rsidR="004C4526" w:rsidRPr="00967FD4" w:rsidRDefault="004C4526" w:rsidP="00D1495B">
      <w:pPr>
        <w:spacing w:before="80" w:after="0"/>
        <w:ind w:firstLine="544"/>
        <w:jc w:val="both"/>
        <w:rPr>
          <w:rFonts w:ascii="Times New Roman" w:hAnsi="Times New Roman"/>
          <w:sz w:val="27"/>
          <w:szCs w:val="27"/>
          <w:lang w:val="nl-NL"/>
        </w:rPr>
      </w:pPr>
      <w:r w:rsidRPr="00967FD4">
        <w:rPr>
          <w:rFonts w:ascii="Times New Roman" w:hAnsi="Times New Roman"/>
          <w:color w:val="000000"/>
          <w:sz w:val="27"/>
          <w:szCs w:val="27"/>
          <w:lang w:val="nl-NL"/>
        </w:rPr>
        <w:t>- Sự quan tâm lãnh đạo và việc tổ chức nghiên cứu, quán triệt các chỉ thị, nghị quyết của cấp ủy cơ sở chưa sâu, chưa tạo được chuyển biến mạnh về nhận thức và hành động</w:t>
      </w:r>
      <w:r w:rsidRPr="00967FD4">
        <w:rPr>
          <w:rFonts w:ascii="Times New Roman" w:hAnsi="Times New Roman"/>
          <w:sz w:val="27"/>
          <w:szCs w:val="27"/>
        </w:rPr>
        <w:t>; khả năng nhận thức, vận dụng và cụ thể hóa chỉ thị, nghị quyết của Đảng để</w:t>
      </w:r>
      <w:r w:rsidRPr="00967FD4">
        <w:rPr>
          <w:rFonts w:ascii="Times New Roman" w:hAnsi="Times New Roman"/>
          <w:sz w:val="27"/>
          <w:szCs w:val="27"/>
          <w:lang w:val="nl-NL"/>
        </w:rPr>
        <w:t xml:space="preserve"> lãnh đạo và tổ chức thực hiện của một số cấp ủy đảng còn hạn chế.</w:t>
      </w:r>
    </w:p>
    <w:p w:rsidR="004C4526" w:rsidRPr="00967FD4" w:rsidRDefault="004C4526"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IV. MỘT SỐ BÀI HỌC KINH NGHIỆM</w:t>
      </w:r>
    </w:p>
    <w:p w:rsidR="004C4526" w:rsidRPr="00967FD4" w:rsidRDefault="004C4526" w:rsidP="00D1495B">
      <w:pPr>
        <w:tabs>
          <w:tab w:val="left" w:pos="450"/>
        </w:tabs>
        <w:spacing w:before="80" w:after="0"/>
        <w:ind w:firstLine="544"/>
        <w:jc w:val="both"/>
        <w:rPr>
          <w:rFonts w:ascii="Times New Roman" w:hAnsi="Times New Roman"/>
          <w:color w:val="000000"/>
          <w:sz w:val="27"/>
          <w:szCs w:val="27"/>
        </w:rPr>
      </w:pPr>
      <w:r w:rsidRPr="00967FD4">
        <w:rPr>
          <w:rFonts w:ascii="Times New Roman" w:hAnsi="Times New Roman"/>
          <w:color w:val="000000"/>
          <w:sz w:val="27"/>
          <w:szCs w:val="27"/>
        </w:rPr>
        <w:t xml:space="preserve">1. Ban Chấp hành Đảng bộ, Ban Thường vụ, Thường trực Đảng ủy Khối phải thực sự là trung tâm đoàn kết, thực hiện nghiêm nguyên tắc tập trung dân chủ, mọi vấn đề lãnh đạo, chỉ đạo đều đưa ra bàn bạc, thảo luận, thống nhất; tăng cường củng cố khối đoàn kết thống nhất từ cấp uỷ đến chi bộ, phát huy tính tích cực, tiên phong gương mẫu của cán bộ, đảng viên. </w:t>
      </w:r>
    </w:p>
    <w:p w:rsidR="004C4526" w:rsidRPr="00967FD4" w:rsidRDefault="004C4526" w:rsidP="009D4E0B">
      <w:pPr>
        <w:tabs>
          <w:tab w:val="left" w:pos="450"/>
        </w:tabs>
        <w:spacing w:before="80" w:after="0" w:line="264" w:lineRule="auto"/>
        <w:ind w:firstLine="600"/>
        <w:jc w:val="both"/>
        <w:rPr>
          <w:rFonts w:ascii="Times New Roman" w:hAnsi="Times New Roman"/>
          <w:color w:val="000000"/>
          <w:sz w:val="27"/>
          <w:szCs w:val="27"/>
        </w:rPr>
      </w:pPr>
      <w:r w:rsidRPr="00967FD4">
        <w:rPr>
          <w:rFonts w:ascii="Times New Roman" w:hAnsi="Times New Roman"/>
          <w:color w:val="000000"/>
          <w:sz w:val="27"/>
          <w:szCs w:val="27"/>
        </w:rPr>
        <w:t xml:space="preserve">2. Trong lãnh đạo, chỉ đạo phải bám sát vào chủ trương, đường lối của Đảng, văn bản chỉ đạo, hướng dẫn của cấp trên, bám sát quy chế làm việc, thể hiện tốt vai trò trách nhiệm của người đứng đầu, đẩy mạnh tự phê bình và phê bình, có phân công, phân nhiệm cụ thể, kịp thời sơ, tổng kết rút kinh nghiệm trong công tác chỉ đạo. </w:t>
      </w:r>
    </w:p>
    <w:p w:rsidR="004C4526" w:rsidRPr="00BE0C6E" w:rsidRDefault="004C4526" w:rsidP="009D4E0B">
      <w:pPr>
        <w:tabs>
          <w:tab w:val="left" w:pos="450"/>
        </w:tabs>
        <w:spacing w:before="80" w:after="0" w:line="264" w:lineRule="auto"/>
        <w:ind w:firstLine="600"/>
        <w:jc w:val="both"/>
        <w:rPr>
          <w:rFonts w:ascii="Times New Roman" w:hAnsi="Times New Roman"/>
          <w:spacing w:val="-4"/>
          <w:sz w:val="27"/>
          <w:szCs w:val="27"/>
        </w:rPr>
      </w:pPr>
      <w:r w:rsidRPr="00BE0C6E">
        <w:rPr>
          <w:rFonts w:ascii="Times New Roman" w:hAnsi="Times New Roman"/>
          <w:color w:val="000000"/>
          <w:spacing w:val="-4"/>
          <w:sz w:val="27"/>
          <w:szCs w:val="27"/>
        </w:rPr>
        <w:lastRenderedPageBreak/>
        <w:t xml:space="preserve"> 3.  Tranh thủ sự lãnh đạo, chỉ đạo của cấp trên, xây dựng tốt mối quan hệ phối hợp với các sở, ngành. Thường xuyên quan tâm, bám sát cơ sở, tháo gỡ giải quyết dứt điểm, kịp thời những vấn đề nảy sinh.</w:t>
      </w:r>
      <w:r w:rsidRPr="00BE0C6E">
        <w:rPr>
          <w:rFonts w:ascii="Times New Roman" w:hAnsi="Times New Roman"/>
          <w:spacing w:val="-4"/>
          <w:sz w:val="27"/>
          <w:szCs w:val="27"/>
        </w:rPr>
        <w:t xml:space="preserve"> Giữ vững kỉ luật, kỉ cương, nâng cao ý thức trách nhiệm, hết lòng hết sức trong công việc, đẩy mạnh cải cách hành chính và thực hành tiết kiệm, chống tham nhũng, lãng phí.</w:t>
      </w:r>
      <w:r w:rsidRPr="00BE0C6E">
        <w:rPr>
          <w:rFonts w:ascii="Times New Roman" w:hAnsi="Times New Roman"/>
          <w:spacing w:val="-4"/>
          <w:sz w:val="27"/>
          <w:szCs w:val="27"/>
        </w:rPr>
        <w:tab/>
        <w:t xml:space="preserve"> </w:t>
      </w:r>
    </w:p>
    <w:p w:rsidR="004C4526" w:rsidRPr="00967FD4" w:rsidRDefault="004C4526" w:rsidP="009D4E0B">
      <w:pPr>
        <w:tabs>
          <w:tab w:val="left" w:pos="720"/>
          <w:tab w:val="center" w:pos="4535"/>
        </w:tabs>
        <w:spacing w:before="80" w:after="0" w:line="264" w:lineRule="auto"/>
        <w:jc w:val="both"/>
        <w:rPr>
          <w:rFonts w:ascii="Times New Roman" w:hAnsi="Times New Roman"/>
          <w:sz w:val="27"/>
          <w:szCs w:val="27"/>
        </w:rPr>
      </w:pPr>
      <w:r w:rsidRPr="00967FD4">
        <w:rPr>
          <w:rFonts w:ascii="Times New Roman" w:hAnsi="Times New Roman"/>
          <w:sz w:val="27"/>
          <w:szCs w:val="27"/>
        </w:rPr>
        <w:tab/>
        <w:t xml:space="preserve"> </w:t>
      </w:r>
      <w:r w:rsidRPr="00967FD4">
        <w:rPr>
          <w:rFonts w:ascii="Times New Roman" w:hAnsi="Times New Roman"/>
          <w:sz w:val="27"/>
          <w:szCs w:val="27"/>
        </w:rPr>
        <w:tab/>
        <w:t>4.</w:t>
      </w:r>
      <w:r w:rsidRPr="00967FD4">
        <w:rPr>
          <w:rFonts w:ascii="Times New Roman" w:hAnsi="Times New Roman"/>
          <w:b/>
          <w:i/>
          <w:sz w:val="27"/>
          <w:szCs w:val="27"/>
        </w:rPr>
        <w:t xml:space="preserve"> </w:t>
      </w:r>
      <w:r w:rsidRPr="00967FD4">
        <w:rPr>
          <w:rFonts w:ascii="Times New Roman" w:hAnsi="Times New Roman"/>
          <w:sz w:val="27"/>
          <w:szCs w:val="27"/>
        </w:rPr>
        <w:t xml:space="preserve"> Quan tâm bồi dưỡng đội ngũ cấp uỷ viên cơ sở đủ tiêu chuẩn; chỉ đạo việc nâng cao chất lượng sinh hoạt chi bộ, nhất là sinh hoạt chuyên đề; tập trung xây dựng các tổ chức cơ sở đảng trực thuộc thật sự trong sạch vững mạnh. Thực hiện tốt công tác phát triển, quản lý, phân công công tác cho đảng viên. </w:t>
      </w:r>
    </w:p>
    <w:p w:rsidR="004C4526" w:rsidRPr="00967FD4" w:rsidRDefault="004C4526"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 xml:space="preserve"> </w:t>
      </w:r>
      <w:r w:rsidRPr="00967FD4">
        <w:rPr>
          <w:rFonts w:ascii="Times New Roman" w:hAnsi="Times New Roman"/>
          <w:sz w:val="27"/>
          <w:szCs w:val="27"/>
        </w:rPr>
        <w:tab/>
        <w:t>5.</w:t>
      </w:r>
      <w:r w:rsidRPr="00967FD4">
        <w:rPr>
          <w:rFonts w:ascii="Times New Roman" w:hAnsi="Times New Roman"/>
          <w:b/>
          <w:i/>
          <w:sz w:val="27"/>
          <w:szCs w:val="27"/>
        </w:rPr>
        <w:t xml:space="preserve"> </w:t>
      </w:r>
      <w:r w:rsidRPr="00967FD4">
        <w:rPr>
          <w:rFonts w:ascii="Times New Roman" w:hAnsi="Times New Roman"/>
          <w:sz w:val="27"/>
          <w:szCs w:val="27"/>
        </w:rPr>
        <w:t xml:space="preserve"> Bám sát nhiệm vụ chính trị trọng tâm của Tỉnh và của Đảng bộ để xây dựng chương trình kiểm tra, giám sát toàn khoá và hàng năm của Đảng ủy, Ban Thường vụ Đảng ủy sát với yêu cầu nhiệm vụ, tăng cường công tác kiểm tra đảng viên và tổ chức Đảng trong việc chấp hành các chỉ thị, nghị quyết của Đảng; kịp thời phát hiện dấu hiệu vi phạm của tổ chức Đảng, đảng viên; giải quyết và xử lý dứt điểm đơn thư khiếu nại, tố cáo tổ chức đảng, đảng viên vi phạm đúng quy định, thẩm quyền.</w:t>
      </w:r>
    </w:p>
    <w:p w:rsidR="004C4526" w:rsidRPr="00967FD4" w:rsidRDefault="004C4526"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 xml:space="preserve"> 6. Các đồng chí Đảng uỷ viên phải giữ vững nguyên tắc tổ chức và sinh hoạt, nâng cao trách nhiệm trong thực hiện nhiệm vụ được giao, chấp hành đúng quy chế làm việc của cấp uỷ, tăng cường việc tự rèn luyện, học tập và làm theo tư tưởng, tấm gương đạo đức Hồ Chí </w:t>
      </w:r>
      <w:r w:rsidRPr="00967FD4">
        <w:rPr>
          <w:rFonts w:ascii="Times New Roman" w:hAnsi="Times New Roman"/>
          <w:sz w:val="27"/>
          <w:szCs w:val="27"/>
        </w:rPr>
        <w:lastRenderedPageBreak/>
        <w:t>Minh, không ngừng nâng cao nhận thức chính trị, năng lực thực tiễn, trình độ chuyên môn nghiệp vụ, giữ vững phẩm chất đạo đức cách mạng, xây dựng lối sống gương mẫu, giản dị, lành mạnh, trung thực, làm gương cho đảng viên và quần chúng noi theo.</w:t>
      </w:r>
    </w:p>
    <w:p w:rsidR="004C4526" w:rsidRPr="00967FD4" w:rsidRDefault="004C4526"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Trên đây là nội dung kiểm điểm vai trò lãnh đạo, chỉ đạo của Đảng ủy, Ban Thường vụ Đảng ủy Khối các cơ quan tỉnh trong việc tổ chức thực hiện nghị quyết Đại hội đại biểu Đảng bộ Khối lần thứ VI, Ban Chấp hành khóa VI trình Đại hội và xin ý kiến Đại hội.</w:t>
      </w:r>
    </w:p>
    <w:p w:rsidR="004C4526" w:rsidRPr="00967FD4" w:rsidRDefault="004C4526" w:rsidP="009D4E0B">
      <w:pPr>
        <w:spacing w:before="80" w:after="0" w:line="264" w:lineRule="auto"/>
        <w:jc w:val="both"/>
        <w:rPr>
          <w:rFonts w:ascii="Times New Roman" w:hAnsi="Times New Roman"/>
          <w:sz w:val="27"/>
          <w:szCs w:val="27"/>
        </w:rPr>
      </w:pPr>
    </w:p>
    <w:p w:rsidR="004C4526" w:rsidRPr="00967FD4" w:rsidRDefault="004C4526" w:rsidP="00BE0C6E">
      <w:pPr>
        <w:spacing w:before="80" w:after="0" w:line="264" w:lineRule="auto"/>
        <w:jc w:val="right"/>
        <w:rPr>
          <w:rFonts w:ascii="Times New Roman" w:hAnsi="Times New Roman"/>
          <w:sz w:val="27"/>
          <w:szCs w:val="27"/>
        </w:rPr>
      </w:pPr>
      <w:r w:rsidRPr="00967FD4">
        <w:rPr>
          <w:rFonts w:ascii="Times New Roman" w:hAnsi="Times New Roman"/>
          <w:sz w:val="27"/>
          <w:szCs w:val="27"/>
        </w:rPr>
        <w:tab/>
      </w:r>
      <w:r w:rsidRPr="00967FD4">
        <w:rPr>
          <w:rFonts w:ascii="Times New Roman" w:hAnsi="Times New Roman"/>
          <w:sz w:val="27"/>
          <w:szCs w:val="27"/>
        </w:rPr>
        <w:tab/>
      </w:r>
      <w:r w:rsidRPr="00967FD4">
        <w:rPr>
          <w:rFonts w:ascii="Times New Roman" w:hAnsi="Times New Roman"/>
          <w:sz w:val="27"/>
          <w:szCs w:val="27"/>
        </w:rPr>
        <w:tab/>
      </w:r>
      <w:r w:rsidRPr="00967FD4">
        <w:rPr>
          <w:rFonts w:ascii="Times New Roman" w:hAnsi="Times New Roman"/>
          <w:b/>
          <w:sz w:val="27"/>
          <w:szCs w:val="27"/>
        </w:rPr>
        <w:t>BAN CHẤP HÀNH</w:t>
      </w:r>
      <w:r w:rsidR="00EA1D4C" w:rsidRPr="00967FD4">
        <w:rPr>
          <w:rFonts w:ascii="Times New Roman" w:hAnsi="Times New Roman"/>
          <w:b/>
          <w:sz w:val="27"/>
          <w:szCs w:val="27"/>
        </w:rPr>
        <w:t xml:space="preserve"> KHÓA VI</w:t>
      </w:r>
      <w:r w:rsidRPr="00967FD4">
        <w:rPr>
          <w:rFonts w:ascii="Times New Roman" w:hAnsi="Times New Roman"/>
          <w:sz w:val="27"/>
          <w:szCs w:val="27"/>
        </w:rPr>
        <w:t xml:space="preserve">  </w:t>
      </w:r>
    </w:p>
    <w:p w:rsidR="004C4526" w:rsidRPr="00967FD4" w:rsidRDefault="004C4526" w:rsidP="009D4E0B">
      <w:pPr>
        <w:spacing w:before="80" w:after="0" w:line="264" w:lineRule="auto"/>
        <w:ind w:firstLine="720"/>
        <w:jc w:val="both"/>
        <w:rPr>
          <w:rFonts w:ascii="Times New Roman" w:hAnsi="Times New Roman"/>
          <w:color w:val="000000"/>
          <w:spacing w:val="2"/>
          <w:sz w:val="27"/>
          <w:szCs w:val="27"/>
        </w:rPr>
      </w:pPr>
    </w:p>
    <w:p w:rsidR="004C4526" w:rsidRPr="00967FD4" w:rsidRDefault="004C4526" w:rsidP="009D4E0B">
      <w:pPr>
        <w:spacing w:before="80" w:after="0" w:line="264" w:lineRule="auto"/>
        <w:ind w:firstLine="720"/>
        <w:jc w:val="both"/>
        <w:rPr>
          <w:rFonts w:ascii="Times New Roman" w:hAnsi="Times New Roman"/>
          <w:color w:val="000000"/>
          <w:spacing w:val="2"/>
          <w:sz w:val="27"/>
          <w:szCs w:val="27"/>
        </w:rPr>
      </w:pPr>
    </w:p>
    <w:p w:rsidR="004C4526" w:rsidRPr="00967FD4" w:rsidRDefault="004C4526" w:rsidP="009D4E0B">
      <w:pPr>
        <w:spacing w:before="80" w:after="0" w:line="264" w:lineRule="auto"/>
        <w:ind w:firstLine="720"/>
        <w:jc w:val="both"/>
        <w:rPr>
          <w:rFonts w:ascii="Times New Roman" w:hAnsi="Times New Roman"/>
          <w:color w:val="000000"/>
          <w:spacing w:val="2"/>
          <w:sz w:val="27"/>
          <w:szCs w:val="27"/>
        </w:rPr>
      </w:pPr>
    </w:p>
    <w:p w:rsidR="004C4526" w:rsidRPr="00967FD4" w:rsidRDefault="004C4526" w:rsidP="009D4E0B">
      <w:pPr>
        <w:spacing w:before="80" w:after="0" w:line="264" w:lineRule="auto"/>
        <w:ind w:firstLine="720"/>
        <w:jc w:val="both"/>
        <w:rPr>
          <w:rFonts w:ascii="Times New Roman" w:hAnsi="Times New Roman"/>
          <w:color w:val="000000"/>
          <w:spacing w:val="2"/>
          <w:sz w:val="27"/>
          <w:szCs w:val="27"/>
        </w:rPr>
      </w:pPr>
    </w:p>
    <w:p w:rsidR="004C4526" w:rsidRPr="00967FD4" w:rsidRDefault="004C4526" w:rsidP="009D4E0B">
      <w:pPr>
        <w:spacing w:before="80" w:after="0" w:line="264" w:lineRule="auto"/>
        <w:ind w:firstLine="720"/>
        <w:jc w:val="both"/>
        <w:rPr>
          <w:rFonts w:ascii="Times New Roman" w:hAnsi="Times New Roman"/>
          <w:color w:val="000000"/>
          <w:spacing w:val="2"/>
          <w:sz w:val="27"/>
          <w:szCs w:val="27"/>
        </w:rPr>
      </w:pPr>
    </w:p>
    <w:p w:rsidR="004C4526" w:rsidRPr="00967FD4" w:rsidRDefault="004C4526" w:rsidP="009D4E0B">
      <w:pPr>
        <w:spacing w:before="80" w:after="0" w:line="264" w:lineRule="auto"/>
        <w:ind w:firstLine="720"/>
        <w:jc w:val="both"/>
        <w:rPr>
          <w:rFonts w:ascii="Times New Roman" w:hAnsi="Times New Roman"/>
          <w:color w:val="000000"/>
          <w:spacing w:val="2"/>
          <w:sz w:val="27"/>
          <w:szCs w:val="27"/>
        </w:rPr>
      </w:pPr>
    </w:p>
    <w:p w:rsidR="00EA1D4C" w:rsidRPr="00967FD4" w:rsidRDefault="00EA1D4C" w:rsidP="009D4E0B">
      <w:pPr>
        <w:spacing w:before="80" w:after="0" w:line="264" w:lineRule="auto"/>
        <w:ind w:firstLine="720"/>
        <w:jc w:val="both"/>
        <w:rPr>
          <w:rFonts w:ascii="Times New Roman" w:hAnsi="Times New Roman"/>
          <w:color w:val="000000"/>
          <w:spacing w:val="2"/>
          <w:sz w:val="27"/>
          <w:szCs w:val="27"/>
        </w:rPr>
      </w:pPr>
    </w:p>
    <w:p w:rsidR="00EA1D4C" w:rsidRPr="00967FD4" w:rsidRDefault="00EA1D4C" w:rsidP="009D4E0B">
      <w:pPr>
        <w:spacing w:before="80" w:after="0" w:line="264" w:lineRule="auto"/>
        <w:ind w:firstLine="720"/>
        <w:jc w:val="both"/>
        <w:rPr>
          <w:rFonts w:ascii="Times New Roman" w:hAnsi="Times New Roman"/>
          <w:color w:val="000000"/>
          <w:spacing w:val="2"/>
          <w:sz w:val="27"/>
          <w:szCs w:val="27"/>
        </w:rPr>
      </w:pPr>
    </w:p>
    <w:p w:rsidR="00EA1D4C" w:rsidRPr="00967FD4" w:rsidRDefault="00EA1D4C" w:rsidP="009D4E0B">
      <w:pPr>
        <w:spacing w:before="80" w:after="0" w:line="264" w:lineRule="auto"/>
        <w:ind w:firstLine="720"/>
        <w:jc w:val="both"/>
        <w:rPr>
          <w:rFonts w:ascii="Times New Roman" w:hAnsi="Times New Roman"/>
          <w:color w:val="000000"/>
          <w:spacing w:val="2"/>
          <w:sz w:val="27"/>
          <w:szCs w:val="27"/>
        </w:rPr>
      </w:pPr>
    </w:p>
    <w:p w:rsidR="00EA1D4C" w:rsidRPr="00967FD4" w:rsidRDefault="00EA1D4C" w:rsidP="009D4E0B">
      <w:pPr>
        <w:spacing w:before="80" w:after="0" w:line="264" w:lineRule="auto"/>
        <w:ind w:firstLine="720"/>
        <w:jc w:val="both"/>
        <w:rPr>
          <w:rFonts w:ascii="Times New Roman" w:hAnsi="Times New Roman"/>
          <w:color w:val="000000"/>
          <w:spacing w:val="2"/>
          <w:sz w:val="27"/>
          <w:szCs w:val="27"/>
        </w:rPr>
      </w:pPr>
    </w:p>
    <w:p w:rsidR="00EA1D4C" w:rsidRPr="00967FD4" w:rsidRDefault="00EA1D4C" w:rsidP="009D4E0B">
      <w:pPr>
        <w:spacing w:before="80" w:after="0" w:line="264" w:lineRule="auto"/>
        <w:ind w:firstLine="720"/>
        <w:jc w:val="both"/>
        <w:rPr>
          <w:rFonts w:ascii="Times New Roman" w:hAnsi="Times New Roman"/>
          <w:color w:val="000000"/>
          <w:spacing w:val="2"/>
          <w:sz w:val="27"/>
          <w:szCs w:val="27"/>
        </w:rPr>
      </w:pPr>
    </w:p>
    <w:p w:rsidR="00EA1D4C" w:rsidRPr="00967FD4" w:rsidRDefault="00EA1D4C" w:rsidP="009D4E0B">
      <w:pPr>
        <w:spacing w:before="80" w:after="0" w:line="264" w:lineRule="auto"/>
        <w:ind w:firstLine="720"/>
        <w:jc w:val="both"/>
        <w:rPr>
          <w:rFonts w:ascii="Times New Roman" w:hAnsi="Times New Roman"/>
          <w:color w:val="000000"/>
          <w:spacing w:val="2"/>
          <w:sz w:val="27"/>
          <w:szCs w:val="27"/>
        </w:rPr>
      </w:pPr>
    </w:p>
    <w:p w:rsidR="004C4526" w:rsidRPr="00967FD4" w:rsidRDefault="004C4526" w:rsidP="009D4E0B">
      <w:pPr>
        <w:spacing w:before="80" w:after="0" w:line="264" w:lineRule="auto"/>
        <w:ind w:firstLine="720"/>
        <w:jc w:val="both"/>
        <w:rPr>
          <w:rFonts w:ascii="Times New Roman" w:hAnsi="Times New Roman"/>
          <w:color w:val="000000"/>
          <w:spacing w:val="2"/>
          <w:sz w:val="27"/>
          <w:szCs w:val="27"/>
        </w:rPr>
      </w:pPr>
    </w:p>
    <w:p w:rsidR="00B57BBF" w:rsidRDefault="00B57BBF" w:rsidP="009D4E0B">
      <w:pPr>
        <w:spacing w:before="80" w:after="0" w:line="264" w:lineRule="auto"/>
        <w:ind w:firstLine="540"/>
        <w:jc w:val="both"/>
        <w:rPr>
          <w:rFonts w:ascii="Times New Roman" w:hAnsi="Times New Roman"/>
          <w:sz w:val="27"/>
          <w:szCs w:val="27"/>
        </w:rPr>
      </w:pPr>
    </w:p>
    <w:tbl>
      <w:tblPr>
        <w:tblW w:w="0" w:type="auto"/>
        <w:tblLayout w:type="fixed"/>
        <w:tblCellMar>
          <w:left w:w="51" w:type="dxa"/>
          <w:right w:w="51" w:type="dxa"/>
        </w:tblCellMar>
        <w:tblLook w:val="04A0" w:firstRow="1" w:lastRow="0" w:firstColumn="1" w:lastColumn="0" w:noHBand="0" w:noVBand="1"/>
      </w:tblPr>
      <w:tblGrid>
        <w:gridCol w:w="3369"/>
        <w:gridCol w:w="3085"/>
      </w:tblGrid>
      <w:tr w:rsidR="00B57BBF" w:rsidRPr="00426427" w:rsidTr="008B4A2C">
        <w:tc>
          <w:tcPr>
            <w:tcW w:w="3369" w:type="dxa"/>
            <w:shd w:val="clear" w:color="auto" w:fill="auto"/>
          </w:tcPr>
          <w:p w:rsidR="00B57BBF" w:rsidRPr="00426427" w:rsidRDefault="00B57BBF" w:rsidP="008B4A2C">
            <w:pPr>
              <w:spacing w:after="0" w:line="240" w:lineRule="auto"/>
              <w:jc w:val="center"/>
              <w:rPr>
                <w:rFonts w:ascii="Times New Roman" w:hAnsi="Times New Roman"/>
                <w:b/>
                <w:spacing w:val="-8"/>
                <w:sz w:val="20"/>
                <w:szCs w:val="20"/>
              </w:rPr>
            </w:pPr>
            <w:r w:rsidRPr="00426427">
              <w:rPr>
                <w:rFonts w:ascii="Times New Roman" w:hAnsi="Times New Roman"/>
                <w:sz w:val="20"/>
                <w:szCs w:val="20"/>
              </w:rPr>
              <w:t xml:space="preserve">ĐẢNG BỘ TỈNH LÂM ĐỒNG </w:t>
            </w:r>
            <w:r w:rsidRPr="00426427">
              <w:rPr>
                <w:rFonts w:ascii="Times New Roman" w:hAnsi="Times New Roman"/>
                <w:sz w:val="20"/>
                <w:szCs w:val="20"/>
              </w:rPr>
              <w:br/>
            </w:r>
            <w:r w:rsidRPr="00426427">
              <w:rPr>
                <w:rFonts w:ascii="Times New Roman" w:hAnsi="Times New Roman"/>
                <w:b/>
                <w:sz w:val="18"/>
                <w:szCs w:val="18"/>
              </w:rPr>
              <w:t>ĐẢNG ỦY KHỐI CÁC CƠ QUAN TỈNH</w:t>
            </w:r>
          </w:p>
          <w:p w:rsidR="00B57BBF" w:rsidRPr="00426427" w:rsidRDefault="00B57BBF" w:rsidP="008B4A2C">
            <w:pPr>
              <w:spacing w:after="0" w:line="240" w:lineRule="auto"/>
              <w:jc w:val="center"/>
              <w:rPr>
                <w:rFonts w:ascii="Times New Roman" w:hAnsi="Times New Roman"/>
                <w:sz w:val="20"/>
                <w:szCs w:val="20"/>
              </w:rPr>
            </w:pPr>
            <w:r w:rsidRPr="00426427">
              <w:rPr>
                <w:rFonts w:ascii="Times New Roman" w:hAnsi="Times New Roman"/>
                <w:sz w:val="20"/>
                <w:szCs w:val="20"/>
              </w:rPr>
              <w:t>*</w:t>
            </w:r>
          </w:p>
          <w:p w:rsidR="00B57BBF" w:rsidRPr="00426427" w:rsidRDefault="00B57BBF" w:rsidP="008B4A2C">
            <w:pPr>
              <w:spacing w:after="0" w:line="240" w:lineRule="auto"/>
              <w:jc w:val="center"/>
              <w:rPr>
                <w:rFonts w:ascii="Times New Roman" w:hAnsi="Times New Roman"/>
                <w:sz w:val="20"/>
                <w:szCs w:val="20"/>
              </w:rPr>
            </w:pPr>
            <w:r w:rsidRPr="00426427">
              <w:rPr>
                <w:rFonts w:ascii="Times New Roman" w:hAnsi="Times New Roman"/>
                <w:sz w:val="20"/>
                <w:szCs w:val="20"/>
              </w:rPr>
              <w:t>Số          - BC/ĐUK</w:t>
            </w:r>
          </w:p>
        </w:tc>
        <w:tc>
          <w:tcPr>
            <w:tcW w:w="3085" w:type="dxa"/>
            <w:shd w:val="clear" w:color="auto" w:fill="auto"/>
          </w:tcPr>
          <w:p w:rsidR="00B57BBF" w:rsidRPr="00426427" w:rsidRDefault="00B57BBF" w:rsidP="008B4A2C">
            <w:pPr>
              <w:spacing w:after="0" w:line="240" w:lineRule="auto"/>
              <w:jc w:val="center"/>
              <w:rPr>
                <w:rFonts w:ascii="Times New Roman" w:hAnsi="Times New Roman"/>
                <w:sz w:val="20"/>
                <w:szCs w:val="20"/>
              </w:rPr>
            </w:pPr>
            <w:r w:rsidRPr="00426427">
              <w:rPr>
                <w:rFonts w:ascii="Times New Roman" w:hAnsi="Times New Roman"/>
                <w:b/>
                <w:sz w:val="20"/>
                <w:szCs w:val="20"/>
                <w:u w:val="single"/>
              </w:rPr>
              <w:t>ĐẢNG CỘNG SẢN VIỆT NAM</w:t>
            </w:r>
            <w:r w:rsidRPr="00426427">
              <w:rPr>
                <w:rFonts w:ascii="Times New Roman" w:hAnsi="Times New Roman"/>
                <w:sz w:val="20"/>
                <w:szCs w:val="20"/>
              </w:rPr>
              <w:t xml:space="preserve">    </w:t>
            </w:r>
          </w:p>
          <w:p w:rsidR="00B57BBF" w:rsidRPr="00426427" w:rsidRDefault="00B57BBF" w:rsidP="008B4A2C">
            <w:pPr>
              <w:spacing w:after="0" w:line="240" w:lineRule="auto"/>
              <w:jc w:val="center"/>
              <w:rPr>
                <w:rFonts w:ascii="Times New Roman" w:hAnsi="Times New Roman"/>
                <w:sz w:val="20"/>
                <w:szCs w:val="20"/>
              </w:rPr>
            </w:pPr>
          </w:p>
          <w:p w:rsidR="00B57BBF" w:rsidRPr="00426427" w:rsidRDefault="00B57BBF" w:rsidP="008B4A2C">
            <w:pPr>
              <w:spacing w:after="0" w:line="240" w:lineRule="auto"/>
              <w:jc w:val="center"/>
              <w:rPr>
                <w:rFonts w:ascii="Times New Roman" w:hAnsi="Times New Roman"/>
                <w:sz w:val="20"/>
                <w:szCs w:val="20"/>
              </w:rPr>
            </w:pPr>
            <w:r w:rsidRPr="00426427">
              <w:rPr>
                <w:rFonts w:ascii="Times New Roman" w:hAnsi="Times New Roman"/>
                <w:i/>
                <w:sz w:val="20"/>
                <w:szCs w:val="20"/>
              </w:rPr>
              <w:t>Đà Lạt, ngày      tháng 8  năm 2015</w:t>
            </w:r>
          </w:p>
        </w:tc>
      </w:tr>
    </w:tbl>
    <w:p w:rsidR="00B57BBF" w:rsidRDefault="00B57BBF" w:rsidP="009D4E0B">
      <w:pPr>
        <w:spacing w:before="80" w:after="0" w:line="264" w:lineRule="auto"/>
        <w:ind w:firstLine="540"/>
        <w:jc w:val="both"/>
        <w:rPr>
          <w:rFonts w:ascii="Times New Roman" w:hAnsi="Times New Roman"/>
          <w:sz w:val="27"/>
          <w:szCs w:val="27"/>
        </w:rPr>
      </w:pPr>
    </w:p>
    <w:p w:rsidR="00B57BBF" w:rsidRDefault="004C4526" w:rsidP="00B57BBF">
      <w:pPr>
        <w:spacing w:before="80" w:after="0" w:line="264" w:lineRule="auto"/>
        <w:jc w:val="center"/>
        <w:rPr>
          <w:rFonts w:ascii="Times New Roman" w:hAnsi="Times New Roman"/>
          <w:b/>
          <w:sz w:val="30"/>
          <w:szCs w:val="30"/>
        </w:rPr>
      </w:pPr>
      <w:r w:rsidRPr="00B57BBF">
        <w:rPr>
          <w:rFonts w:ascii="Times New Roman" w:hAnsi="Times New Roman"/>
          <w:b/>
          <w:sz w:val="30"/>
          <w:szCs w:val="30"/>
        </w:rPr>
        <w:t>BÁO CÁO</w:t>
      </w:r>
    </w:p>
    <w:p w:rsidR="00B57BBF" w:rsidRPr="00B57BBF" w:rsidRDefault="004C4526" w:rsidP="00B57BBF">
      <w:pPr>
        <w:spacing w:before="80" w:after="0" w:line="264" w:lineRule="auto"/>
        <w:jc w:val="center"/>
        <w:rPr>
          <w:rFonts w:ascii="Times New Roman" w:hAnsi="Times New Roman"/>
          <w:b/>
          <w:sz w:val="30"/>
          <w:szCs w:val="30"/>
        </w:rPr>
      </w:pPr>
      <w:r w:rsidRPr="00B57BBF">
        <w:rPr>
          <w:rFonts w:ascii="Times New Roman" w:hAnsi="Times New Roman"/>
          <w:b/>
          <w:sz w:val="30"/>
          <w:szCs w:val="30"/>
        </w:rPr>
        <w:t xml:space="preserve">Tổng kết thực hiện </w:t>
      </w:r>
      <w:r w:rsidR="00B57BBF">
        <w:rPr>
          <w:rFonts w:ascii="Times New Roman" w:hAnsi="Times New Roman"/>
          <w:b/>
          <w:sz w:val="30"/>
          <w:szCs w:val="30"/>
        </w:rPr>
        <w:br/>
      </w:r>
      <w:r w:rsidRPr="00B57BBF">
        <w:rPr>
          <w:rFonts w:ascii="Times New Roman" w:hAnsi="Times New Roman"/>
          <w:b/>
          <w:sz w:val="30"/>
          <w:szCs w:val="30"/>
        </w:rPr>
        <w:t>Nghị quyết Trung ương 4 (khóa XI )</w:t>
      </w:r>
    </w:p>
    <w:p w:rsidR="004C4526" w:rsidRPr="00B57BBF" w:rsidRDefault="004C4526" w:rsidP="00B57BBF">
      <w:pPr>
        <w:spacing w:before="80" w:after="0" w:line="264" w:lineRule="auto"/>
        <w:jc w:val="center"/>
        <w:rPr>
          <w:rFonts w:ascii="Times New Roman" w:hAnsi="Times New Roman"/>
          <w:b/>
          <w:sz w:val="30"/>
          <w:szCs w:val="30"/>
        </w:rPr>
      </w:pPr>
      <w:r w:rsidRPr="00B57BBF">
        <w:rPr>
          <w:rFonts w:ascii="Times New Roman" w:hAnsi="Times New Roman"/>
          <w:b/>
          <w:sz w:val="30"/>
          <w:szCs w:val="30"/>
        </w:rPr>
        <w:t>“</w:t>
      </w:r>
      <w:r w:rsidRPr="00B57BBF">
        <w:rPr>
          <w:rFonts w:ascii="Times New Roman" w:hAnsi="Times New Roman"/>
          <w:b/>
          <w:i/>
          <w:sz w:val="30"/>
          <w:szCs w:val="30"/>
        </w:rPr>
        <w:t xml:space="preserve">Một số vấn đề cấp bách </w:t>
      </w:r>
      <w:r w:rsidR="00B57BBF">
        <w:rPr>
          <w:rFonts w:ascii="Times New Roman" w:hAnsi="Times New Roman"/>
          <w:b/>
          <w:i/>
          <w:sz w:val="30"/>
          <w:szCs w:val="30"/>
        </w:rPr>
        <w:br/>
      </w:r>
      <w:r w:rsidRPr="00B57BBF">
        <w:rPr>
          <w:rFonts w:ascii="Times New Roman" w:hAnsi="Times New Roman"/>
          <w:b/>
          <w:i/>
          <w:sz w:val="30"/>
          <w:szCs w:val="30"/>
        </w:rPr>
        <w:t>về xây dựng Đảng hiện nay</w:t>
      </w:r>
      <w:r w:rsidRPr="00B57BBF">
        <w:rPr>
          <w:rFonts w:ascii="Times New Roman" w:hAnsi="Times New Roman"/>
          <w:b/>
          <w:sz w:val="30"/>
          <w:szCs w:val="30"/>
        </w:rPr>
        <w:t>”</w:t>
      </w:r>
    </w:p>
    <w:p w:rsidR="004C4526" w:rsidRPr="00967FD4" w:rsidRDefault="004C4526" w:rsidP="009D4E0B">
      <w:pPr>
        <w:spacing w:before="80" w:after="0" w:line="264" w:lineRule="auto"/>
        <w:jc w:val="both"/>
        <w:rPr>
          <w:rFonts w:ascii="Times New Roman" w:hAnsi="Times New Roman"/>
          <w:sz w:val="27"/>
          <w:szCs w:val="27"/>
        </w:rPr>
      </w:pP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b/>
          <w:sz w:val="27"/>
          <w:szCs w:val="27"/>
        </w:rPr>
      </w:pPr>
      <w:r w:rsidRPr="00967FD4">
        <w:rPr>
          <w:rFonts w:ascii="Times New Roman" w:hAnsi="Times New Roman" w:cs="Times New Roman"/>
          <w:b/>
          <w:sz w:val="27"/>
          <w:szCs w:val="27"/>
        </w:rPr>
        <w:t>I. TÌNH HÌNH THỰC HIỆN NGHỊ QUYẾT</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b/>
          <w:i/>
          <w:sz w:val="27"/>
          <w:szCs w:val="27"/>
        </w:rPr>
      </w:pPr>
      <w:r w:rsidRPr="00967FD4">
        <w:rPr>
          <w:rFonts w:ascii="Times New Roman" w:hAnsi="Times New Roman" w:cs="Times New Roman"/>
          <w:b/>
          <w:sz w:val="27"/>
          <w:szCs w:val="27"/>
        </w:rPr>
        <w:t>1. Về quán triệt và triển khai thực hiện</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i/>
          <w:sz w:val="27"/>
          <w:szCs w:val="27"/>
        </w:rPr>
      </w:pPr>
      <w:r w:rsidRPr="00967FD4">
        <w:rPr>
          <w:rFonts w:ascii="Times New Roman" w:hAnsi="Times New Roman" w:cs="Times New Roman"/>
          <w:i/>
          <w:sz w:val="27"/>
          <w:szCs w:val="27"/>
        </w:rPr>
        <w:t>1.1.Công tác lãnh đạo, chỉ đạo triển khai thực hiện Nghị quyết</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t>Nghị quyết hội nghị Trung ương 4 (khóa XI) “</w:t>
      </w:r>
      <w:r w:rsidRPr="00967FD4">
        <w:rPr>
          <w:rFonts w:ascii="Times New Roman" w:hAnsi="Times New Roman" w:cs="Times New Roman"/>
          <w:i/>
          <w:sz w:val="27"/>
          <w:szCs w:val="27"/>
        </w:rPr>
        <w:t>Một số vấn đề cấp bách về xây dựng Đảng hiện nay</w:t>
      </w:r>
      <w:r w:rsidRPr="00967FD4">
        <w:rPr>
          <w:rFonts w:ascii="Times New Roman" w:hAnsi="Times New Roman" w:cs="Times New Roman"/>
          <w:sz w:val="27"/>
          <w:szCs w:val="27"/>
        </w:rPr>
        <w:t>” được toàn Đảng, toàn dân đặc biệt quan tâm. Nhận thức rõ ý nghĩa, tầm quan trọng của Nghị quyết, Ban Thường vụ Đảng ủy Khối các cơ quan tỉnh đã kịp thời lãnh đạo, chỉ đạo triển khai thực hiện nghiêm túc, thể hiện qua các văn bản sau:</w:t>
      </w:r>
    </w:p>
    <w:p w:rsidR="004C4526" w:rsidRPr="00967FD4" w:rsidRDefault="004C4526" w:rsidP="009D4E0B">
      <w:pPr>
        <w:pStyle w:val="Normal2"/>
        <w:widowControl w:val="0"/>
        <w:spacing w:before="80" w:beforeAutospacing="0" w:after="0" w:afterAutospacing="0" w:line="264" w:lineRule="auto"/>
        <w:ind w:firstLine="720"/>
        <w:jc w:val="both"/>
        <w:rPr>
          <w:spacing w:val="-2"/>
          <w:sz w:val="27"/>
          <w:szCs w:val="27"/>
        </w:rPr>
      </w:pPr>
      <w:r w:rsidRPr="00967FD4">
        <w:rPr>
          <w:sz w:val="27"/>
          <w:szCs w:val="27"/>
        </w:rPr>
        <w:t xml:space="preserve">- </w:t>
      </w:r>
      <w:r w:rsidRPr="00967FD4">
        <w:rPr>
          <w:spacing w:val="-2"/>
          <w:sz w:val="27"/>
          <w:szCs w:val="27"/>
        </w:rPr>
        <w:t xml:space="preserve">Kế hoạch số 44-KH/ĐU ngày </w:t>
      </w:r>
      <w:r w:rsidR="00EA1D4C" w:rsidRPr="00967FD4">
        <w:rPr>
          <w:spacing w:val="-2"/>
          <w:sz w:val="27"/>
          <w:szCs w:val="27"/>
        </w:rPr>
        <w:t>0</w:t>
      </w:r>
      <w:r w:rsidRPr="00967FD4">
        <w:rPr>
          <w:spacing w:val="-2"/>
          <w:sz w:val="27"/>
          <w:szCs w:val="27"/>
        </w:rPr>
        <w:t>6/4/2012 thực hiện Nghị quyết hội nghị Trung ương 4 (khóa XI) “</w:t>
      </w:r>
      <w:r w:rsidRPr="00967FD4">
        <w:rPr>
          <w:i/>
          <w:spacing w:val="-2"/>
          <w:sz w:val="27"/>
          <w:szCs w:val="27"/>
        </w:rPr>
        <w:t xml:space="preserve">Một số vấn </w:t>
      </w:r>
      <w:r w:rsidRPr="00967FD4">
        <w:rPr>
          <w:i/>
          <w:spacing w:val="-2"/>
          <w:sz w:val="27"/>
          <w:szCs w:val="27"/>
        </w:rPr>
        <w:lastRenderedPageBreak/>
        <w:t>đề cấp bách về xây dựng Đảng hiện nay</w:t>
      </w:r>
      <w:r w:rsidRPr="00967FD4">
        <w:rPr>
          <w:spacing w:val="-2"/>
          <w:sz w:val="27"/>
          <w:szCs w:val="27"/>
        </w:rPr>
        <w:t>”; kèm theo Quy trình thực hiện Nghị quyết Trung ương 4.</w:t>
      </w:r>
    </w:p>
    <w:p w:rsidR="004C4526" w:rsidRPr="00967FD4" w:rsidRDefault="004C4526" w:rsidP="009D4E0B">
      <w:pPr>
        <w:pStyle w:val="Normal2"/>
        <w:widowControl w:val="0"/>
        <w:spacing w:before="80" w:beforeAutospacing="0" w:after="0" w:afterAutospacing="0" w:line="264" w:lineRule="auto"/>
        <w:ind w:firstLine="720"/>
        <w:jc w:val="both"/>
        <w:rPr>
          <w:spacing w:val="-2"/>
          <w:sz w:val="27"/>
          <w:szCs w:val="27"/>
        </w:rPr>
      </w:pPr>
      <w:r w:rsidRPr="00967FD4">
        <w:rPr>
          <w:spacing w:val="-2"/>
          <w:sz w:val="27"/>
          <w:szCs w:val="27"/>
        </w:rPr>
        <w:t xml:space="preserve">- Kế hoạch số 45-KH/ĐU ngày </w:t>
      </w:r>
      <w:r w:rsidR="00EA1D4C" w:rsidRPr="00967FD4">
        <w:rPr>
          <w:spacing w:val="-2"/>
          <w:sz w:val="27"/>
          <w:szCs w:val="27"/>
        </w:rPr>
        <w:t>0</w:t>
      </w:r>
      <w:r w:rsidRPr="00967FD4">
        <w:rPr>
          <w:spacing w:val="-2"/>
          <w:sz w:val="27"/>
          <w:szCs w:val="27"/>
        </w:rPr>
        <w:t>6/4/2012 về tổ chức các hội nghị học tập, quán triệt và triển khai thực hiện Nghị quyết hội nghị Trung ương 4 (khóa XI) gắn với nghiên cứu chuyên đề học tập và làm theo tấm gương đạo đức Hồ Chí Minh năm 2012.</w:t>
      </w:r>
    </w:p>
    <w:p w:rsidR="004C4526" w:rsidRPr="00967FD4" w:rsidRDefault="004C4526" w:rsidP="00B57BBF">
      <w:pPr>
        <w:pStyle w:val="pbody"/>
        <w:shd w:val="clear" w:color="auto" w:fill="FFFFFF"/>
        <w:spacing w:before="80" w:after="0" w:line="269" w:lineRule="auto"/>
        <w:ind w:firstLine="720"/>
        <w:jc w:val="both"/>
        <w:rPr>
          <w:rFonts w:ascii="Times New Roman" w:hAnsi="Times New Roman" w:cs="Times New Roman"/>
          <w:sz w:val="27"/>
          <w:szCs w:val="27"/>
        </w:rPr>
      </w:pPr>
      <w:r w:rsidRPr="00967FD4">
        <w:rPr>
          <w:rFonts w:ascii="Times New Roman" w:hAnsi="Times New Roman" w:cs="Times New Roman"/>
          <w:spacing w:val="-2"/>
          <w:sz w:val="27"/>
          <w:szCs w:val="27"/>
        </w:rPr>
        <w:t xml:space="preserve">- </w:t>
      </w:r>
      <w:r w:rsidRPr="00967FD4">
        <w:rPr>
          <w:rFonts w:ascii="Times New Roman" w:hAnsi="Times New Roman" w:cs="Times New Roman"/>
          <w:sz w:val="27"/>
          <w:szCs w:val="27"/>
        </w:rPr>
        <w:t>Ban hành Quyết định số 802-QĐ/ĐUK ngày 02/8/2012 thành lập bộ phận Thường trực gồm 07 thành viên, do đồng chí Bí thư Đảng ủy Khối làm trưởng bộ phận; Tổ giúp việc cho Ban Thường vụ Đảng ủy Khối thực hiện Nghị quyết Trung ương 4 (khóa XI) gồm 05 thành viên, do đồng chí ủy viên Ban Thường vụ Đảng ủy, Chủ nhiệm UBKT Đảng ủy làm Tổ trưởng; đồng thời ban hành quy chế làm việc của bộ phận Thường trực, Tổ giúp việc; quy định cụ thể bộ phận Thường trực họp mỗi tháng một lần và họp bất thường khi cần để giải quyết công việc. Phối hợp với Ban cán sự Đảng UBND tỉnh trong việc yêu cầu lãnh đạo các Sở, ngành nghiêm túc tổ chức thực hiện và gợi ý kiểm điểm đối với một số tập thể, cá nhân các đồng chí đứng đầu cơ quan, đơn vị.</w:t>
      </w:r>
    </w:p>
    <w:p w:rsidR="004C4526" w:rsidRPr="00967FD4" w:rsidRDefault="004C4526" w:rsidP="009D4E0B">
      <w:pPr>
        <w:pStyle w:val="Normal2"/>
        <w:widowControl w:val="0"/>
        <w:spacing w:before="80" w:beforeAutospacing="0" w:after="0" w:afterAutospacing="0" w:line="264" w:lineRule="auto"/>
        <w:ind w:firstLine="720"/>
        <w:jc w:val="both"/>
        <w:rPr>
          <w:spacing w:val="-2"/>
          <w:sz w:val="27"/>
          <w:szCs w:val="27"/>
        </w:rPr>
      </w:pPr>
      <w:r w:rsidRPr="00967FD4">
        <w:rPr>
          <w:spacing w:val="-2"/>
          <w:sz w:val="27"/>
          <w:szCs w:val="27"/>
        </w:rPr>
        <w:t xml:space="preserve">- Ban Thường vụ Đảng ủy chỉ đạo Ban Tuyên giáo-Dân vận Đảng ủy xây dựng hướng dẫn số 02-HD/TG về tổ chức tuyên truyền và triển khai thực hiện Nghị quyết hội nghị Trung ương 4 (khóa XI) gắn với đẩy mạnh việc học tập và làm theo tấm gương đạo đức Hồ Chí Minh. Chỉ đạo cấp ủy các tổ chức cơ sở đảng (TCCSĐ) trực thuộc </w:t>
      </w:r>
      <w:r w:rsidRPr="00967FD4">
        <w:rPr>
          <w:spacing w:val="-2"/>
          <w:sz w:val="27"/>
          <w:szCs w:val="27"/>
        </w:rPr>
        <w:lastRenderedPageBreak/>
        <w:t>căn cứ Kế hoạch của Đảng ủy Khối để xây dựng kế hoạch của đơn vị mình nhằm triển khai thực hiện nghị quyết một cách đồng bộ, hiệu quả.</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Bám sát mục tiêu, phương châm và 4 nhóm giải pháp của Nghị quyết, Ban Thường vụ Đảng ủy đã chỉ đạo, xử lý nhiều công việc quan trọng trong quá trình triển khai thực hiện Nghị quyết, cụ thể là: tổ chức lấy ý kiến góp ý của tập thể, cá nhân theo quy định; gợi ý kiểm điểm cho 76 tổ chức cơ sở đảng tập trung làm rõ những vấn đề có dư luận cũng như những hạn chế, yếu kém của từng cơ quan, đơn vị. Ban Thường vụ Đảng ủy góp ý cho 11 tập thể, cá nhân lãnh đạo các Sở, Ban, ngành, đoàn thể của Tỉnh, các Ban xây dựng Đảng Tỉnh ủy, Ban cán sự Đảng UBND tỉnh, các Đảng Đoàn. Sau khi có gợi ý kiểm điểm của Ban Thường vụ Tỉnh ủy, Đảng ủy Khối tổ chức hội nghị Ban Chấp hành mở rộng báo cáo kết quả kiểm điểm tự phê bình và phê bình tập thể, cá nhân Ban Thường vụ Đảng ủy Khối. Sau hội nghị, Ban Thường vụ Đảng ủy Khối đã ban hành Hướng dẫn số 07-HD/ĐU</w:t>
      </w:r>
      <w:r w:rsidR="00EA1D4C" w:rsidRPr="00967FD4">
        <w:rPr>
          <w:rFonts w:ascii="Times New Roman" w:hAnsi="Times New Roman"/>
          <w:sz w:val="27"/>
          <w:szCs w:val="27"/>
        </w:rPr>
        <w:t>K</w:t>
      </w:r>
      <w:r w:rsidRPr="00967FD4">
        <w:rPr>
          <w:rFonts w:ascii="Times New Roman" w:hAnsi="Times New Roman"/>
          <w:sz w:val="27"/>
          <w:szCs w:val="27"/>
        </w:rPr>
        <w:t xml:space="preserve"> ngày 31/10/2012 để hướng dẫn cụ thể các tổ chức cơ sở đảng trực thuộc tiến hành kiểm điểm; đồng thời quyết định thành lập 07 tổ giúp việc của Ban Thường vụ Đảng ủy theo dõi, chỉ đạo các tổ chức cơ sở đảng kiểm điểm và yêu cầu các tổ chức cơ sở đảng phải hoàn thành việc kiểm điểm trong tháng 11/2012.</w:t>
      </w:r>
    </w:p>
    <w:p w:rsidR="004C4526" w:rsidRPr="00967FD4" w:rsidRDefault="004C4526" w:rsidP="009D4E0B">
      <w:pPr>
        <w:spacing w:before="80" w:after="0" w:line="264" w:lineRule="auto"/>
        <w:ind w:firstLine="720"/>
        <w:jc w:val="both"/>
        <w:rPr>
          <w:rFonts w:ascii="Times New Roman" w:hAnsi="Times New Roman"/>
          <w:i/>
          <w:sz w:val="27"/>
          <w:szCs w:val="27"/>
        </w:rPr>
      </w:pPr>
      <w:r w:rsidRPr="00967FD4">
        <w:rPr>
          <w:rFonts w:ascii="Times New Roman" w:hAnsi="Times New Roman"/>
          <w:i/>
          <w:sz w:val="27"/>
          <w:szCs w:val="27"/>
        </w:rPr>
        <w:t>1.2.Tình hình tổ chức phổ biến, quán triệt, học tập Nghị quyết</w:t>
      </w:r>
    </w:p>
    <w:p w:rsidR="004C4526" w:rsidRPr="00967FD4" w:rsidRDefault="004C4526" w:rsidP="009D4E0B">
      <w:pPr>
        <w:spacing w:before="80" w:after="0" w:line="264" w:lineRule="auto"/>
        <w:ind w:firstLine="720"/>
        <w:jc w:val="both"/>
        <w:rPr>
          <w:rFonts w:ascii="Times New Roman" w:hAnsi="Times New Roman"/>
          <w:spacing w:val="-2"/>
          <w:sz w:val="27"/>
          <w:szCs w:val="27"/>
        </w:rPr>
      </w:pPr>
      <w:r w:rsidRPr="00967FD4">
        <w:rPr>
          <w:rFonts w:ascii="Times New Roman" w:hAnsi="Times New Roman"/>
          <w:sz w:val="27"/>
          <w:szCs w:val="27"/>
        </w:rPr>
        <w:lastRenderedPageBreak/>
        <w:t>Công tác chuẩn bị cũng như việc tổ chức học tập, quán triệt và tổ chức thực hiện Nghị quyết Hội nghị Trung ương 4 (khóa XI) đã được tiến hành khẩn trương, nghiêm túc, gắn với thực hiện tốt việc tiếp tục đẩy mạnh học tập và làm theo tấm gương đạo đức Hồ Chí Minh, đặc biệt là học tập chuyên đề năm 2012.</w:t>
      </w:r>
      <w:r w:rsidRPr="00967FD4">
        <w:rPr>
          <w:rFonts w:ascii="Times New Roman" w:hAnsi="Times New Roman"/>
          <w:spacing w:val="-2"/>
          <w:sz w:val="27"/>
          <w:szCs w:val="27"/>
        </w:rPr>
        <w:t xml:space="preserve"> </w:t>
      </w:r>
      <w:r w:rsidRPr="00967FD4">
        <w:rPr>
          <w:rFonts w:ascii="Times New Roman" w:hAnsi="Times New Roman"/>
          <w:sz w:val="27"/>
          <w:szCs w:val="27"/>
        </w:rPr>
        <w:t>Đảng ủy Khối tổ chức 01 hội nghị cán bộ chủ chốt</w:t>
      </w:r>
      <w:r w:rsidRPr="00967FD4">
        <w:rPr>
          <w:rFonts w:ascii="Times New Roman" w:hAnsi="Times New Roman"/>
          <w:bCs/>
          <w:sz w:val="27"/>
          <w:szCs w:val="27"/>
          <w:lang w:val="en"/>
        </w:rPr>
        <w:t xml:space="preserve"> của Đảng bộ và</w:t>
      </w:r>
      <w:r w:rsidRPr="00967FD4">
        <w:rPr>
          <w:rFonts w:ascii="Times New Roman" w:hAnsi="Times New Roman"/>
          <w:sz w:val="27"/>
          <w:szCs w:val="27"/>
        </w:rPr>
        <w:t xml:space="preserve"> 04 hội nghị dành cho toàn thể đảng viên trong Khối quán triệt, học tập Nghị quyết hội nghị Trung ương 4 (khóa XI); tổng số đảng viên của Đảng bộ Khối các cơ quan tỉnh đã dự họ</w:t>
      </w:r>
      <w:r w:rsidR="00EA1D4C" w:rsidRPr="00967FD4">
        <w:rPr>
          <w:rFonts w:ascii="Times New Roman" w:hAnsi="Times New Roman"/>
          <w:sz w:val="27"/>
          <w:szCs w:val="27"/>
        </w:rPr>
        <w:t xml:space="preserve">c tập, quán triệt đạt </w:t>
      </w:r>
      <w:r w:rsidRPr="00967FD4">
        <w:rPr>
          <w:rFonts w:ascii="Times New Roman" w:hAnsi="Times New Roman"/>
          <w:sz w:val="27"/>
          <w:szCs w:val="27"/>
        </w:rPr>
        <w:t xml:space="preserve">100%. Đồng chí Bí thư Đảng ủy Khối trực tiếp truyền đạt và chỉ đạo triển khai việc học tập, nghiên cứu, phổ biến, quán triệt Nghị quyết, Chỉ thị, Kế hoạch của Trung ương, của tỉnh và chỉ đạo xây dựng, triển khai kế hoạch thực hiện nghị quyết của Đảng bộ khối các cơ quan tỉnh. </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b/>
          <w:i/>
          <w:sz w:val="27"/>
          <w:szCs w:val="27"/>
        </w:rPr>
      </w:pPr>
      <w:r w:rsidRPr="00967FD4">
        <w:rPr>
          <w:rFonts w:ascii="Times New Roman" w:hAnsi="Times New Roman" w:cs="Times New Roman"/>
          <w:b/>
          <w:sz w:val="27"/>
          <w:szCs w:val="27"/>
        </w:rPr>
        <w:t>2.</w:t>
      </w:r>
      <w:r w:rsidR="00EA1D4C" w:rsidRPr="00967FD4">
        <w:rPr>
          <w:rFonts w:ascii="Times New Roman" w:hAnsi="Times New Roman" w:cs="Times New Roman"/>
          <w:b/>
          <w:sz w:val="27"/>
          <w:szCs w:val="27"/>
        </w:rPr>
        <w:t xml:space="preserve"> </w:t>
      </w:r>
      <w:r w:rsidRPr="00967FD4">
        <w:rPr>
          <w:rFonts w:ascii="Times New Roman" w:hAnsi="Times New Roman" w:cs="Times New Roman"/>
          <w:b/>
          <w:sz w:val="27"/>
          <w:szCs w:val="27"/>
        </w:rPr>
        <w:t>Kết quả thực hiện Nghị quyết</w:t>
      </w:r>
    </w:p>
    <w:p w:rsidR="004C4526" w:rsidRPr="00967FD4" w:rsidRDefault="004C4526" w:rsidP="00B57BBF">
      <w:pPr>
        <w:pStyle w:val="pbody"/>
        <w:shd w:val="clear" w:color="auto" w:fill="FFFFFF"/>
        <w:spacing w:before="80" w:after="0" w:line="259" w:lineRule="auto"/>
        <w:ind w:firstLine="720"/>
        <w:jc w:val="both"/>
        <w:rPr>
          <w:rFonts w:ascii="Times New Roman" w:hAnsi="Times New Roman" w:cs="Times New Roman"/>
          <w:b/>
          <w:i/>
          <w:sz w:val="27"/>
          <w:szCs w:val="27"/>
        </w:rPr>
      </w:pPr>
      <w:r w:rsidRPr="00967FD4">
        <w:rPr>
          <w:rFonts w:ascii="Times New Roman" w:hAnsi="Times New Roman" w:cs="Times New Roman"/>
          <w:b/>
          <w:i/>
          <w:sz w:val="27"/>
          <w:szCs w:val="27"/>
        </w:rPr>
        <w:t>2.1.</w:t>
      </w:r>
      <w:r w:rsidR="00EA1D4C" w:rsidRPr="00967FD4">
        <w:rPr>
          <w:rFonts w:ascii="Times New Roman" w:hAnsi="Times New Roman" w:cs="Times New Roman"/>
          <w:b/>
          <w:i/>
          <w:sz w:val="27"/>
          <w:szCs w:val="27"/>
        </w:rPr>
        <w:t xml:space="preserve"> </w:t>
      </w:r>
      <w:r w:rsidRPr="00967FD4">
        <w:rPr>
          <w:rFonts w:ascii="Times New Roman" w:hAnsi="Times New Roman" w:cs="Times New Roman"/>
          <w:b/>
          <w:i/>
          <w:sz w:val="27"/>
          <w:szCs w:val="27"/>
        </w:rPr>
        <w:t xml:space="preserve">Đấu tranh ngăn chặn, đẩy lùi tình trạng suy thoái về tư tưởng chính trị, đạo đức, lối sống của một bộ phận không nhỏ cán bộ, đảng viên, trước hết là cán bộ lãnh đạo, quản lý các cấp để nâng cao năng lực lãnh đạo, sức chiến đấu của Đảng, củng cố niềm tin của đảng viên và của nhân dân đối với Đảng  </w:t>
      </w:r>
    </w:p>
    <w:p w:rsidR="004C4526" w:rsidRPr="00967FD4" w:rsidRDefault="004C4526" w:rsidP="00B57BBF">
      <w:pPr>
        <w:pStyle w:val="pbody"/>
        <w:shd w:val="clear" w:color="auto" w:fill="FFFFFF"/>
        <w:spacing w:before="80" w:after="0" w:line="252" w:lineRule="auto"/>
        <w:ind w:firstLine="576"/>
        <w:jc w:val="both"/>
        <w:rPr>
          <w:rFonts w:ascii="Times New Roman" w:hAnsi="Times New Roman" w:cs="Times New Roman"/>
          <w:sz w:val="27"/>
          <w:szCs w:val="27"/>
        </w:rPr>
      </w:pPr>
      <w:r w:rsidRPr="00967FD4">
        <w:rPr>
          <w:rFonts w:ascii="Times New Roman" w:hAnsi="Times New Roman" w:cs="Times New Roman"/>
          <w:sz w:val="27"/>
          <w:szCs w:val="27"/>
        </w:rPr>
        <w:tab/>
      </w:r>
      <w:r w:rsidRPr="00967FD4">
        <w:rPr>
          <w:rFonts w:ascii="Times New Roman" w:hAnsi="Times New Roman" w:cs="Times New Roman"/>
          <w:i/>
          <w:sz w:val="27"/>
          <w:szCs w:val="27"/>
        </w:rPr>
        <w:t>2.1.1.</w:t>
      </w:r>
      <w:r w:rsidR="00EA1D4C" w:rsidRPr="00967FD4">
        <w:rPr>
          <w:rFonts w:ascii="Times New Roman" w:hAnsi="Times New Roman" w:cs="Times New Roman"/>
          <w:i/>
          <w:sz w:val="27"/>
          <w:szCs w:val="27"/>
        </w:rPr>
        <w:t xml:space="preserve"> </w:t>
      </w:r>
      <w:r w:rsidRPr="00967FD4">
        <w:rPr>
          <w:rFonts w:ascii="Times New Roman" w:hAnsi="Times New Roman" w:cs="Times New Roman"/>
          <w:i/>
          <w:sz w:val="27"/>
          <w:szCs w:val="27"/>
        </w:rPr>
        <w:t>Kết quả tổ chức kiểm điểm tự phê bình và phê bình</w:t>
      </w:r>
    </w:p>
    <w:p w:rsidR="004C4526" w:rsidRPr="00967FD4" w:rsidRDefault="004C4526" w:rsidP="00B57BBF">
      <w:pPr>
        <w:pStyle w:val="pbody"/>
        <w:shd w:val="clear" w:color="auto" w:fill="FFFFFF"/>
        <w:spacing w:before="80" w:after="0" w:line="252" w:lineRule="auto"/>
        <w:ind w:firstLine="576"/>
        <w:jc w:val="both"/>
        <w:rPr>
          <w:rFonts w:ascii="Times New Roman" w:hAnsi="Times New Roman" w:cs="Times New Roman"/>
          <w:sz w:val="27"/>
          <w:szCs w:val="27"/>
        </w:rPr>
      </w:pPr>
      <w:r w:rsidRPr="00967FD4">
        <w:rPr>
          <w:rFonts w:ascii="Times New Roman" w:hAnsi="Times New Roman" w:cs="Times New Roman"/>
          <w:sz w:val="27"/>
          <w:szCs w:val="27"/>
        </w:rPr>
        <w:t xml:space="preserve">  *</w:t>
      </w:r>
      <w:r w:rsidR="00EA1D4C" w:rsidRPr="00967FD4">
        <w:rPr>
          <w:rFonts w:ascii="Times New Roman" w:hAnsi="Times New Roman" w:cs="Times New Roman"/>
          <w:sz w:val="27"/>
          <w:szCs w:val="27"/>
        </w:rPr>
        <w:t xml:space="preserve"> </w:t>
      </w:r>
      <w:r w:rsidRPr="00967FD4">
        <w:rPr>
          <w:rFonts w:ascii="Times New Roman" w:hAnsi="Times New Roman" w:cs="Times New Roman"/>
          <w:sz w:val="27"/>
          <w:szCs w:val="27"/>
        </w:rPr>
        <w:t xml:space="preserve">Đối với Ban Thường vụ Đảng ủy Khối các cơ quan tỉnh: </w:t>
      </w:r>
    </w:p>
    <w:p w:rsidR="004C4526" w:rsidRPr="00967FD4" w:rsidRDefault="004C4526" w:rsidP="00B57BBF">
      <w:pPr>
        <w:pStyle w:val="pbody"/>
        <w:shd w:val="clear" w:color="auto" w:fill="FFFFFF"/>
        <w:spacing w:before="80" w:after="0" w:line="257"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lastRenderedPageBreak/>
        <w:t xml:space="preserve"> Ban Thường vụ Đảng ủy Khối các cơ quan tỉnh đã tiến hành kiểm điểm tự phê bình và phê bình theo đúng nguyên tắc và quy định của Đảng, tập thể trước, cá nhân sau, đồng chí Bí thư Đảng ủy kiểm điểm trước, tiếp đến là các đồng chí trong Thường trực Đảng ủy và ủy viên Ban Thường vụ Đảng ủy. Trong kiểm điểm, Ban Thường vụ Đảng ủy đã quán triệt sâu sắc tư tưởng chỉ đạo tự phê bình và phê bình là phải giữ đúng nguyên tắc, trên tinh thần đoàn kết, thương yêu đồng chí; tự giác, chân thành, tự khép mình vào kỉ cương, kỉ luật của Đảng. Nội dung kiểm điểm tập thể và cá nhân bám sát vào các nội dung, yêu cầu của Nghị quyết gắn với kiểm điểm thực hiện Quy định 47-QĐ/TW về những điều đảng viên không được làm. Nhìn chung, các đồng chí ủy viên Ban Thường vụ Đảng ủy đã thể hiện tinh thần tự giác và trách nhiệm cao trong tự phê bình và phê bình. Tất cả các đồng chí ủy viên Ban Thường vụ Đảng ủy đều phát biểu góp ý cho tập thể và cá nhân, một số đồng chí phát biểu nhiều lần, có những ý kiến trao đổi rất thẳng thắn. Những vấn đề có thể kết luận được thì Ban Thường vụ Đảng ủy kết luận ngay, những nội dung chưa thống nhất thì lấy phiếu biểu quyết theo quy định. Đối với từng cá nhân ủy viên Ban Thường vụ Đảng ủy nghiêm túc tiếp thu những ý kiến góp ý và chỉnh sửa, bổ sung bản kiểm điểm của mình.</w:t>
      </w:r>
    </w:p>
    <w:p w:rsidR="004C4526" w:rsidRPr="00967FD4" w:rsidRDefault="004C4526" w:rsidP="00B57BBF">
      <w:pPr>
        <w:spacing w:before="80" w:after="0"/>
        <w:ind w:firstLine="578"/>
        <w:jc w:val="both"/>
        <w:rPr>
          <w:rFonts w:ascii="Times New Roman" w:hAnsi="Times New Roman"/>
          <w:sz w:val="27"/>
          <w:szCs w:val="27"/>
        </w:rPr>
      </w:pPr>
      <w:r w:rsidRPr="00967FD4">
        <w:rPr>
          <w:rFonts w:ascii="Times New Roman" w:hAnsi="Times New Roman"/>
          <w:sz w:val="27"/>
          <w:szCs w:val="27"/>
        </w:rPr>
        <w:t xml:space="preserve"> </w:t>
      </w:r>
      <w:r w:rsidRPr="00967FD4">
        <w:rPr>
          <w:rFonts w:ascii="Times New Roman" w:hAnsi="Times New Roman"/>
          <w:sz w:val="27"/>
          <w:szCs w:val="27"/>
        </w:rPr>
        <w:tab/>
        <w:t xml:space="preserve">Sau hội nghị kiểm điểm, Ban Thường vụ Đảng ủy đã họp và kết luận những vấn đề lớn theo 3 nội dung Nghị quyết Trung ương 4 (khóa XI); hoàn chỉnh báo cáo </w:t>
      </w:r>
      <w:r w:rsidRPr="00967FD4">
        <w:rPr>
          <w:rFonts w:ascii="Times New Roman" w:hAnsi="Times New Roman"/>
          <w:sz w:val="27"/>
          <w:szCs w:val="27"/>
        </w:rPr>
        <w:lastRenderedPageBreak/>
        <w:t xml:space="preserve">kiểm điểm tập thể, bản kiểm điểm cá nhân và báo cáo kết quả kiểm điểm trước tập thể Ban Chấp hành Đảng bộ Khối các cơ quan tỉnh, báo cáo Ban Thường vụ Tỉnh ủy, các Ban xây dựng Đảng Tỉnh ủy theo đúng quy định.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w:t>
      </w:r>
      <w:r w:rsidR="00EA1D4C" w:rsidRPr="00967FD4">
        <w:rPr>
          <w:rFonts w:ascii="Times New Roman" w:hAnsi="Times New Roman"/>
          <w:sz w:val="27"/>
          <w:szCs w:val="27"/>
        </w:rPr>
        <w:t xml:space="preserve"> </w:t>
      </w:r>
      <w:r w:rsidRPr="00967FD4">
        <w:rPr>
          <w:rFonts w:ascii="Times New Roman" w:hAnsi="Times New Roman"/>
          <w:sz w:val="27"/>
          <w:szCs w:val="27"/>
        </w:rPr>
        <w:t>Đối với các tổ chức cơ sở đảng trực thuộc:</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t xml:space="preserve">- Từ giữa tháng 11/2012, các tổ chức cơ sở đảng trực thuộc đã tiến hành việc kiểm điểm tự phê bình và phê bình; có 76/76 tổ chức cơ sở đảng, 197/197 chi bộ trực thuộc Đảng bộ cơ sở đã hoàn thành việc kiểm điểm. Ban Thường vụ Đảng ủy Khối đã chỉ đạo sát sao và hướng dẫn cụ thể các tổ chức cơ sở đảng tiến hành kiểm điểm theo đúng tinh thần Nghị quyết; thường xuyên đôn đốc, kiểm tra các đơn vị thực hiện công tác chuẩn bị và tổ chức hội nghị kiểm điểm theo đúng lịch đã đăng kí. </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t xml:space="preserve">- Phần lớn các tổ chức cơ sở đảng đã chuẩn bị chu đáo và nghiêm túc cho đợt kiểm điểm từ xây dựng kế hoạch; tổ chức lấy ý kiến góp ý của tập thể, cá nhân cho đơn vị; tổng hợp ý kiến góp ý bảo đảm trung thực, khách quan trên tinh thần cầu thị, thẳng thắn tiếp thu và có giải trình cụ thể; xây dựng báo cáo kiểm điểm tập thể lãnh đạo, tập thể cấp ủy theo những nội dung của Nghị quyết. Các tổ chức cơ sở đảng đã kết hợp với Thủ trưởng cơ quan, đơn vị tổ chức hội nghị kiểm điểm chung. Thời gian tiến hành hội nghị kiểm điểm ít nhất là từ một đến hai ngày, nếu chưa xong thì tiếp tục tổ chức kiểm điểm trong những ngày khác và việc kiểm điểm không để ảnh hưởng đến thực hiện nhiệm vụ chuyên môn của cơ quan, </w:t>
      </w:r>
      <w:r w:rsidRPr="00967FD4">
        <w:rPr>
          <w:rFonts w:ascii="Times New Roman" w:hAnsi="Times New Roman" w:cs="Times New Roman"/>
          <w:sz w:val="27"/>
          <w:szCs w:val="27"/>
        </w:rPr>
        <w:lastRenderedPageBreak/>
        <w:t xml:space="preserve">đơn vị. Quy trình kiểm điểm đảm bảo theo quy định, kiểm điểm tập thể lãnh đạo cơ quan, đơn vị, tập thể cấp ủy trước, kiểm điểm cá nhân sau; kiểm điểm cá nhân đồng chí Bí thư cấp ủy trước rồi mới đến các đồng chí cấp ủy viên. Nội dung kiểm điểm được các </w:t>
      </w:r>
      <w:r w:rsidRPr="00967FD4">
        <w:rPr>
          <w:rFonts w:ascii="Times New Roman" w:hAnsi="Times New Roman" w:cs="Times New Roman"/>
          <w:spacing w:val="2"/>
          <w:sz w:val="27"/>
          <w:szCs w:val="27"/>
        </w:rPr>
        <w:t xml:space="preserve">tổ chức cơ sở đảng </w:t>
      </w:r>
      <w:r w:rsidRPr="00967FD4">
        <w:rPr>
          <w:rFonts w:ascii="Times New Roman" w:hAnsi="Times New Roman" w:cs="Times New Roman"/>
          <w:sz w:val="27"/>
          <w:szCs w:val="27"/>
        </w:rPr>
        <w:t>bám sát vào 3 nội dung của Nghị quyết và gợi ý kiểm điểm của Ban Thường vụ Đảng ủy Khối; một số đơn vị còn kiểm điểm những nội dung gợi ý của Ban cán sự đảng UBND tỉnh.</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sz w:val="27"/>
          <w:szCs w:val="27"/>
        </w:rPr>
      </w:pPr>
      <w:r w:rsidRPr="00967FD4">
        <w:rPr>
          <w:rFonts w:ascii="Times New Roman" w:hAnsi="Times New Roman" w:cs="Times New Roman"/>
          <w:spacing w:val="2"/>
          <w:sz w:val="27"/>
          <w:szCs w:val="27"/>
        </w:rPr>
        <w:t xml:space="preserve">- Việc kiểm điểm của các tổ chức cơ sở đảng trực thuộc đã phát huy được dân chủ và trách nhiệm của tập thể, cá nhân trong nhận định, đánh giá những hạn chế, khuyết điểm theo 03 nội dung Nghị quyết; là đợt sinh hoạt chính trị lớn để tập thể lãnh đạo, cấp ủy, cá nhân các đồng chí đứng đầu nhận thấy rõ yếu kém, khuyết điểm của mình, trên tinh thần cầu thị, nhìn thẳng vào sự thật, nói rõ, nói hết để giúp nhau cùng tiến bộ, đề ra phương hướng khắc phục. </w:t>
      </w:r>
      <w:r w:rsidRPr="00967FD4">
        <w:rPr>
          <w:rFonts w:ascii="Times New Roman" w:hAnsi="Times New Roman" w:cs="Times New Roman"/>
          <w:sz w:val="27"/>
          <w:szCs w:val="27"/>
        </w:rPr>
        <w:t xml:space="preserve">Sau hội nghị kiểm điểm, các TCCSĐ đã hoàn chỉnh hồ sơ và gửi cho Ban Thường vụ Đảng ủy Khối theo quy định.  </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i/>
          <w:sz w:val="27"/>
          <w:szCs w:val="27"/>
        </w:rPr>
      </w:pPr>
      <w:r w:rsidRPr="00967FD4">
        <w:rPr>
          <w:rFonts w:ascii="Times New Roman" w:hAnsi="Times New Roman" w:cs="Times New Roman"/>
          <w:i/>
          <w:sz w:val="27"/>
          <w:szCs w:val="27"/>
        </w:rPr>
        <w:t>2.1.2.Việc khắc phục, sửa chữa khuyết điểm, hạn chế sau kiểm điểm tự phê bình và phê bình</w:t>
      </w:r>
    </w:p>
    <w:p w:rsidR="004C4526" w:rsidRPr="00967FD4" w:rsidRDefault="004C4526" w:rsidP="009D4E0B">
      <w:pPr>
        <w:spacing w:before="80" w:after="0" w:line="264" w:lineRule="auto"/>
        <w:ind w:firstLine="720"/>
        <w:jc w:val="both"/>
        <w:rPr>
          <w:rFonts w:ascii="Times New Roman" w:hAnsi="Times New Roman"/>
          <w:sz w:val="27"/>
          <w:szCs w:val="27"/>
          <w:lang w:val="nl-NL"/>
        </w:rPr>
      </w:pPr>
      <w:r w:rsidRPr="00967FD4">
        <w:rPr>
          <w:rFonts w:ascii="Times New Roman" w:hAnsi="Times New Roman"/>
          <w:sz w:val="27"/>
          <w:szCs w:val="27"/>
          <w:lang w:val="nl-NL"/>
        </w:rPr>
        <w:t xml:space="preserve">Sau kiểm điểm tự phê bình và phê bình, các cấp ủy, tổ chức đảng đã tập trung chỉ đạo xây dựng chương trình, kế hoạch, giải pháp sửa chữa, khắc phục những yếu kém, khuyết điểm theo 3 vấn đề cấp bách nêu trong Nghị quyết và chỉ đạo thực hiện, đạt một số kết quả tích cực. </w:t>
      </w:r>
      <w:r w:rsidRPr="00967FD4">
        <w:rPr>
          <w:rFonts w:ascii="Times New Roman" w:hAnsi="Times New Roman"/>
          <w:sz w:val="27"/>
          <w:szCs w:val="27"/>
          <w:lang w:val="nl-NL"/>
        </w:rPr>
        <w:lastRenderedPageBreak/>
        <w:t xml:space="preserve">Các cấp ủy, tổ chức đảng đã đề ra những giải pháp thường xuyên, cơ bản, lâu dài và những nhóm giải pháp ưu tiên phải thực hiện ngay để khắc phục khuyết điểm, hạn chế đã được kết luận qua kiểm điểm và chỉ đạo cấp dưới khẩn trương thực hiện. Nhiều nơi đã có những giải pháp cụ thể, thiết thực để sửa chữa, khắc phục những hạn chế, khuyết điểm trên các mặt như: việc thực hiện nguyên tắc tập trung dân chủ; trong công tác tổ chức và cán bộ; bổ sung, sửa đổi, hoàn thiện quy chế làm việc; đấu tranh phòng, chống tham nhũng, lãng phí và thực hành tiết kiệm… Một số nơi đã thành lập các đoàn kiểm tra, giám sát việc sửa chữa, khắc phục khuyết điểm của cấp dưới và tập trung giải quyết, xử lý dứt điểm những vấn đề nổi cộm, bức xúc trong dư luận xã hội, góp phần ổn định tình hình cơ quan, đơn vị. </w:t>
      </w:r>
    </w:p>
    <w:p w:rsidR="004C4526" w:rsidRPr="00967FD4" w:rsidRDefault="004C4526" w:rsidP="009D4E0B">
      <w:pPr>
        <w:pStyle w:val="pbody"/>
        <w:shd w:val="clear" w:color="auto" w:fill="FFFFFF"/>
        <w:spacing w:before="80" w:after="0" w:line="264" w:lineRule="auto"/>
        <w:jc w:val="both"/>
        <w:rPr>
          <w:rFonts w:ascii="Times New Roman" w:hAnsi="Times New Roman" w:cs="Times New Roman"/>
          <w:i/>
          <w:sz w:val="27"/>
          <w:szCs w:val="27"/>
        </w:rPr>
      </w:pPr>
      <w:r w:rsidRPr="00967FD4">
        <w:rPr>
          <w:rFonts w:ascii="Times New Roman" w:hAnsi="Times New Roman" w:cs="Times New Roman"/>
          <w:sz w:val="27"/>
          <w:szCs w:val="27"/>
        </w:rPr>
        <w:t xml:space="preserve">          </w:t>
      </w:r>
      <w:r w:rsidRPr="00967FD4">
        <w:rPr>
          <w:rFonts w:ascii="Times New Roman" w:hAnsi="Times New Roman" w:cs="Times New Roman"/>
          <w:i/>
          <w:sz w:val="27"/>
          <w:szCs w:val="27"/>
        </w:rPr>
        <w:t xml:space="preserve">2.1.3.Việc thực hiện Chỉ thị số 03-CT/TW của Bộ Chính trị về tiếp tục đẩy mạnh học tập và làm theo tấm gương đạo đức Hồ Chí Minh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Thực hiện Chỉ thị 03-CT/TW của Bộ Chính trị về tiếp tục đẩy mạnh học tập và làm theo tấm gương đạo đức Hồ Chí Minh của Đảng bộ Khối các cơ quan tỉnh đạt được những kết quả nhất định, tạo được sự chuyển biến tích cực, có tác dụng và đi vào chiều sâu, tạo sức lan tỏa rõ nét. Ban Thường vụ Đảng ủy Khối và các TCCSĐ trực thuộc đã tập trung chấn chỉnh kỷ luật, kỷ cương, cải tiến lề lối làm việc, xác định rõ trách nhiệm của người đứng đầu cấp ủy, cơ quan, đơn vị; xây dựng quy chế chi </w:t>
      </w:r>
      <w:r w:rsidRPr="00967FD4">
        <w:rPr>
          <w:rFonts w:ascii="Times New Roman" w:hAnsi="Times New Roman"/>
          <w:sz w:val="27"/>
          <w:szCs w:val="27"/>
        </w:rPr>
        <w:lastRenderedPageBreak/>
        <w:t xml:space="preserve">tiêu nội bộ, thực hành tiết kiệm, chống lãng phí; duy trì nề nếp chào cờ và sinh hoạt tư tưởng chính trị vào sáng thứ </w:t>
      </w:r>
      <w:r w:rsidR="00EA1D4C" w:rsidRPr="00967FD4">
        <w:rPr>
          <w:rFonts w:ascii="Times New Roman" w:hAnsi="Times New Roman"/>
          <w:sz w:val="27"/>
          <w:szCs w:val="27"/>
        </w:rPr>
        <w:t>h</w:t>
      </w:r>
      <w:r w:rsidRPr="00967FD4">
        <w:rPr>
          <w:rFonts w:ascii="Times New Roman" w:hAnsi="Times New Roman"/>
          <w:sz w:val="27"/>
          <w:szCs w:val="27"/>
        </w:rPr>
        <w:t>ai hàng tuần; tinh thần, thái độ, trách nhiệm phục vụ nhân dân được nâng lên, thủ tục hành chính có những thay đổi tích cực. Năng lực lãnh đạo và sức chiến đấu của các TCCSĐ, chất lượng đội ngũ cán bộ, đảng viên khối các cơ quan tỉnh từng bước được nâng lên…Vì vậy, đã góp phần quan trọng trong việc hoàn thành nhiệm vụ chính trị, nhiệm vụ chuyên môn của cơ quan, đơn vị; góp phần xây dựng các TCCSĐ và Đảng bộ Khối các cơ quan tỉnh trong sạch, vững mạnh. Tổng kết 4 năm thực hiện Chỉ thị 03-CT/TW, Đảng ủy Khối đã được Ban Thường vụ Tỉnh ủy tặng bằng khen cho đơn vị xuất sắc trong lãnh đạo, chỉ đạo triển khai Chỉ thị.</w:t>
      </w:r>
    </w:p>
    <w:p w:rsidR="004C4526" w:rsidRPr="00967FD4" w:rsidRDefault="004C4526" w:rsidP="009D4E0B">
      <w:pPr>
        <w:pStyle w:val="pbody"/>
        <w:shd w:val="clear" w:color="auto" w:fill="FFFFFF"/>
        <w:spacing w:before="80" w:after="0" w:line="264" w:lineRule="auto"/>
        <w:jc w:val="both"/>
        <w:rPr>
          <w:rFonts w:ascii="Times New Roman" w:hAnsi="Times New Roman" w:cs="Times New Roman"/>
          <w:i/>
          <w:sz w:val="27"/>
          <w:szCs w:val="27"/>
        </w:rPr>
      </w:pPr>
      <w:r w:rsidRPr="00967FD4">
        <w:rPr>
          <w:rFonts w:ascii="Times New Roman" w:hAnsi="Times New Roman" w:cs="Times New Roman"/>
          <w:sz w:val="27"/>
          <w:szCs w:val="27"/>
        </w:rPr>
        <w:t xml:space="preserve">           </w:t>
      </w:r>
      <w:r w:rsidRPr="00967FD4">
        <w:rPr>
          <w:rFonts w:ascii="Times New Roman" w:hAnsi="Times New Roman" w:cs="Times New Roman"/>
          <w:i/>
          <w:sz w:val="27"/>
          <w:szCs w:val="27"/>
        </w:rPr>
        <w:t>2.1.4.Công tác truyên truyền, giáo dục chính trị, tư tưởng, đạo đức lối sống và đấu tranh phê phán đối với những biểu hiện sa sút, suy thoái về tư tưởng chính trị, đạo đức, lối sống vụ lợi, vi phạm chuẩn mực đạo đức xã hội</w:t>
      </w:r>
    </w:p>
    <w:p w:rsidR="004C4526" w:rsidRPr="00967FD4" w:rsidRDefault="004C4526" w:rsidP="009D4E0B">
      <w:pPr>
        <w:pStyle w:val="pbody"/>
        <w:shd w:val="clear" w:color="auto" w:fill="FFFFFF"/>
        <w:spacing w:before="80" w:after="0" w:line="264" w:lineRule="auto"/>
        <w:jc w:val="both"/>
        <w:rPr>
          <w:rFonts w:ascii="Times New Roman" w:hAnsi="Times New Roman" w:cs="Times New Roman"/>
          <w:sz w:val="27"/>
          <w:szCs w:val="27"/>
        </w:rPr>
      </w:pPr>
      <w:r w:rsidRPr="00967FD4">
        <w:rPr>
          <w:rFonts w:ascii="Times New Roman" w:hAnsi="Times New Roman" w:cs="Times New Roman"/>
          <w:sz w:val="27"/>
          <w:szCs w:val="27"/>
        </w:rPr>
        <w:t xml:space="preserve">          Công tác tuyên truyền, giáo dục chính trị tư tưởng, đạo đức lối sống cho đội ngũ cán bộ, đảng viên trong khối có nhiều đổi mới từ phương pháp, hình thức tuyên truyền, học tập chỉ thị, nghị quyết, bồi dưỡng lí luận chính trị, tập huấn nghiệp vụ cho cấp ủy cơ sở đến việc chủ động nắm bắt tình hình tư tưởng, định hướng, cung cấp thông tin chính thống về những vấn đề diễn ra được dư luận quan tâm; </w:t>
      </w:r>
      <w:r w:rsidRPr="00967FD4">
        <w:rPr>
          <w:rFonts w:ascii="Times New Roman" w:hAnsi="Times New Roman" w:cs="Times New Roman"/>
          <w:color w:val="auto"/>
          <w:sz w:val="27"/>
          <w:szCs w:val="27"/>
        </w:rPr>
        <w:t xml:space="preserve">chỉ đạo tăng cường đấu tranh làm thất </w:t>
      </w:r>
      <w:r w:rsidRPr="00967FD4">
        <w:rPr>
          <w:rFonts w:ascii="Times New Roman" w:hAnsi="Times New Roman" w:cs="Times New Roman"/>
          <w:color w:val="auto"/>
          <w:sz w:val="27"/>
          <w:szCs w:val="27"/>
        </w:rPr>
        <w:lastRenderedPageBreak/>
        <w:t xml:space="preserve">bại những luận điệu kích động, xuyên tạc của các thế lực thù địch; bảo vệ tính đúng đắn của Cương lĩnh, Điều lệ và đường lối của Đảng; đấu tranh, phê phán những biểu hiện sa sút, suy thoái về tư tưởng chính trị, đạo đức lối sống trong đội ngũ cán bộ, đảng viên. </w:t>
      </w:r>
      <w:r w:rsidRPr="00967FD4">
        <w:rPr>
          <w:rFonts w:ascii="Times New Roman" w:hAnsi="Times New Roman" w:cs="Times New Roman"/>
          <w:sz w:val="27"/>
          <w:szCs w:val="27"/>
        </w:rPr>
        <w:t>Có thể khẳng định rằng, phần lớn đảng viên, cán bộ công chức, viên chức và người lao động trong khối các cơ quan tỉnh có lập trường tư tưởng kiên định, vững vàng; tích cực rèn luyện nâng cao phẩm chất đạo đức cách mạng, bản lĩnh chính trị; thể hiện rõ vai trò tiên phong, gương mẫu của cán bộ, đảng viên trong mọi mặt của đời sống xã hội; góp phần cùng tổ chức Đảng, cơ quan, đơn vị hoàn thành tốt nhiệm vụ chính trị, nhiệm vụ chuyên môn, kế hoạch được giao.</w:t>
      </w:r>
    </w:p>
    <w:p w:rsidR="004C4526" w:rsidRPr="00967FD4" w:rsidRDefault="004C4526" w:rsidP="00B57BBF">
      <w:pPr>
        <w:pStyle w:val="pbody"/>
        <w:shd w:val="clear" w:color="auto" w:fill="FFFFFF"/>
        <w:spacing w:before="80" w:after="0" w:line="271" w:lineRule="auto"/>
        <w:jc w:val="both"/>
        <w:rPr>
          <w:rFonts w:ascii="Times New Roman" w:hAnsi="Times New Roman" w:cs="Times New Roman"/>
          <w:color w:val="auto"/>
          <w:sz w:val="27"/>
          <w:szCs w:val="27"/>
        </w:rPr>
      </w:pPr>
      <w:r w:rsidRPr="00967FD4">
        <w:rPr>
          <w:rFonts w:ascii="Times New Roman" w:hAnsi="Times New Roman" w:cs="Times New Roman"/>
          <w:sz w:val="27"/>
          <w:szCs w:val="27"/>
        </w:rPr>
        <w:tab/>
        <w:t xml:space="preserve">Qua kiểm điểm thực hiện Nghị quyết đã nhận định: Ban Thường vụ Đảng ủy Khối không có biểu hiện suy thoái về tư tưởng chính trị, đạo đức, lối sống, không vi phạm nguyên tắc tập trung dân chủ; không có hiện tượng chạy chức, chạy quyền; không có biểu hiện chuyên quyền, độc đoán hay lợi ích nhóm. Trong toàn Đảng bộ Khối các cơ quan tỉnh còn một bộ phận cán bộ, đảng viên có biểu hiện suy thoái về tư tưởng chính trị, đạo đức, lối sống, cụ thể là: thiếu niềm tin vào sự lãnh đạo của Đảng, bản lĩnh chính trị chưa vững vàng khi tiếp cận với những thông tin trái chiều, lười học tập, nghiên cứu quan điểm, nghị quyết của Đảng, pháp luật của Nhà nước; thấy đúng không bảo vệ, thấy sai không dám đấu tranh, có khuyết điểm nhưng không chịu sửa chữa; mất dân chủ, độc </w:t>
      </w:r>
      <w:r w:rsidRPr="00967FD4">
        <w:rPr>
          <w:rFonts w:ascii="Times New Roman" w:hAnsi="Times New Roman" w:cs="Times New Roman"/>
          <w:sz w:val="27"/>
          <w:szCs w:val="27"/>
        </w:rPr>
        <w:lastRenderedPageBreak/>
        <w:t>đoán, chuyên quyền trong lãnh đạo, quản lí; có biểu hiện của lợi ích nhóm trong một số lĩnh vực…</w:t>
      </w:r>
    </w:p>
    <w:p w:rsidR="004C4526" w:rsidRPr="00967FD4" w:rsidRDefault="004C4526" w:rsidP="009D4E0B">
      <w:pPr>
        <w:spacing w:before="80" w:after="0" w:line="264" w:lineRule="auto"/>
        <w:ind w:firstLine="720"/>
        <w:jc w:val="both"/>
        <w:rPr>
          <w:rFonts w:ascii="Times New Roman" w:hAnsi="Times New Roman"/>
          <w:i/>
          <w:sz w:val="27"/>
          <w:szCs w:val="27"/>
        </w:rPr>
      </w:pPr>
      <w:r w:rsidRPr="00967FD4">
        <w:rPr>
          <w:rFonts w:ascii="Times New Roman" w:hAnsi="Times New Roman"/>
          <w:i/>
          <w:sz w:val="27"/>
          <w:szCs w:val="27"/>
        </w:rPr>
        <w:t xml:space="preserve">2.1.5.Về lãnh đạo, chỉ đạo và tổ chức thực hiện công tác kiểm tra, giám sát và kỷ luật Đảng  </w:t>
      </w:r>
    </w:p>
    <w:p w:rsidR="004C4526" w:rsidRPr="00967FD4" w:rsidRDefault="004C4526" w:rsidP="00B57BBF">
      <w:pPr>
        <w:spacing w:before="80" w:after="0" w:line="266" w:lineRule="auto"/>
        <w:ind w:firstLine="720"/>
        <w:jc w:val="both"/>
        <w:rPr>
          <w:rFonts w:ascii="Times New Roman" w:hAnsi="Times New Roman"/>
          <w:sz w:val="27"/>
          <w:szCs w:val="27"/>
        </w:rPr>
      </w:pPr>
      <w:r w:rsidRPr="00967FD4">
        <w:rPr>
          <w:rFonts w:ascii="Times New Roman" w:hAnsi="Times New Roman"/>
          <w:sz w:val="27"/>
          <w:szCs w:val="27"/>
        </w:rPr>
        <w:t xml:space="preserve"> Đảng ủy Khối đã lãnh đạo, chỉ đạo thực hiện tốt công tác kiểm tra, giám sát theo kế hoạch hàng năm đề ra; tổ chức hội nghị tập huấn cho hơn 350 cấp uỷ các TCCSĐ, uỷ viên UBKT Đảng uỷ cơ sở về các quy định, hướng dẫn của Ban Chấp hành Trung ương Đảng và UBKT Trung ương về nghiệp vụ công tác kiểm tra, giám sát; chỉ đạo Ủy ban Kiểm tra Đảng ủy Khối trực tiếp hướng dẫn các tổ chức cơ sở đảng về nghiệp vụ công tác kiểm tra, giám sát. Chỉ đạo UBKT các cấp đẩy mạnh kiểm tra tổ chức Đảng, đảng viên có dấu hiệu vi phạm; kiểm tra việc thực hiện nhiệm vụ kiểm tra, thi hành kỷ luật, tình hình thu, nộp đảng phí và việc quản lý sử dụng nguồn tài chính Đảng…Bên cạnh đó, hàng tháng Thường trực và lãnh đạo các Ban Đảng ủy làm việc với các tổ chức cơ sở đảng để kiểm tra, giám sát việc lãnh đạo thực hiện nhiệm vụ chính trị gắn với công tác xây dựng Đảng, thực hiện Chỉ thị 03-CT/TW của Bộ Chính trị và Nghị quyết Trung ương 4 (khóa XI).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Trong 3 năm thực hiện Nghị quyết Trung ương 4 (</w:t>
      </w:r>
      <w:r w:rsidRPr="00967FD4">
        <w:rPr>
          <w:rFonts w:ascii="Times New Roman" w:hAnsi="Times New Roman"/>
          <w:i/>
          <w:sz w:val="27"/>
          <w:szCs w:val="27"/>
        </w:rPr>
        <w:t>từ năm 2012 đến hết tháng 6/2015</w:t>
      </w:r>
      <w:r w:rsidRPr="00967FD4">
        <w:rPr>
          <w:rFonts w:ascii="Times New Roman" w:hAnsi="Times New Roman"/>
          <w:sz w:val="27"/>
          <w:szCs w:val="27"/>
        </w:rPr>
        <w:t xml:space="preserve">), Ban Thường vụ Đảng ủy Khối đã thi hành kỷ luật 03 TCCSĐ với hình thức khiển trách; Đảng ủy cơ sở đã thi hành kỷ luật 01 chi bộ trực thuộc với hình thức khiển trách. Số đảng viên </w:t>
      </w:r>
      <w:r w:rsidRPr="00967FD4">
        <w:rPr>
          <w:rFonts w:ascii="Times New Roman" w:hAnsi="Times New Roman"/>
          <w:sz w:val="27"/>
          <w:szCs w:val="27"/>
        </w:rPr>
        <w:lastRenderedPageBreak/>
        <w:t>trong Đảng bộ bị thi hành kỷ luật là 42 đồng chí; hình thức kỷ luật: khiển trách 29 đồng chí, cảnh cáo 08 đồng chí, khai trừ ra khỏi đảng 05 trường hợp. Quyết định xóa tên khỏi danh sách đảng viên 06 trường hợp; đồng ý cho 01 đảng viên xin ra khỏi đảng.</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i/>
          <w:sz w:val="27"/>
          <w:szCs w:val="27"/>
        </w:rPr>
      </w:pPr>
      <w:r w:rsidRPr="00967FD4">
        <w:rPr>
          <w:rFonts w:ascii="Times New Roman" w:hAnsi="Times New Roman" w:cs="Times New Roman"/>
          <w:i/>
          <w:sz w:val="27"/>
          <w:szCs w:val="27"/>
        </w:rPr>
        <w:t>2.1.6. Về chỉ đạo công tác phòng, chống tham nhũng, lãng phí; thực hành tiết kiệm</w:t>
      </w:r>
    </w:p>
    <w:p w:rsidR="004C4526" w:rsidRPr="00967FD4" w:rsidRDefault="004C4526" w:rsidP="00B57BBF">
      <w:pPr>
        <w:pStyle w:val="pbody"/>
        <w:shd w:val="clear" w:color="auto" w:fill="FFFFFF"/>
        <w:spacing w:before="80" w:after="0" w:line="281"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t xml:space="preserve">Ban Thường vụ Đảng ủy Khối chỉ đạo các tổ chức cơ sở đảng tăng cường thực hiện Chỉ thị 21-CT/TW của Bộ Chính trị về thực hành tiết kiệm, chống lãng phí; nêu cao tính gương mẫu của người đứng đầu cấp ủy, cơ quan, đơn vị </w:t>
      </w:r>
      <w:r w:rsidRPr="00967FD4">
        <w:rPr>
          <w:rFonts w:ascii="Times New Roman" w:hAnsi="Times New Roman" w:cs="Times New Roman"/>
          <w:sz w:val="27"/>
          <w:szCs w:val="27"/>
          <w:lang w:val="vi-VN"/>
        </w:rPr>
        <w:t>theo Quy định số 11-QĐ/TU của Ban Thường vụ Tỉnh uỷ “</w:t>
      </w:r>
      <w:r w:rsidRPr="00967FD4">
        <w:rPr>
          <w:rFonts w:ascii="Times New Roman" w:hAnsi="Times New Roman" w:cs="Times New Roman"/>
          <w:i/>
          <w:sz w:val="27"/>
          <w:szCs w:val="27"/>
          <w:lang w:val="vi-VN"/>
        </w:rPr>
        <w:t>về trách nhiệm nêu gương của cán bộ, đảng viên, nhất là cán bộ lãnh đạo chủ chốt các cấp tỉnh Lâm Đồng</w:t>
      </w:r>
      <w:r w:rsidRPr="00967FD4">
        <w:rPr>
          <w:rFonts w:ascii="Times New Roman" w:hAnsi="Times New Roman" w:cs="Times New Roman"/>
          <w:sz w:val="27"/>
          <w:szCs w:val="27"/>
          <w:lang w:val="vi-VN"/>
        </w:rPr>
        <w:t>”</w:t>
      </w:r>
      <w:r w:rsidRPr="00967FD4">
        <w:rPr>
          <w:rFonts w:ascii="Times New Roman" w:hAnsi="Times New Roman" w:cs="Times New Roman"/>
          <w:sz w:val="27"/>
          <w:szCs w:val="27"/>
        </w:rPr>
        <w:t>; thực hiện nghiêm Công văn số 2351-CV/TU của Ban Thường vụ Tỉnh ủy về không uống rượu, bia trong giờ làm việc và buổi trưa các ngày làm việc…kết quả thực hiện bước đầu được dư luận cán bộ, đảng viên đồng tình và nghiêm túc thực hiện.</w:t>
      </w:r>
    </w:p>
    <w:p w:rsidR="004C4526" w:rsidRPr="00967FD4" w:rsidRDefault="004C4526" w:rsidP="00B57BBF">
      <w:pPr>
        <w:spacing w:before="80" w:after="0"/>
        <w:ind w:firstLine="720"/>
        <w:jc w:val="both"/>
        <w:rPr>
          <w:rFonts w:ascii="Times New Roman" w:hAnsi="Times New Roman"/>
          <w:sz w:val="27"/>
          <w:szCs w:val="27"/>
        </w:rPr>
      </w:pPr>
      <w:r w:rsidRPr="00967FD4">
        <w:rPr>
          <w:rFonts w:ascii="Times New Roman" w:hAnsi="Times New Roman"/>
          <w:sz w:val="27"/>
          <w:szCs w:val="27"/>
          <w:lang w:val="vi-VN"/>
        </w:rPr>
        <w:t>Cấp ủy các TCCSĐ đã lãnh đạo thực hiện tốt quy chế dân chủ ở cơ sở</w:t>
      </w:r>
      <w:r w:rsidRPr="00967FD4">
        <w:rPr>
          <w:rFonts w:ascii="Times New Roman" w:hAnsi="Times New Roman"/>
          <w:sz w:val="27"/>
          <w:szCs w:val="27"/>
        </w:rPr>
        <w:t xml:space="preserve">; gắn với đẩy mạnh công tác phòng chống tham nhũng, lãng phí. Thực hiện công khai, minh bạch các khoản kinh phí theo tinh thần tiết kiệm; dân chủ, công khai trong công tác tuyển dụng, quản lí, quy hoạch, đào tạo, bồi dưỡng, bổ nhiệm, bố trí cán bộ. Các chế độ, chính sách liên quan như bảo hiểm xã hội, bảo </w:t>
      </w:r>
      <w:r w:rsidRPr="00967FD4">
        <w:rPr>
          <w:rFonts w:ascii="Times New Roman" w:hAnsi="Times New Roman"/>
          <w:sz w:val="27"/>
          <w:szCs w:val="27"/>
        </w:rPr>
        <w:lastRenderedPageBreak/>
        <w:t>hiểm y tế, trang thiết bị làm việc, tiền lương, thu nhập tăng thêm…được thực hiện đầy đủ, góp phần ổn định đời sống, tư tưởng của đội ngũ CBCC, viên chức khối các cơ quan tỉnh. Thực hiện kê khai tài sản theo quy định của Đảng và Nhà nước.</w:t>
      </w:r>
    </w:p>
    <w:p w:rsidR="004C4526" w:rsidRPr="00967FD4" w:rsidRDefault="004C4526" w:rsidP="009D4E0B">
      <w:pPr>
        <w:pStyle w:val="pbody"/>
        <w:shd w:val="clear" w:color="auto" w:fill="FFFFFF"/>
        <w:spacing w:before="80" w:after="0" w:line="264" w:lineRule="auto"/>
        <w:jc w:val="both"/>
        <w:rPr>
          <w:rFonts w:ascii="Times New Roman" w:hAnsi="Times New Roman" w:cs="Times New Roman"/>
          <w:b/>
          <w:i/>
          <w:sz w:val="27"/>
          <w:szCs w:val="27"/>
        </w:rPr>
      </w:pPr>
      <w:r w:rsidRPr="00967FD4">
        <w:rPr>
          <w:rFonts w:ascii="Times New Roman" w:hAnsi="Times New Roman" w:cs="Times New Roman"/>
          <w:b/>
          <w:i/>
          <w:sz w:val="27"/>
          <w:szCs w:val="27"/>
        </w:rPr>
        <w:t xml:space="preserve">        </w:t>
      </w:r>
      <w:r w:rsidRPr="00967FD4">
        <w:rPr>
          <w:rFonts w:ascii="Times New Roman" w:hAnsi="Times New Roman" w:cs="Times New Roman"/>
          <w:b/>
          <w:i/>
          <w:sz w:val="27"/>
          <w:szCs w:val="27"/>
        </w:rPr>
        <w:tab/>
        <w:t>2.2.</w:t>
      </w:r>
      <w:r w:rsidR="00EA1D4C" w:rsidRPr="00967FD4">
        <w:rPr>
          <w:rFonts w:ascii="Times New Roman" w:hAnsi="Times New Roman" w:cs="Times New Roman"/>
          <w:b/>
          <w:i/>
          <w:sz w:val="27"/>
          <w:szCs w:val="27"/>
        </w:rPr>
        <w:t xml:space="preserve"> </w:t>
      </w:r>
      <w:r w:rsidRPr="00967FD4">
        <w:rPr>
          <w:rFonts w:ascii="Times New Roman" w:hAnsi="Times New Roman" w:cs="Times New Roman"/>
          <w:b/>
          <w:i/>
          <w:sz w:val="27"/>
          <w:szCs w:val="27"/>
        </w:rPr>
        <w:t>Xây dựng đội ngũ cán bộ lãnh đạo, quản lý cán bộ các cấp đáp ứng yêu cầu của sự nghiệp công nghiệp hóa, hiện đại hóa và hội nhập quốc tế</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Về công tác cán bộ: Đảng uỷ thường xuyên quan tâm chỉ đạo việc kiện toàn, nâng cao chất lượng đội ngũ cấp ủy các cấp, bổ sung cấp ủy viên cơ sở; nhận xét đánh giá phục vụ bổ nhiệm, bổ nhiệm lại cán bộ theo phân cấp quản lý. Đảng uỷ Khối đã thực hiện quy hoạch cán bộ giai đoạn 2010-2015; xây dựng kế hoạch và hướng dẫn cơ sở xây dựng quy hoạch cán bộ lãnh đạo, quản lý nhiệm kỳ 2015 - 2020 và thực hiện quy trình quy hoạch ban chấp hành, ban thường vụ, bí thư, phó bí thư Đảng uỷ theo đúng quy định, hướng dẫn của Trung ương và Tỉnh ủy; tổ chức hội nghị sơ kết 5 năm thực hiện Nghị quyết số 22-NQ/TW ngày 02/02/2008 của Ban Chấp hành Trung ương Đảng (khóa X) về nâng cao năng lực lãnh đạo, sức chiến đấu của TCCSĐ và chất lượng đội ngũ cán bộ, đảng viên. Nhìn chung, đội ngũ cán bộ, đảng viên khối các cơ quan tỉnh có bản lĩnh chính trị vững vàng, có trí tuệ, phẩm chất đạo đức cách mạng, có ý thức tổ chức kỉ luật, thực sự tiền phong, gương mẫu, đủ năng lực hoàn thành tốt nhiệm vụ được giao.</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lastRenderedPageBreak/>
        <w:t xml:space="preserve">- Về công tác chuẩn bị nhân sự cấp ủy phục vụ đại hội Đảng bộ các cấp nhiệm kỳ 2015-2020: Căn cứ Hướng dẫn của các Ban xây dựng Đảng Trung ương và Tỉnh ủy, Ban Thường vụ Đảng ủy Khối đã chủ động xây dựng kế hoạch để triển khai thực hiện, đảm bảo đầy đủ các bước theo đúng quy trình, từ việc rà soát, bổ sung quy hoạch, tổ chức hội nghị cán bộ chủ chốt, phát phiếu thăm dò ý kiến đảng viên, khảo sát, giới thiệu nguồn nhân sự cho đến tổ chức hội nghị cấp ủy các cấp để thảo luận, bỏ phiếu biểu quyết chuẩn bị nhân sự ban chấp hành, ban thường vụ, bí thư, phó bí thư, ủy ban kiểm tra, chủ nhiệm ủy ban kiểm tra để trình đại hội. </w:t>
      </w:r>
    </w:p>
    <w:p w:rsidR="004C4526" w:rsidRPr="00967FD4" w:rsidRDefault="004C4526" w:rsidP="00B57BBF">
      <w:pPr>
        <w:spacing w:before="80" w:after="0" w:line="281" w:lineRule="auto"/>
        <w:ind w:firstLine="720"/>
        <w:jc w:val="both"/>
        <w:rPr>
          <w:rFonts w:ascii="Times New Roman" w:hAnsi="Times New Roman"/>
          <w:b/>
          <w:i/>
          <w:sz w:val="27"/>
          <w:szCs w:val="27"/>
        </w:rPr>
      </w:pPr>
      <w:r w:rsidRPr="00967FD4">
        <w:rPr>
          <w:rFonts w:ascii="Times New Roman" w:hAnsi="Times New Roman"/>
          <w:b/>
          <w:i/>
          <w:sz w:val="27"/>
          <w:szCs w:val="27"/>
        </w:rPr>
        <w:t>2.3.</w:t>
      </w:r>
      <w:r w:rsidR="00EA1D4C" w:rsidRPr="00967FD4">
        <w:rPr>
          <w:rFonts w:ascii="Times New Roman" w:hAnsi="Times New Roman"/>
          <w:b/>
          <w:i/>
          <w:sz w:val="27"/>
          <w:szCs w:val="27"/>
        </w:rPr>
        <w:t xml:space="preserve"> </w:t>
      </w:r>
      <w:r w:rsidRPr="00967FD4">
        <w:rPr>
          <w:rFonts w:ascii="Times New Roman" w:hAnsi="Times New Roman"/>
          <w:b/>
          <w:i/>
          <w:sz w:val="27"/>
          <w:szCs w:val="27"/>
        </w:rPr>
        <w:t>Xác định rõ thẩm quyền, trách nhiệm người đứng đầu cấp ủy, chính quyền trong mối quan hệ với tập thể cấp ủy, cơ quan, đơn vị; tiếp tục đổi mới phương thức lãnh đạo của Đảng</w:t>
      </w:r>
    </w:p>
    <w:p w:rsidR="004C4526" w:rsidRPr="00967FD4" w:rsidRDefault="004C4526" w:rsidP="00B57BBF">
      <w:pPr>
        <w:spacing w:before="80" w:after="0" w:line="281" w:lineRule="auto"/>
        <w:ind w:firstLine="720"/>
        <w:jc w:val="both"/>
        <w:rPr>
          <w:rFonts w:ascii="Times New Roman" w:hAnsi="Times New Roman"/>
          <w:b/>
          <w:i/>
          <w:sz w:val="27"/>
          <w:szCs w:val="27"/>
        </w:rPr>
      </w:pPr>
      <w:r w:rsidRPr="00967FD4">
        <w:rPr>
          <w:rFonts w:ascii="Times New Roman" w:hAnsi="Times New Roman"/>
          <w:sz w:val="27"/>
          <w:szCs w:val="27"/>
        </w:rPr>
        <w:t>- Đảng ủy đã xây dựng quy chế làm việc khóa VI, trong quá trình triển khai thực hiện đã sửa đổi, bổ sung quy chế làm việc của Ban Chấp hành Đảng bộ, Chương trình công tác toàn khoá của Đảng ủy, Ban Thường vụ Đảng ủy nhiệm kỳ 2010 - 2015 cho phù hợp với điều chỉnh của Trung ương và Tỉnh uỷ; ban hành và triển khai thực hiện hiệu quả 04 Nghị quyết chuyên đề</w:t>
      </w:r>
      <w:r w:rsidRPr="00967FD4">
        <w:rPr>
          <w:rStyle w:val="FootnoteReference"/>
          <w:rFonts w:ascii="Times New Roman" w:hAnsi="Times New Roman"/>
          <w:sz w:val="27"/>
          <w:szCs w:val="27"/>
        </w:rPr>
        <w:footnoteReference w:id="12"/>
      </w:r>
      <w:r w:rsidRPr="00967FD4">
        <w:rPr>
          <w:rFonts w:ascii="Times New Roman" w:hAnsi="Times New Roman"/>
          <w:sz w:val="27"/>
          <w:szCs w:val="27"/>
        </w:rPr>
        <w:t xml:space="preserve">. Các cấp </w:t>
      </w:r>
      <w:r w:rsidRPr="00967FD4">
        <w:rPr>
          <w:rFonts w:ascii="Times New Roman" w:hAnsi="Times New Roman"/>
          <w:sz w:val="27"/>
          <w:szCs w:val="27"/>
        </w:rPr>
        <w:lastRenderedPageBreak/>
        <w:t>ủy TCCSĐ đã xây dựng và thực hiện tốt quy chế hoạt động, xác định rõ thẩm quyền, trách nhiệm của người đứng đầu cấp ủy, phát huy mối quan hệ phối hợp giữa cấp ủy với lãnh đạo cơ quan, đơn vị trong tổ chức thực hiện nhiệm vụ chính trị, công tác xây dựng Đảng.</w:t>
      </w:r>
      <w:r w:rsidRPr="00967FD4">
        <w:rPr>
          <w:rFonts w:ascii="Times New Roman" w:hAnsi="Times New Roman"/>
          <w:b/>
          <w:i/>
          <w:sz w:val="27"/>
          <w:szCs w:val="27"/>
        </w:rPr>
        <w:t xml:space="preserve"> </w:t>
      </w:r>
      <w:r w:rsidRPr="00967FD4">
        <w:rPr>
          <w:rFonts w:ascii="Times New Roman" w:hAnsi="Times New Roman"/>
          <w:sz w:val="27"/>
          <w:szCs w:val="27"/>
        </w:rPr>
        <w:t>Đảng ủy Khối và cấp ủy các TCCSĐ có nhiều đổi mới từ tư duy, phương thức lãnh đạo, chỉ đạo đến cách thức triển khai thực hiện; năng lực lãnh đạo, sức chiến đấu của TCCSĐ, chất lượng đội ngũ cán bộ, đảng viên trong khối các cơ quan tỉnh từng bước được nâng lên.</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  - Ban Thường vụ Đảng ủy Khối ban hành Nghị quyết chuyên đề số 06-NQ/ĐUK về nâng cao chất lượng sinh hoạt chi bộ trong Đảng bộ Khối các cơ quan tỉnh Lâm Đồng. Sau khi có Nghị quyết của Đảng ủy, các tổ chức cơ sở đảng đã có bước chấn chỉnh và đưa sinh hoạt chi bộ đi vào nền nếp, đảm bảo đúng nguyên tắc trong sinh hoạt cấp ủy, sinh hoạt chi bộ, đảng bộ. Từ đó vai trò hạt nhân của tổ chức đảng được thể hiện và phát huy trong công tác lãnh đạo tại các cơ quan, đơn vị có sự chuyển biến tốt trên nhiều mặt nhất là trong thực hiện nhiệm vụ chính trị, rèn luyện đội ngũ cán bộ lãnh đạo chủ chốt, đội ngũ đảng viên. Bên cạnh đó, Ban Thường vụ Đảng ủy đã ban hành và triển khai thực hiện Kế hoạch số 59-KH/ĐU về củng cố, xây dựng các TCCSĐ không đạt trong sạch vững mạnh và còn những mặt hạn chế; tổ </w:t>
      </w:r>
      <w:r w:rsidRPr="00967FD4">
        <w:rPr>
          <w:rFonts w:ascii="Times New Roman" w:hAnsi="Times New Roman"/>
          <w:sz w:val="27"/>
          <w:szCs w:val="27"/>
        </w:rPr>
        <w:lastRenderedPageBreak/>
        <w:t>chức sơ kết 5 năm thực hiện Chỉ thị số 10-CT/TW ngày 30/5/2007 của Ban Bí thư Trung ương Đảng về nâng cao chất lượng sinh hoạt chi bộ…</w:t>
      </w:r>
    </w:p>
    <w:p w:rsidR="004C4526" w:rsidRPr="00967FD4" w:rsidRDefault="004C4526"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II. ĐÁNH GIÁ CHUNG</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b/>
          <w:sz w:val="27"/>
          <w:szCs w:val="27"/>
        </w:rPr>
        <w:t>1.</w:t>
      </w:r>
      <w:r w:rsidR="00EA1D4C" w:rsidRPr="00967FD4">
        <w:rPr>
          <w:rFonts w:ascii="Times New Roman" w:hAnsi="Times New Roman"/>
          <w:b/>
          <w:sz w:val="27"/>
          <w:szCs w:val="27"/>
        </w:rPr>
        <w:t xml:space="preserve"> </w:t>
      </w:r>
      <w:r w:rsidRPr="00967FD4">
        <w:rPr>
          <w:rFonts w:ascii="Times New Roman" w:hAnsi="Times New Roman"/>
          <w:b/>
          <w:sz w:val="27"/>
          <w:szCs w:val="27"/>
        </w:rPr>
        <w:t>Ưu điểm</w:t>
      </w:r>
    </w:p>
    <w:p w:rsidR="004C4526" w:rsidRPr="00967FD4" w:rsidRDefault="004C4526" w:rsidP="00B57BBF">
      <w:pPr>
        <w:spacing w:before="80" w:after="0" w:line="259" w:lineRule="auto"/>
        <w:ind w:firstLine="720"/>
        <w:jc w:val="both"/>
        <w:rPr>
          <w:rFonts w:ascii="Times New Roman" w:hAnsi="Times New Roman"/>
          <w:sz w:val="27"/>
          <w:szCs w:val="27"/>
        </w:rPr>
      </w:pPr>
      <w:r w:rsidRPr="00967FD4">
        <w:rPr>
          <w:rFonts w:ascii="Times New Roman" w:hAnsi="Times New Roman"/>
          <w:sz w:val="27"/>
          <w:szCs w:val="27"/>
        </w:rPr>
        <w:t>- Đảng ủy Khối các cơ quan tỉnh và các cấp ủy TCCSĐ trực thuộc nhận thức đầy đủ, sâu sắc hơn về ý nghĩa, tầm quan trọng của công tác xây dựng Đảng, thấy rõ tính cấp bách và sự cần thiết phải tiếp tục đổi mới và chỉnh đốn Đảng, từ đó xác định rõ trách nhiệm, đề cao ý thức tự giác trong thực hiện Nghị quyết Trung ương 4 (khóa XI). Ban Thường vụ Đảng ủy Khối đã xây dựng kế hoạch với những bước đi cụ thể, thường xuyên chỉ đạo, theo dõi, đôn đốc các TCCSĐ triển khai thực hiện Nghị quyết, do đó kết quả thực hiện đảm bảo cả về chất lượng lẫn nội dung theo yêu cầu.</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Tiến hành kiểm điểm tự phê bình và phê bình theo tinh thần Nghị quyết Trung ương 4 (khóa XI) “</w:t>
      </w:r>
      <w:r w:rsidRPr="00967FD4">
        <w:rPr>
          <w:rFonts w:ascii="Times New Roman" w:hAnsi="Times New Roman"/>
          <w:i/>
          <w:sz w:val="27"/>
          <w:szCs w:val="27"/>
        </w:rPr>
        <w:t>Một số vấn đề cấp bách về xây dựng Đảng hiện nay</w:t>
      </w:r>
      <w:r w:rsidRPr="00967FD4">
        <w:rPr>
          <w:rFonts w:ascii="Times New Roman" w:hAnsi="Times New Roman"/>
          <w:sz w:val="27"/>
          <w:szCs w:val="27"/>
        </w:rPr>
        <w:t>” trong Đảng bộ Khối các cơ quan tỉnh đã tạo được sự chuyển biến bước đầu trong việc ngăn chặn tình trạng suy thoái về tư tưởng chính trị, đạo đức lối sống trong đội ngũ cán bộ, đảng viên; khắc phục một số hạn chế, khuyết điểm trong công tác lãnh đạo, chỉ đạo triển khai thực hiện nhiệm vụ chính trị cũng như hạn chế trong việc thực hiện các nguyên tắc tổ chức sinh hoạt Đảng, nhất là nguyên tắc tập trung dân chủ, tập thể lãnh đạo, cá nhân phụ trách.</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lastRenderedPageBreak/>
        <w:t>- Phương pháp lãnh đạo, chỉ đạo triển khai thực hiện nhiệm vụ chính trị của Ban Thường vụ Đảng ủy Khối có nhiều đổi mới, sâu sát cơ sở hơn để tăng cường kiểm tra, giám sát và tháo gỡ khó khăn cho cơ sở; việc tổ chức học tập, quán triệt Nghị quyết của Đảng đi vào thực chất hơn, bước đầu tạo hiệu quả nhất định; công tác tuyên truyền, phổ biến các chủ trương, quan điểm của Đảng, chính sách pháp luật của Nhà nước được kịp thời và góp phần định hướng dư luận tốt hơn; công tác cán bộ của Đảng ủy Khối cũng như của các TCCSĐ đã thực hiện đúng quy trình và ngày càng chặt chẽ; đơn thư khiếu nại, tố cáo giảm đáng kể. Nhiều TCCSĐ, cơ quan, đơn vị đã có sự chuyển biến rõ nét sau kiểm điểm tự phê bình và phê bình theo Nghị quyết hội nghị Trung ương 4 (khóa XI).</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b/>
          <w:sz w:val="27"/>
          <w:szCs w:val="27"/>
        </w:rPr>
        <w:t>2. Hạn chế, khuyết điểm</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t xml:space="preserve">- Trong hội nghị kiểm điểm tuy đã thực hiện nghiêm quy trình và phát huy được dân chủ nhưng không phải đơn vị nào cũng thẳng thắn, chỉ rõ những khuyết điểm, yếu kém. Sau hội nghị kiểm điểm, nhiều TCCSĐ chậm xây dựng kế hoạch khắc phục, sửa chữa khuyết điểm. Những biện pháp, phương hướng khắc phục hạn chế, khuyết điểm của một số tập thể, cá nhân chưa thật cụ thể, chung chung, thiếu lộ trình khắc phục trước mắt hoặc lâu dài; nhiều đảng viên chậm xây dựng bản đăng kí giải pháp khắc phục khuyết điểm. </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lastRenderedPageBreak/>
        <w:t xml:space="preserve"> - Thực hiện một số nhiệm vụ trong các nhóm giải pháp theo Nghị quyết Trung ương 4 (khóa XI) chưa mang lại hiệu quả như mong muốn:</w:t>
      </w:r>
      <w:r w:rsidRPr="00967FD4">
        <w:rPr>
          <w:rFonts w:ascii="Times New Roman" w:hAnsi="Times New Roman"/>
          <w:spacing w:val="-4"/>
          <w:sz w:val="27"/>
          <w:szCs w:val="27"/>
        </w:rPr>
        <w:t xml:space="preserve"> tổ chức học tập, quán triệt các nghị quyết của Trung ương, các Nghị quyết chuyên đề của Đảng uỷ Khối chưa bảo đảm về chất lượng, thời gian và số lượng đảng viên tham gia học tập; s</w:t>
      </w:r>
      <w:r w:rsidRPr="00967FD4">
        <w:rPr>
          <w:rFonts w:ascii="Times New Roman" w:hAnsi="Times New Roman"/>
          <w:sz w:val="27"/>
          <w:szCs w:val="27"/>
        </w:rPr>
        <w:t>au khi tổ chức học tập, quán triệt, nhiều TCCSĐ chậm xây dựng chương trình hành động, kế hoạch thực hiện, hoặc có xây dựng chương trình, kế hoạch nhưng chưa bảo đảm tiến độ, chưa sát hợp với tình hình thực tế cơ sở, có biểu hiện đối phó. Công tác lãnh đạo, chỉ đạo triển khai thực hiện nhiệm vụ chuyên môn ở một số cơ quan, đơn vị chưa thực sự quyết liệt, nhiều công trình trọng điểm của Tỉnh chưa được triển khai thực hiện; cải cách hành chính còn là điểm yếu trong thu hút đầu tư và cải thiện năng lực cạnh tranh cấp tỉnh; thực hiện quy chế dân chủ ở cơ sở còn hình thức.</w:t>
      </w:r>
    </w:p>
    <w:p w:rsidR="004C4526" w:rsidRPr="00967FD4" w:rsidRDefault="004C4526" w:rsidP="00B57BBF">
      <w:pPr>
        <w:spacing w:before="80" w:after="0" w:line="274" w:lineRule="auto"/>
        <w:ind w:firstLine="720"/>
        <w:jc w:val="both"/>
        <w:rPr>
          <w:rFonts w:ascii="Times New Roman" w:hAnsi="Times New Roman"/>
          <w:sz w:val="27"/>
          <w:szCs w:val="27"/>
        </w:rPr>
      </w:pPr>
      <w:r w:rsidRPr="00967FD4">
        <w:rPr>
          <w:rFonts w:ascii="Times New Roman" w:hAnsi="Times New Roman"/>
          <w:sz w:val="27"/>
          <w:szCs w:val="27"/>
        </w:rPr>
        <w:t>- Chất lượng sinh hoạt cấp uỷ, sinh hoạt chi bộ ở một số tổ chức cơ sở đảng còn thấp, chưa bám sát nội dung Chỉ thị 10-CT/TW của Ban Bí thư, Hướng dẫn số 09-HD/BTCTW của Ban Tổ chức Trung ương và  Nghị quyết 06-NQ/ĐU</w:t>
      </w:r>
      <w:r w:rsidR="00EA1D4C" w:rsidRPr="00967FD4">
        <w:rPr>
          <w:rFonts w:ascii="Times New Roman" w:hAnsi="Times New Roman"/>
          <w:sz w:val="27"/>
          <w:szCs w:val="27"/>
        </w:rPr>
        <w:t>K</w:t>
      </w:r>
      <w:r w:rsidRPr="00967FD4">
        <w:rPr>
          <w:rFonts w:ascii="Times New Roman" w:hAnsi="Times New Roman"/>
          <w:sz w:val="27"/>
          <w:szCs w:val="27"/>
        </w:rPr>
        <w:t xml:space="preserve"> của Đảng ủy Khối. Trong sinh hoạt chi bộ tính Đảng, tính giáo dục, tính chiến đấu, tự phê bình và phê bình ở một số tổ chức đảng còn yếu, lúng túng trong việc sinh hoạt chuyên đề. Việc chào cờ và sinh hoạt tư tưởng dưới cờ sáng thứ Hai hàng tuần ở một số cơ quan, đơn vị trong Khối chưa đạt yêu cầu. Một số </w:t>
      </w:r>
      <w:r w:rsidRPr="00967FD4">
        <w:rPr>
          <w:rFonts w:ascii="Times New Roman" w:hAnsi="Times New Roman"/>
          <w:sz w:val="27"/>
          <w:szCs w:val="27"/>
        </w:rPr>
        <w:lastRenderedPageBreak/>
        <w:t xml:space="preserve">cán bộ, đảng viên, công chức, viên chức trong Khối, kể cả cán bộ lãnh đạo thiếu tinh thần trách nhiệm trong thực thi công vụ, chấp hành chưa nghiêm thời giờ làm việc cũng như chủ trương của Tỉnh ủy, UBND tỉnh không được uống rượu bia trong giờ làm việc và buổi trưa các ngày làm việc; có những cán bộ, đảng viên vi phạm bị xử lí kỉ luật về Đảng, chính quyền, bị truy tố trước pháp luật… làm giảm sút lòng tin trong cán bộ, đảng viên và nhân dân. </w:t>
      </w:r>
    </w:p>
    <w:p w:rsidR="004C4526" w:rsidRPr="00967FD4" w:rsidRDefault="004C4526" w:rsidP="00B57BBF">
      <w:pPr>
        <w:pStyle w:val="pbody"/>
        <w:shd w:val="clear" w:color="auto" w:fill="FFFFFF"/>
        <w:spacing w:before="80" w:after="0" w:line="262" w:lineRule="auto"/>
        <w:ind w:firstLine="720"/>
        <w:jc w:val="both"/>
        <w:rPr>
          <w:rFonts w:ascii="Times New Roman" w:hAnsi="Times New Roman" w:cs="Times New Roman"/>
          <w:color w:val="auto"/>
          <w:sz w:val="27"/>
          <w:szCs w:val="27"/>
        </w:rPr>
      </w:pPr>
      <w:r w:rsidRPr="00967FD4">
        <w:rPr>
          <w:rFonts w:ascii="Times New Roman" w:hAnsi="Times New Roman" w:cs="Times New Roman"/>
          <w:i/>
          <w:sz w:val="27"/>
          <w:szCs w:val="27"/>
        </w:rPr>
        <w:t>Nhận định chung</w:t>
      </w:r>
      <w:r w:rsidRPr="00967FD4">
        <w:rPr>
          <w:rFonts w:ascii="Times New Roman" w:hAnsi="Times New Roman" w:cs="Times New Roman"/>
          <w:sz w:val="27"/>
          <w:szCs w:val="27"/>
        </w:rPr>
        <w:t>: Qua 3 năm triển khai thực hiện Nghị quyết Trung ương 4 (khóa XI), tình trạng suy thoái về tư tưởng chính trị, đạo đức, lối sống trong một bộ phận cán bộ, đảng viên khối các cơ quan tỉnh chưa được đẩy lùi, biểu hiện ở tính Đảng, tính đấu tranh tự phê bình và phê bình chưa cao, ngại va chạm, không dám nói thẳng, nói thật, nhất là cán bộ, đảng viên trẻ. Sinh hoạt chi bộ chưa thực sự đổi mới về chất lượng, nội dung sinh hoạt nặng về chuyên môn, chưa dành thời gian cho công tác xây dựng Đảng. Công tác cán bộ có nơi thực hiện chưa đúng quy trình, quy hoạch nên chưa đáp ứng được tâm tư, nguyện vọng và niềm tin của đảng viên, CBCC cơ quan, đơn vị. Việc kê khai và công khai tài sản, thu nhập cá nhân chưa được thực hiện nghiêm túc, đúng quy trình. Đâu đó vẫn còn tình trạng mất dân chủ, độc đoán, chuyên quyền trong lãnh đạo, quản lí; biểu hiện của lợi ích nhóm trong một số lĩnh vực…</w:t>
      </w:r>
    </w:p>
    <w:p w:rsidR="004C4526" w:rsidRPr="00967FD4" w:rsidRDefault="004C4526"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3. Nguyên nhân của hạn chế, khuyết điểm</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lastRenderedPageBreak/>
        <w:t>- Những vấn đề cấp bách nêu trong Nghị quyết Trung ương 4 về xây dựng Đảng là những vấn đề lớn, khó và phức tạp, tác động đến nhiều mặt của công tác xây dựng Đảng, trong đó có những vấn đề đã tồn đọng kéo dài qua nhiều nhiệm kỳ và có những vấn đề liên quan đến nhiều cơ quan, đơn vị, nhiều ngành, nhiều lĩnh vực, đòi hỏi thời gian dài mới có thể khắc phục, giải quyết được.</w:t>
      </w:r>
    </w:p>
    <w:p w:rsidR="004C4526" w:rsidRPr="00967FD4" w:rsidRDefault="004C4526" w:rsidP="009D4E0B">
      <w:pPr>
        <w:pStyle w:val="pbody"/>
        <w:shd w:val="clear" w:color="auto" w:fill="FFFFFF"/>
        <w:spacing w:before="80" w:after="0" w:line="264" w:lineRule="auto"/>
        <w:ind w:firstLine="720"/>
        <w:jc w:val="both"/>
        <w:rPr>
          <w:rFonts w:ascii="Times New Roman" w:hAnsi="Times New Roman" w:cs="Times New Roman"/>
          <w:sz w:val="27"/>
          <w:szCs w:val="27"/>
        </w:rPr>
      </w:pPr>
      <w:r w:rsidRPr="00967FD4">
        <w:rPr>
          <w:rFonts w:ascii="Times New Roman" w:hAnsi="Times New Roman" w:cs="Times New Roman"/>
          <w:sz w:val="27"/>
          <w:szCs w:val="27"/>
        </w:rPr>
        <w:t>- Trong quá trình triển khai thực hiện, một số đơn vị chưa nghiên cứu kỹ kế hoạch, hướng dẫn của Ban Thường vụ Đảng ủy Khối nên còn lúng túng trong công tác chuẩn bị; nhiều TCCSĐ sau hội nghị rút kinh nghiệm của Đảng ủy Khối mới tiến hành lấy ý kiến góp ý cho tập thể, cá nhân của đơn vị mình nên phần nào ảnh hưởng đến tiến độ tổng hợp, tiếp thu, giải trình và xây dựng báo cáo kiểm điểm.</w:t>
      </w:r>
    </w:p>
    <w:p w:rsidR="004C4526" w:rsidRPr="00967FD4" w:rsidRDefault="004C4526" w:rsidP="009D4E0B">
      <w:pPr>
        <w:pStyle w:val="NormalWeb"/>
        <w:spacing w:before="80" w:beforeAutospacing="0" w:after="0" w:afterAutospacing="0" w:line="264" w:lineRule="auto"/>
        <w:ind w:firstLine="720"/>
        <w:jc w:val="both"/>
        <w:rPr>
          <w:sz w:val="27"/>
          <w:szCs w:val="27"/>
        </w:rPr>
      </w:pPr>
      <w:r w:rsidRPr="00967FD4">
        <w:rPr>
          <w:sz w:val="27"/>
          <w:szCs w:val="27"/>
        </w:rPr>
        <w:t>- Một số đồng chí đảng viên tính chiến đấu yếu, chưa nhìn nhận đúng mức khuyết điểm và trách nhiệm của mình trước những hạn chế, khuyết điểm trong lĩnh vực được giao phụ trách, còn nể nang, né tránh, ngại va chạm trong kiểm điểm tự phê bình và phê bình. Cá biệt, có cán bộ, đảng viên còn nghi ngờ, không tự giác thực hiện và thiếu tin tưởng vào kết quả thực hiện Nghị quyết.</w:t>
      </w:r>
    </w:p>
    <w:p w:rsidR="004C4526" w:rsidRPr="00967FD4" w:rsidRDefault="004C4526" w:rsidP="009D4E0B">
      <w:pPr>
        <w:pStyle w:val="NormalWeb"/>
        <w:spacing w:before="80" w:beforeAutospacing="0" w:after="0" w:afterAutospacing="0" w:line="264" w:lineRule="auto"/>
        <w:ind w:firstLine="720"/>
        <w:jc w:val="both"/>
        <w:rPr>
          <w:sz w:val="27"/>
          <w:szCs w:val="27"/>
        </w:rPr>
      </w:pPr>
      <w:r w:rsidRPr="00967FD4">
        <w:rPr>
          <w:sz w:val="27"/>
          <w:szCs w:val="27"/>
        </w:rPr>
        <w:t xml:space="preserve">- Công tác kiểm tra, giám sát có những hạn chế nhất định; chưa có cơ chế kiểm tra, kiểm soát thu nhập sau khi kê khai tài sản, thiếu cơ chế bảo vệ người tố cáo, khiếu nại. Cấp ủy TCCSĐ chưa thực sự có những giải </w:t>
      </w:r>
      <w:r w:rsidRPr="00967FD4">
        <w:rPr>
          <w:sz w:val="27"/>
          <w:szCs w:val="27"/>
        </w:rPr>
        <w:lastRenderedPageBreak/>
        <w:t>pháp quyết liệt để phòng ngừa vi phạm. Mối quan hệ phối hợp giữa cấp ủy với lãnh đạo cơ quan, đơn vị ở một số nơi chưa tốt, chưa tạo được sự thống nhất chung trong lãnh đạo, chỉ đạo và điều hành.</w:t>
      </w:r>
    </w:p>
    <w:p w:rsidR="004C4526" w:rsidRPr="00967FD4" w:rsidRDefault="004C4526"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III. PHƯƠNG HƯỚNG, MỤC TIÊU, NHIỆM VỤ VÀ GIẢI PHÁP TIẾP TỤC THỰC HIỆN NGHỊ QUYẾT HỘI NGHỊ TRUNG ƯƠNG 4 (KHÓA XI) TRONG NHIỆM KỲ 2015-2020</w:t>
      </w:r>
    </w:p>
    <w:p w:rsidR="004C4526" w:rsidRPr="00967FD4" w:rsidRDefault="004C4526" w:rsidP="009D4E0B">
      <w:pPr>
        <w:numPr>
          <w:ilvl w:val="0"/>
          <w:numId w:val="1"/>
        </w:numPr>
        <w:spacing w:before="80" w:after="0" w:line="264" w:lineRule="auto"/>
        <w:jc w:val="both"/>
        <w:rPr>
          <w:rFonts w:ascii="Times New Roman" w:hAnsi="Times New Roman"/>
          <w:b/>
          <w:sz w:val="27"/>
          <w:szCs w:val="27"/>
        </w:rPr>
      </w:pPr>
      <w:r w:rsidRPr="00967FD4">
        <w:rPr>
          <w:rFonts w:ascii="Times New Roman" w:hAnsi="Times New Roman"/>
          <w:b/>
          <w:sz w:val="27"/>
          <w:szCs w:val="27"/>
        </w:rPr>
        <w:t>Phương hướng, mục tiêu</w:t>
      </w:r>
    </w:p>
    <w:p w:rsidR="004C4526" w:rsidRPr="00967FD4" w:rsidRDefault="004C4526" w:rsidP="00B57BBF">
      <w:pPr>
        <w:spacing w:before="80" w:after="0" w:line="257" w:lineRule="auto"/>
        <w:ind w:firstLine="720"/>
        <w:jc w:val="both"/>
        <w:rPr>
          <w:rFonts w:ascii="Times New Roman" w:hAnsi="Times New Roman"/>
          <w:sz w:val="27"/>
          <w:szCs w:val="27"/>
        </w:rPr>
      </w:pPr>
      <w:r w:rsidRPr="00967FD4">
        <w:rPr>
          <w:rFonts w:ascii="Times New Roman" w:hAnsi="Times New Roman"/>
          <w:color w:val="000000"/>
          <w:sz w:val="27"/>
          <w:szCs w:val="27"/>
        </w:rPr>
        <w:t xml:space="preserve">Tiếp tục lãnh đạo đẩy mạnh thực hiện đồng bộ các giải pháp mà Nghị quyết Trung ương 4 (khóa XI) đã đề ra; tập trung chỉ đạo khắc phục những khuyết điểm qua tự phê bình và phê bình. </w:t>
      </w:r>
      <w:r w:rsidRPr="00967FD4">
        <w:rPr>
          <w:rFonts w:ascii="Times New Roman" w:hAnsi="Times New Roman"/>
          <w:color w:val="000000"/>
          <w:sz w:val="27"/>
          <w:szCs w:val="27"/>
          <w:shd w:val="clear" w:color="auto" w:fill="FFFFFF"/>
        </w:rPr>
        <w:t>Nêu cao tinh thần, trách nhiệm của đội ngũ cán bộ đảng viên nhất là người đứng đầu cấp uỷ trong công tác xây dựng, chỉnh đốn Đảng; nâng cao năng lực lãnh đạo, sức chiến đấu của TCCSĐ và đảng viên thông qua việc tự phê bình và phê bình, xây dựng và giữ vững sự đoàn kết, thống nhất trong tổ chức Đảng, cơ quan, đơn vị. Xây dựng các TCCSĐ và Đảng bộ Khối các cơ quan tỉnh trong sạch, vững mạnh nhiệm kỳ 2015-2020.</w:t>
      </w:r>
    </w:p>
    <w:p w:rsidR="004C4526" w:rsidRPr="00967FD4" w:rsidRDefault="004C4526"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2. Nhiệm vụ, giải pháp</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b/>
          <w:sz w:val="27"/>
          <w:szCs w:val="27"/>
        </w:rPr>
        <w:t xml:space="preserve">2.1. </w:t>
      </w:r>
      <w:r w:rsidRPr="00967FD4">
        <w:rPr>
          <w:rFonts w:ascii="Times New Roman" w:hAnsi="Times New Roman"/>
          <w:sz w:val="27"/>
          <w:szCs w:val="27"/>
        </w:rPr>
        <w:t xml:space="preserve">Tiếp tục quán triệt những nội dung cơ bản của Nghị quyết, giúp cho </w:t>
      </w:r>
      <w:r w:rsidRPr="00967FD4">
        <w:rPr>
          <w:rFonts w:ascii="Times New Roman" w:hAnsi="Times New Roman"/>
          <w:color w:val="000000"/>
          <w:sz w:val="27"/>
          <w:szCs w:val="27"/>
        </w:rPr>
        <w:t xml:space="preserve">tổ chức đảng và đội ngũ cán bộ, đảng viên trong khối các cơ quan tỉnh nhận thức sâu sắc hơn ý nghĩa, tầm quan trọng của công tác xây dựng Đảng; thấy rõ hơn tính cấp bách và sự cần thiết phải tiếp </w:t>
      </w:r>
      <w:r w:rsidRPr="00967FD4">
        <w:rPr>
          <w:rFonts w:ascii="Times New Roman" w:hAnsi="Times New Roman"/>
          <w:color w:val="000000"/>
          <w:sz w:val="27"/>
          <w:szCs w:val="27"/>
        </w:rPr>
        <w:lastRenderedPageBreak/>
        <w:t>tục đổi mới, chỉnh đốn Đảng. Từ đó, xác định ý thức trách nhiệm và đề cao tinh thần tự giác trong việc thực hiện Nghị quyết.</w:t>
      </w:r>
      <w:r w:rsidRPr="00967FD4">
        <w:rPr>
          <w:rFonts w:ascii="Times New Roman" w:hAnsi="Times New Roman"/>
          <w:sz w:val="27"/>
          <w:szCs w:val="27"/>
        </w:rPr>
        <w:t xml:space="preserve"> Tập trung lãnh đạo, chỉ đạo, kiểm tra, giám sát thực hiện những việc cần làm ngay sau kiểm điểm, nhất là việc xử lí, giải quyết hiệu quả, nghiêm minh những vấn đề bức xúc, nổi cộm với tinh thần quyết liệt và kiên trì.</w:t>
      </w:r>
    </w:p>
    <w:p w:rsidR="004C4526" w:rsidRPr="00967FD4" w:rsidRDefault="004C4526" w:rsidP="001E5A24">
      <w:pPr>
        <w:spacing w:before="80" w:after="0" w:line="269" w:lineRule="auto"/>
        <w:ind w:firstLine="720"/>
        <w:jc w:val="both"/>
        <w:rPr>
          <w:rFonts w:ascii="Times New Roman" w:hAnsi="Times New Roman"/>
          <w:spacing w:val="4"/>
          <w:sz w:val="27"/>
          <w:szCs w:val="27"/>
        </w:rPr>
      </w:pPr>
      <w:r w:rsidRPr="00967FD4">
        <w:rPr>
          <w:rFonts w:ascii="Times New Roman" w:hAnsi="Times New Roman"/>
          <w:b/>
          <w:sz w:val="27"/>
          <w:szCs w:val="27"/>
        </w:rPr>
        <w:t xml:space="preserve">2.2. </w:t>
      </w:r>
      <w:r w:rsidRPr="00967FD4">
        <w:rPr>
          <w:rFonts w:ascii="Times New Roman" w:hAnsi="Times New Roman"/>
          <w:sz w:val="27"/>
          <w:szCs w:val="27"/>
        </w:rPr>
        <w:t>Gắn thực hiện Nghị quyết Trung ương 4 (khóa XI) với tiếp tục đẩy mạnh việc học tập và làm theo tấm gương đạo đức Hồ Chí Minh. Thực hiện tốt hơn nữa công tác chính trị, tư tưởng; tăng cường giáo dục đạo đức cách mạng, giáo dục truyền thống yêu nước, đạo lí tốt đẹp của dân tộc ta; nâng cao nhận thức chính trị, bồi dưỡng tính Đảng cho đội ngũ cán bộ, đảng viên; kiên quyết đấu tranh với những quan điểm sai trái, luận điệu xuyên tạc, chống phá Đảng và Nhà nước ta. Quyết tâm ngăn chặn và tiến tới đẩy lùi tình trạng suy thoái về tư tưởng chính trị, đạo đức lối sống trong một bộ phận cán bộ, đảng viên khối các cơ quan tỉnh.</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b/>
          <w:sz w:val="27"/>
          <w:szCs w:val="27"/>
        </w:rPr>
        <w:t xml:space="preserve">2.3. </w:t>
      </w:r>
      <w:r w:rsidRPr="00967FD4">
        <w:rPr>
          <w:rFonts w:ascii="Times New Roman" w:hAnsi="Times New Roman"/>
          <w:sz w:val="27"/>
          <w:szCs w:val="27"/>
        </w:rPr>
        <w:t>Chỉ đạo các TCCSĐ kịp thời xây dựng và ban hành quy chế làm việc, quy chế phối hợp ngay sau đại hội nhiệm kỳ 2015-2020. Tiếp tục thực hiện tốt các nhiệm vụ về công tác xây dựng tổ chức Đảng, đảng viên, công tác cán bộ và bảo vệ chính trị nội bộ; đẩy mạnh thực hiện hiệu quả Nghị quyết số 06-NQ/ĐU</w:t>
      </w:r>
      <w:r w:rsidR="00EA1D4C" w:rsidRPr="00967FD4">
        <w:rPr>
          <w:rFonts w:ascii="Times New Roman" w:hAnsi="Times New Roman"/>
          <w:sz w:val="27"/>
          <w:szCs w:val="27"/>
        </w:rPr>
        <w:t>K</w:t>
      </w:r>
      <w:r w:rsidRPr="00967FD4">
        <w:rPr>
          <w:rFonts w:ascii="Times New Roman" w:hAnsi="Times New Roman"/>
          <w:sz w:val="27"/>
          <w:szCs w:val="27"/>
        </w:rPr>
        <w:t xml:space="preserve"> của Đảng ủy khối về nâng cao chất lượng sinh hoạt chi bộ. Thường xuyên kiện toàn, nâng cao chất lượng đội ngũ cấp ủy các </w:t>
      </w:r>
      <w:r w:rsidRPr="00967FD4">
        <w:rPr>
          <w:rFonts w:ascii="Times New Roman" w:hAnsi="Times New Roman"/>
          <w:sz w:val="27"/>
          <w:szCs w:val="27"/>
        </w:rPr>
        <w:lastRenderedPageBreak/>
        <w:t>cấp; tiếp tục thực hiện công tác quy hoạch cán bộ lãnh đạo, quản lí hàng năm theo quy định. Xác định rõ và thực hiện tốt mối quan hệ giữa cấp ủy chi bộ và người đứng đầu cơ quan, đơn vị trong công tác cán bộ, thực hiện nhiệm vụ chính trị; đảm bảo việc thực hiện Quy chế dân chủ ở cơ sở đi vào thực chất, không hình thức.</w:t>
      </w:r>
    </w:p>
    <w:p w:rsidR="004C4526" w:rsidRPr="00967FD4" w:rsidRDefault="004C4526" w:rsidP="001E5A24">
      <w:pPr>
        <w:spacing w:before="80" w:after="0"/>
        <w:ind w:firstLine="720"/>
        <w:jc w:val="both"/>
        <w:rPr>
          <w:rFonts w:ascii="Times New Roman" w:hAnsi="Times New Roman"/>
          <w:sz w:val="27"/>
          <w:szCs w:val="27"/>
        </w:rPr>
      </w:pPr>
      <w:r w:rsidRPr="00967FD4">
        <w:rPr>
          <w:rFonts w:ascii="Times New Roman" w:hAnsi="Times New Roman"/>
          <w:b/>
          <w:sz w:val="27"/>
          <w:szCs w:val="27"/>
        </w:rPr>
        <w:t xml:space="preserve">2.4. </w:t>
      </w:r>
      <w:r w:rsidRPr="00967FD4">
        <w:rPr>
          <w:rFonts w:ascii="Times New Roman" w:hAnsi="Times New Roman"/>
          <w:sz w:val="27"/>
          <w:szCs w:val="27"/>
        </w:rPr>
        <w:t>Tiếp tục thực hiện Kế hoạch số 59-KH/ĐU</w:t>
      </w:r>
      <w:r w:rsidR="00EA1D4C" w:rsidRPr="00967FD4">
        <w:rPr>
          <w:rFonts w:ascii="Times New Roman" w:hAnsi="Times New Roman"/>
          <w:sz w:val="27"/>
          <w:szCs w:val="27"/>
        </w:rPr>
        <w:t>K</w:t>
      </w:r>
      <w:r w:rsidRPr="00967FD4">
        <w:rPr>
          <w:rFonts w:ascii="Times New Roman" w:hAnsi="Times New Roman"/>
          <w:sz w:val="27"/>
          <w:szCs w:val="27"/>
        </w:rPr>
        <w:t xml:space="preserve"> của Đảng ủy Khối về xây dựng, củng cố và nâng cao chất lượng đối với các TCCSĐ không đạt trong sạch, vững mạnh hoặc đạt trong sạch, vững mạnh nhưng chưa bền vững. Ban Thường vụ Đảng ủy Khối nghiên cứu xây dựng và ban hành quy trình về công tác kết nạp đảng viên, bồi dưỡng, giáo dục và kết nạp những quần chúng ưu tú vào Đảng, quan tâm cán bộ là trưởng, phó phòng, khoa và tương đương, CBCC, viên chức là con em gia đình chính sách, có công với cách mạng, người dân tộc thiểu số, sinh viên giỏi trong các trường cao đẳng, đại học.</w:t>
      </w:r>
    </w:p>
    <w:p w:rsidR="004C4526" w:rsidRPr="00967FD4" w:rsidRDefault="004C4526" w:rsidP="001E5A24">
      <w:pPr>
        <w:spacing w:before="80" w:after="0"/>
        <w:ind w:firstLine="720"/>
        <w:jc w:val="both"/>
        <w:rPr>
          <w:rFonts w:ascii="Times New Roman" w:hAnsi="Times New Roman"/>
          <w:sz w:val="27"/>
          <w:szCs w:val="27"/>
        </w:rPr>
      </w:pPr>
      <w:r w:rsidRPr="00967FD4">
        <w:rPr>
          <w:rFonts w:ascii="Times New Roman" w:hAnsi="Times New Roman"/>
          <w:b/>
          <w:sz w:val="27"/>
          <w:szCs w:val="27"/>
        </w:rPr>
        <w:t xml:space="preserve">2.5. </w:t>
      </w:r>
      <w:r w:rsidRPr="00967FD4">
        <w:rPr>
          <w:rFonts w:ascii="Times New Roman" w:hAnsi="Times New Roman"/>
          <w:sz w:val="27"/>
          <w:szCs w:val="27"/>
        </w:rPr>
        <w:t xml:space="preserve">Nêu cao tinh thần trách nhiệm, tính gương mẫu của cán bộ, đảng viên, nhất là đồng chí đứng đầu cấp ủy, chính quyền </w:t>
      </w:r>
      <w:r w:rsidRPr="00967FD4">
        <w:rPr>
          <w:rFonts w:ascii="Times New Roman" w:hAnsi="Times New Roman"/>
          <w:sz w:val="27"/>
          <w:szCs w:val="27"/>
          <w:lang w:val="vi-VN"/>
        </w:rPr>
        <w:t>theo Quy định số 11-QĐ/TU, ngày 30/10/2012 của Ban Thường vụ Tỉnh uỷ</w:t>
      </w:r>
      <w:r w:rsidRPr="00967FD4">
        <w:rPr>
          <w:rFonts w:ascii="Times New Roman" w:hAnsi="Times New Roman"/>
          <w:sz w:val="27"/>
          <w:szCs w:val="27"/>
        </w:rPr>
        <w:t xml:space="preserve">. Các TCCSĐ tăng cường chỉ đạo thực hiện Chỉ thị 21-CT/TW của Bộ Chính trị về thực hành tiết kiệm, chống lãng phí; tiếp tục thực hiện nghiêm Công văn số 2351-CV/TU của Ban Thường vụ Tỉnh ủy về không uống rượu, bia trong giờ </w:t>
      </w:r>
      <w:r w:rsidRPr="00967FD4">
        <w:rPr>
          <w:rFonts w:ascii="Times New Roman" w:hAnsi="Times New Roman"/>
          <w:sz w:val="27"/>
          <w:szCs w:val="27"/>
        </w:rPr>
        <w:lastRenderedPageBreak/>
        <w:t>làm việc và buổi trưa các ngày làm việc. Đề xuất cơ chế quản lí, kiểm tra, giám sát việc kê khai tài sản và thu nhập cá nhân của cán bộ, đảng viên trong Khối theo đúng quy định của Đảng và Nhà nước.</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b/>
          <w:sz w:val="27"/>
          <w:szCs w:val="27"/>
        </w:rPr>
        <w:t xml:space="preserve">2.6. </w:t>
      </w:r>
      <w:r w:rsidRPr="00967FD4">
        <w:rPr>
          <w:rFonts w:ascii="Times New Roman" w:hAnsi="Times New Roman"/>
          <w:sz w:val="27"/>
          <w:szCs w:val="27"/>
        </w:rPr>
        <w:t>Đẩy mạnh và nâng cao chất lượng thực hiện Nghị quyết số 09-NQ/ĐUK của Đảng ủy Khối về công tác kiểm tra, giám sát và k</w:t>
      </w:r>
      <w:r w:rsidR="00EA1D4C" w:rsidRPr="00967FD4">
        <w:rPr>
          <w:rFonts w:ascii="Times New Roman" w:hAnsi="Times New Roman"/>
          <w:sz w:val="27"/>
          <w:szCs w:val="27"/>
        </w:rPr>
        <w:t>ỷ</w:t>
      </w:r>
      <w:r w:rsidRPr="00967FD4">
        <w:rPr>
          <w:rFonts w:ascii="Times New Roman" w:hAnsi="Times New Roman"/>
          <w:sz w:val="27"/>
          <w:szCs w:val="27"/>
        </w:rPr>
        <w:t xml:space="preserve"> luật Đảng. Tăng cường kiểm tra tổ chức Đảng, đảng viên trong việc chấp hành nguyên tắc tập trung dân chủ, quy chế làm việc, ý thức tổ chức k</w:t>
      </w:r>
      <w:r w:rsidR="00EA1D4C" w:rsidRPr="00967FD4">
        <w:rPr>
          <w:rFonts w:ascii="Times New Roman" w:hAnsi="Times New Roman"/>
          <w:sz w:val="27"/>
          <w:szCs w:val="27"/>
        </w:rPr>
        <w:t>ỷ</w:t>
      </w:r>
      <w:r w:rsidRPr="00967FD4">
        <w:rPr>
          <w:rFonts w:ascii="Times New Roman" w:hAnsi="Times New Roman"/>
          <w:sz w:val="27"/>
          <w:szCs w:val="27"/>
        </w:rPr>
        <w:t xml:space="preserve"> luật, tinh thần đoàn kết; kiểm tra việc thực hành tiết kiệm, chống tham nhũng, lãng phí. Tập trung kiểm tra kết quả khắc phục những hạn chế, khuyết điểm sau kiểm điểm tự phê bình và phê bình theo Nghị quyết Trung ương 4. Kết quả thực hiện Nghị quyết Trung ương 4 (khóa XI) là tiêu chí quan trọng để đánh giá chất lượng tổ chức Đảng, cán bộ, đảng viên hàng năm.</w:t>
      </w:r>
    </w:p>
    <w:p w:rsidR="004C4526" w:rsidRPr="00967FD4" w:rsidRDefault="004C4526"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3. Đề xuất, kiến nghị</w:t>
      </w:r>
    </w:p>
    <w:p w:rsidR="004C4526" w:rsidRPr="00967FD4" w:rsidRDefault="004C4526"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Đảng và Nhà nước cần xây dựng cơ chế, quy trình cụ thể, chặt chẽ nhằm kiểm tra, kiểm soát việc kê khai tài sản của cán bộ, đảng viên; xử lí nghiêm cán bộ, đảng viên vi phạm, nhất là các trường hợp tham nhũng, lãng phí.  </w:t>
      </w:r>
    </w:p>
    <w:p w:rsidR="00EA1D4C" w:rsidRPr="00967FD4" w:rsidRDefault="004C4526"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r>
      <w:r w:rsidRPr="00967FD4">
        <w:rPr>
          <w:rFonts w:ascii="Times New Roman" w:hAnsi="Times New Roman"/>
          <w:sz w:val="27"/>
          <w:szCs w:val="27"/>
        </w:rPr>
        <w:tab/>
      </w:r>
      <w:r w:rsidRPr="00967FD4">
        <w:rPr>
          <w:rFonts w:ascii="Times New Roman" w:hAnsi="Times New Roman"/>
          <w:sz w:val="27"/>
          <w:szCs w:val="27"/>
        </w:rPr>
        <w:tab/>
      </w:r>
      <w:r w:rsidRPr="00967FD4">
        <w:rPr>
          <w:rFonts w:ascii="Times New Roman" w:hAnsi="Times New Roman"/>
          <w:sz w:val="27"/>
          <w:szCs w:val="27"/>
        </w:rPr>
        <w:tab/>
      </w:r>
      <w:r w:rsidRPr="00967FD4">
        <w:rPr>
          <w:rFonts w:ascii="Times New Roman" w:hAnsi="Times New Roman"/>
          <w:sz w:val="27"/>
          <w:szCs w:val="27"/>
        </w:rPr>
        <w:tab/>
      </w:r>
      <w:r w:rsidR="00EA1D4C" w:rsidRPr="00967FD4">
        <w:rPr>
          <w:rFonts w:ascii="Times New Roman" w:hAnsi="Times New Roman"/>
          <w:sz w:val="27"/>
          <w:szCs w:val="27"/>
        </w:rPr>
        <w:tab/>
      </w:r>
      <w:r w:rsidR="00EA1D4C" w:rsidRPr="00967FD4">
        <w:rPr>
          <w:rFonts w:ascii="Times New Roman" w:hAnsi="Times New Roman"/>
          <w:sz w:val="27"/>
          <w:szCs w:val="27"/>
        </w:rPr>
        <w:tab/>
      </w:r>
    </w:p>
    <w:p w:rsidR="004C4526" w:rsidRPr="00967FD4" w:rsidRDefault="004C4526" w:rsidP="001E5A24">
      <w:pPr>
        <w:spacing w:before="80" w:after="0" w:line="264" w:lineRule="auto"/>
        <w:ind w:left="1701" w:firstLine="720"/>
        <w:jc w:val="right"/>
        <w:rPr>
          <w:rFonts w:ascii="Times New Roman" w:hAnsi="Times New Roman"/>
          <w:sz w:val="27"/>
          <w:szCs w:val="27"/>
        </w:rPr>
      </w:pPr>
      <w:r w:rsidRPr="00967FD4">
        <w:rPr>
          <w:rFonts w:ascii="Times New Roman" w:hAnsi="Times New Roman"/>
          <w:b/>
          <w:sz w:val="27"/>
          <w:szCs w:val="27"/>
        </w:rPr>
        <w:t>BAN CHẤP HÀNH</w:t>
      </w:r>
      <w:r w:rsidR="00EA1D4C" w:rsidRPr="00967FD4">
        <w:rPr>
          <w:rFonts w:ascii="Times New Roman" w:hAnsi="Times New Roman"/>
          <w:b/>
          <w:sz w:val="27"/>
          <w:szCs w:val="27"/>
        </w:rPr>
        <w:t xml:space="preserve"> KHÓA VI</w:t>
      </w:r>
    </w:p>
    <w:p w:rsidR="00447F64" w:rsidRPr="00967FD4" w:rsidRDefault="00447F64" w:rsidP="009D4E0B">
      <w:pPr>
        <w:spacing w:before="80" w:after="0" w:line="264" w:lineRule="auto"/>
        <w:jc w:val="both"/>
        <w:rPr>
          <w:rFonts w:ascii="Times New Roman" w:hAnsi="Times New Roman"/>
          <w:b/>
          <w:sz w:val="27"/>
          <w:szCs w:val="27"/>
          <w:lang w:val="de-DE"/>
        </w:rPr>
      </w:pPr>
    </w:p>
    <w:p w:rsidR="00447F64" w:rsidRPr="00967FD4" w:rsidRDefault="00447F64" w:rsidP="009D4E0B">
      <w:pPr>
        <w:spacing w:before="80" w:after="0" w:line="264" w:lineRule="auto"/>
        <w:jc w:val="both"/>
        <w:rPr>
          <w:rFonts w:ascii="Times New Roman" w:hAnsi="Times New Roman"/>
          <w:b/>
          <w:sz w:val="27"/>
          <w:szCs w:val="27"/>
          <w:lang w:val="de-DE"/>
        </w:rPr>
      </w:pPr>
    </w:p>
    <w:tbl>
      <w:tblPr>
        <w:tblW w:w="7230" w:type="dxa"/>
        <w:tblInd w:w="-176" w:type="dxa"/>
        <w:tblCellMar>
          <w:left w:w="0" w:type="dxa"/>
          <w:right w:w="0" w:type="dxa"/>
        </w:tblCellMar>
        <w:tblLook w:val="0000" w:firstRow="0" w:lastRow="0" w:firstColumn="0" w:lastColumn="0" w:noHBand="0" w:noVBand="0"/>
      </w:tblPr>
      <w:tblGrid>
        <w:gridCol w:w="3686"/>
        <w:gridCol w:w="3544"/>
      </w:tblGrid>
      <w:tr w:rsidR="000F2F83" w:rsidRPr="00967FD4" w:rsidTr="00D33490">
        <w:trPr>
          <w:trHeight w:val="926"/>
        </w:trPr>
        <w:tc>
          <w:tcPr>
            <w:tcW w:w="3686" w:type="dxa"/>
            <w:tcMar>
              <w:top w:w="0" w:type="dxa"/>
              <w:left w:w="108" w:type="dxa"/>
              <w:bottom w:w="0" w:type="dxa"/>
              <w:right w:w="108" w:type="dxa"/>
            </w:tcMar>
          </w:tcPr>
          <w:p w:rsidR="000F2F83" w:rsidRPr="00D33490" w:rsidRDefault="000F2F83" w:rsidP="00D33490">
            <w:pPr>
              <w:spacing w:after="0" w:line="264" w:lineRule="auto"/>
              <w:jc w:val="center"/>
              <w:rPr>
                <w:rFonts w:ascii="Times New Roman" w:hAnsi="Times New Roman"/>
                <w:b/>
                <w:color w:val="000000"/>
                <w:sz w:val="20"/>
                <w:szCs w:val="20"/>
              </w:rPr>
            </w:pPr>
            <w:bookmarkStart w:id="0" w:name="_GoBack"/>
            <w:bookmarkEnd w:id="0"/>
            <w:r w:rsidRPr="00D33490">
              <w:rPr>
                <w:rFonts w:ascii="Times New Roman" w:hAnsi="Times New Roman"/>
                <w:b/>
                <w:color w:val="000000"/>
                <w:sz w:val="20"/>
                <w:szCs w:val="20"/>
              </w:rPr>
              <w:lastRenderedPageBreak/>
              <w:t>ĐẠI HỘI ĐẠI BIỂU ĐẢNG BỘ</w:t>
            </w:r>
          </w:p>
          <w:p w:rsidR="000F2F83" w:rsidRPr="00D33490" w:rsidRDefault="000F2F83" w:rsidP="00D33490">
            <w:pPr>
              <w:spacing w:after="0" w:line="264" w:lineRule="auto"/>
              <w:jc w:val="center"/>
              <w:rPr>
                <w:rFonts w:ascii="Times New Roman" w:hAnsi="Times New Roman"/>
                <w:b/>
                <w:color w:val="000000"/>
                <w:sz w:val="18"/>
                <w:szCs w:val="18"/>
              </w:rPr>
            </w:pPr>
            <w:r w:rsidRPr="00D33490">
              <w:rPr>
                <w:rFonts w:ascii="Times New Roman" w:hAnsi="Times New Roman"/>
                <w:b/>
                <w:color w:val="000000"/>
                <w:sz w:val="18"/>
                <w:szCs w:val="18"/>
              </w:rPr>
              <w:t>KHỐI CÁC CƠ QUAN TỈNH LÂM ĐỒNG</w:t>
            </w:r>
          </w:p>
          <w:p w:rsidR="000F2F83" w:rsidRPr="00D33490" w:rsidRDefault="000F2F83" w:rsidP="00D33490">
            <w:pPr>
              <w:spacing w:after="0" w:line="264" w:lineRule="auto"/>
              <w:jc w:val="center"/>
              <w:rPr>
                <w:rFonts w:ascii="Times New Roman" w:hAnsi="Times New Roman"/>
                <w:color w:val="000000"/>
                <w:sz w:val="20"/>
                <w:szCs w:val="20"/>
              </w:rPr>
            </w:pPr>
            <w:r w:rsidRPr="00D33490">
              <w:rPr>
                <w:rFonts w:ascii="Times New Roman" w:hAnsi="Times New Roman"/>
                <w:color w:val="000000"/>
                <w:sz w:val="20"/>
                <w:szCs w:val="20"/>
              </w:rPr>
              <w:t>LẦN THỨ VII, NHIỆM KỲ 2015-2020</w:t>
            </w:r>
          </w:p>
          <w:p w:rsidR="000F2F83" w:rsidRPr="00D33490" w:rsidRDefault="000F2F83" w:rsidP="00D33490">
            <w:pPr>
              <w:spacing w:after="0" w:line="264" w:lineRule="auto"/>
              <w:jc w:val="center"/>
              <w:rPr>
                <w:rFonts w:ascii="Times New Roman" w:hAnsi="Times New Roman"/>
                <w:b/>
                <w:color w:val="000000"/>
                <w:sz w:val="20"/>
                <w:szCs w:val="20"/>
              </w:rPr>
            </w:pPr>
            <w:r w:rsidRPr="00D33490">
              <w:rPr>
                <w:rFonts w:ascii="Times New Roman" w:hAnsi="Times New Roman"/>
                <w:b/>
                <w:color w:val="000000"/>
                <w:sz w:val="20"/>
                <w:szCs w:val="20"/>
              </w:rPr>
              <w:t>*</w:t>
            </w:r>
          </w:p>
        </w:tc>
        <w:tc>
          <w:tcPr>
            <w:tcW w:w="3544" w:type="dxa"/>
            <w:tcMar>
              <w:top w:w="0" w:type="dxa"/>
              <w:left w:w="108" w:type="dxa"/>
              <w:bottom w:w="0" w:type="dxa"/>
              <w:right w:w="108" w:type="dxa"/>
            </w:tcMar>
          </w:tcPr>
          <w:p w:rsidR="000F2F83" w:rsidRPr="00D33490" w:rsidRDefault="000F2F83" w:rsidP="00D33490">
            <w:pPr>
              <w:spacing w:after="0" w:line="264" w:lineRule="auto"/>
              <w:rPr>
                <w:rFonts w:ascii="Times New Roman" w:hAnsi="Times New Roman"/>
                <w:color w:val="000000"/>
                <w:sz w:val="20"/>
                <w:szCs w:val="20"/>
                <w:u w:val="single"/>
              </w:rPr>
            </w:pPr>
            <w:r w:rsidRPr="00D33490">
              <w:rPr>
                <w:rFonts w:ascii="Times New Roman" w:hAnsi="Times New Roman"/>
                <w:b/>
                <w:color w:val="000000"/>
                <w:sz w:val="20"/>
                <w:szCs w:val="20"/>
              </w:rPr>
              <w:t xml:space="preserve">    </w:t>
            </w:r>
            <w:r w:rsidRPr="00D33490">
              <w:rPr>
                <w:rFonts w:ascii="Times New Roman" w:hAnsi="Times New Roman"/>
                <w:b/>
                <w:color w:val="000000"/>
                <w:sz w:val="20"/>
                <w:szCs w:val="20"/>
                <w:u w:val="single"/>
              </w:rPr>
              <w:t xml:space="preserve">ĐẢNG CỘNG SẢN VIỆT </w:t>
            </w:r>
            <w:r w:rsidR="00D33490">
              <w:rPr>
                <w:rFonts w:ascii="Times New Roman" w:hAnsi="Times New Roman"/>
                <w:b/>
                <w:color w:val="000000"/>
                <w:sz w:val="20"/>
                <w:szCs w:val="20"/>
                <w:u w:val="single"/>
              </w:rPr>
              <w:t>N</w:t>
            </w:r>
            <w:r w:rsidRPr="00D33490">
              <w:rPr>
                <w:rFonts w:ascii="Times New Roman" w:hAnsi="Times New Roman"/>
                <w:b/>
                <w:color w:val="000000"/>
                <w:sz w:val="20"/>
                <w:szCs w:val="20"/>
                <w:u w:val="single"/>
              </w:rPr>
              <w:t>AM</w:t>
            </w:r>
          </w:p>
          <w:p w:rsidR="000F2F83" w:rsidRPr="00D33490" w:rsidRDefault="000F2F83" w:rsidP="00D33490">
            <w:pPr>
              <w:spacing w:after="0" w:line="264" w:lineRule="auto"/>
              <w:ind w:firstLine="567"/>
              <w:jc w:val="center"/>
              <w:rPr>
                <w:rFonts w:ascii="Times New Roman" w:hAnsi="Times New Roman"/>
                <w:i/>
                <w:color w:val="000000"/>
                <w:sz w:val="20"/>
                <w:szCs w:val="20"/>
              </w:rPr>
            </w:pPr>
            <w:r w:rsidRPr="00D33490">
              <w:rPr>
                <w:rFonts w:ascii="Times New Roman" w:hAnsi="Times New Roman"/>
                <w:i/>
                <w:color w:val="000000"/>
                <w:sz w:val="20"/>
                <w:szCs w:val="20"/>
              </w:rPr>
              <w:t xml:space="preserve">    </w:t>
            </w:r>
          </w:p>
          <w:p w:rsidR="000F2F83" w:rsidRPr="00D33490" w:rsidRDefault="000F2F83" w:rsidP="00D33490">
            <w:pPr>
              <w:spacing w:after="0" w:line="264" w:lineRule="auto"/>
              <w:rPr>
                <w:rFonts w:ascii="Times New Roman" w:hAnsi="Times New Roman"/>
                <w:i/>
                <w:color w:val="000000"/>
                <w:sz w:val="20"/>
                <w:szCs w:val="20"/>
              </w:rPr>
            </w:pPr>
            <w:r w:rsidRPr="00D33490">
              <w:rPr>
                <w:rFonts w:ascii="Times New Roman" w:hAnsi="Times New Roman"/>
                <w:i/>
                <w:color w:val="000000"/>
                <w:sz w:val="20"/>
                <w:szCs w:val="20"/>
              </w:rPr>
              <w:t xml:space="preserve">   Đà Lạt, ngày    tháng 8 năm 2015</w:t>
            </w:r>
          </w:p>
          <w:p w:rsidR="000F2F83" w:rsidRPr="00D33490" w:rsidRDefault="000F2F83" w:rsidP="00D33490">
            <w:pPr>
              <w:spacing w:after="0" w:line="264" w:lineRule="auto"/>
              <w:ind w:firstLine="567"/>
              <w:jc w:val="right"/>
              <w:rPr>
                <w:rFonts w:ascii="Times New Roman" w:hAnsi="Times New Roman"/>
                <w:b/>
                <w:bCs/>
                <w:color w:val="000000"/>
                <w:sz w:val="20"/>
                <w:szCs w:val="20"/>
              </w:rPr>
            </w:pPr>
          </w:p>
        </w:tc>
      </w:tr>
    </w:tbl>
    <w:p w:rsidR="000F2F83" w:rsidRPr="00967FD4" w:rsidRDefault="000F2F83" w:rsidP="00D33490">
      <w:pPr>
        <w:spacing w:before="80" w:after="0" w:line="264" w:lineRule="auto"/>
        <w:jc w:val="center"/>
        <w:rPr>
          <w:rFonts w:ascii="Times New Roman" w:hAnsi="Times New Roman"/>
          <w:b/>
          <w:sz w:val="27"/>
          <w:szCs w:val="27"/>
        </w:rPr>
      </w:pPr>
      <w:r w:rsidRPr="00967FD4">
        <w:rPr>
          <w:rFonts w:ascii="Times New Roman" w:hAnsi="Times New Roman"/>
          <w:b/>
          <w:sz w:val="27"/>
          <w:szCs w:val="27"/>
        </w:rPr>
        <w:t>NGHỊ QUYẾT</w:t>
      </w:r>
    </w:p>
    <w:p w:rsidR="000F2F83" w:rsidRPr="00967FD4" w:rsidRDefault="000F2F83" w:rsidP="00D33490">
      <w:pPr>
        <w:spacing w:before="80" w:after="0" w:line="264" w:lineRule="auto"/>
        <w:jc w:val="center"/>
        <w:rPr>
          <w:rFonts w:ascii="Times New Roman" w:hAnsi="Times New Roman"/>
          <w:b/>
          <w:sz w:val="27"/>
          <w:szCs w:val="27"/>
        </w:rPr>
      </w:pPr>
      <w:r w:rsidRPr="00967FD4">
        <w:rPr>
          <w:rFonts w:ascii="Times New Roman" w:hAnsi="Times New Roman"/>
          <w:b/>
          <w:sz w:val="27"/>
          <w:szCs w:val="27"/>
        </w:rPr>
        <w:t xml:space="preserve">  ĐẠI HỘI ĐẠI BIỂU ĐẢNG BỘ </w:t>
      </w:r>
      <w:r w:rsidR="00D33490">
        <w:rPr>
          <w:rFonts w:ascii="Times New Roman" w:hAnsi="Times New Roman"/>
          <w:b/>
          <w:sz w:val="27"/>
          <w:szCs w:val="27"/>
        </w:rPr>
        <w:br/>
      </w:r>
      <w:r w:rsidRPr="00967FD4">
        <w:rPr>
          <w:rFonts w:ascii="Times New Roman" w:hAnsi="Times New Roman"/>
          <w:b/>
          <w:sz w:val="27"/>
          <w:szCs w:val="27"/>
        </w:rPr>
        <w:t>KHỐI CÁC CƠ QUAN TỈNH</w:t>
      </w:r>
      <w:r w:rsidR="00D33490">
        <w:rPr>
          <w:rFonts w:ascii="Times New Roman" w:hAnsi="Times New Roman"/>
          <w:b/>
          <w:sz w:val="27"/>
          <w:szCs w:val="27"/>
        </w:rPr>
        <w:t xml:space="preserve"> </w:t>
      </w:r>
      <w:r w:rsidRPr="00967FD4">
        <w:rPr>
          <w:rFonts w:ascii="Times New Roman" w:hAnsi="Times New Roman"/>
          <w:b/>
          <w:sz w:val="27"/>
          <w:szCs w:val="27"/>
        </w:rPr>
        <w:t>LẦN THỨ VII, NHIỆM KỲ 2015- 2020</w:t>
      </w:r>
    </w:p>
    <w:p w:rsidR="000F2F83" w:rsidRPr="00967FD4" w:rsidRDefault="000F2F83" w:rsidP="009D4E0B">
      <w:pPr>
        <w:spacing w:before="80" w:after="0" w:line="264" w:lineRule="auto"/>
        <w:ind w:firstLine="567"/>
        <w:jc w:val="center"/>
        <w:rPr>
          <w:rFonts w:ascii="Times New Roman" w:hAnsi="Times New Roman"/>
          <w:sz w:val="27"/>
          <w:szCs w:val="27"/>
        </w:rPr>
      </w:pPr>
    </w:p>
    <w:p w:rsidR="000F2F83" w:rsidRPr="00967FD4" w:rsidRDefault="000F2F83" w:rsidP="009D4E0B">
      <w:pPr>
        <w:spacing w:before="80" w:after="0" w:line="264" w:lineRule="auto"/>
        <w:ind w:firstLine="567"/>
        <w:jc w:val="both"/>
        <w:rPr>
          <w:rFonts w:ascii="Times New Roman" w:hAnsi="Times New Roman"/>
          <w:sz w:val="27"/>
          <w:szCs w:val="27"/>
        </w:rPr>
      </w:pPr>
      <w:r w:rsidRPr="00967FD4">
        <w:rPr>
          <w:rFonts w:ascii="Times New Roman" w:hAnsi="Times New Roman"/>
          <w:sz w:val="27"/>
          <w:szCs w:val="27"/>
        </w:rPr>
        <w:t xml:space="preserve">Đại hội đại biểu Đảng bộ khối các cơ quan tỉnh lần thứ VII, nhiệm kỳ 2015-2020 diễn ra tại </w:t>
      </w:r>
      <w:r w:rsidR="00EA1D4C" w:rsidRPr="00967FD4">
        <w:rPr>
          <w:rFonts w:ascii="Times New Roman" w:hAnsi="Times New Roman"/>
          <w:sz w:val="27"/>
          <w:szCs w:val="27"/>
        </w:rPr>
        <w:t>t</w:t>
      </w:r>
      <w:r w:rsidRPr="00967FD4">
        <w:rPr>
          <w:rFonts w:ascii="Times New Roman" w:hAnsi="Times New Roman"/>
          <w:sz w:val="27"/>
          <w:szCs w:val="27"/>
        </w:rPr>
        <w:t xml:space="preserve">hành </w:t>
      </w:r>
      <w:r w:rsidR="00EA1D4C" w:rsidRPr="00967FD4">
        <w:rPr>
          <w:rFonts w:ascii="Times New Roman" w:hAnsi="Times New Roman"/>
          <w:sz w:val="27"/>
          <w:szCs w:val="27"/>
        </w:rPr>
        <w:t>p</w:t>
      </w:r>
      <w:r w:rsidRPr="00967FD4">
        <w:rPr>
          <w:rFonts w:ascii="Times New Roman" w:hAnsi="Times New Roman"/>
          <w:sz w:val="27"/>
          <w:szCs w:val="27"/>
        </w:rPr>
        <w:t>hố Đà Lạt từ ngày 16/8</w:t>
      </w:r>
      <w:r w:rsidR="00C21009" w:rsidRPr="00967FD4">
        <w:rPr>
          <w:rFonts w:ascii="Times New Roman" w:hAnsi="Times New Roman"/>
          <w:sz w:val="27"/>
          <w:szCs w:val="27"/>
        </w:rPr>
        <w:t xml:space="preserve"> </w:t>
      </w:r>
      <w:r w:rsidRPr="00967FD4">
        <w:rPr>
          <w:rFonts w:ascii="Times New Roman" w:hAnsi="Times New Roman"/>
          <w:sz w:val="27"/>
          <w:szCs w:val="27"/>
        </w:rPr>
        <w:t>đến ngày 18/8/2015. Tổng số đại biểu chính thức tham dự đại hội gồm 197 đồng chí. Sau khi thảo luận các văn kiện do Ban Chấp hành Đảng bộ khóa VI trình Đại hội và phát biểu chỉ đạo của Thường trực Tỉnh ủy.</w:t>
      </w:r>
    </w:p>
    <w:p w:rsidR="000F2F83" w:rsidRPr="00967FD4" w:rsidRDefault="000F2F83" w:rsidP="009D4E0B">
      <w:pPr>
        <w:spacing w:before="80" w:after="0" w:line="264" w:lineRule="auto"/>
        <w:ind w:firstLine="567"/>
        <w:jc w:val="center"/>
        <w:rPr>
          <w:rFonts w:ascii="Times New Roman" w:hAnsi="Times New Roman"/>
          <w:b/>
          <w:sz w:val="27"/>
          <w:szCs w:val="27"/>
        </w:rPr>
      </w:pPr>
      <w:r w:rsidRPr="00967FD4">
        <w:rPr>
          <w:rFonts w:ascii="Times New Roman" w:hAnsi="Times New Roman"/>
          <w:b/>
          <w:sz w:val="27"/>
          <w:szCs w:val="27"/>
        </w:rPr>
        <w:t>ĐẠI HỘI QUYẾT NGHỊ</w:t>
      </w:r>
    </w:p>
    <w:p w:rsidR="000F2F83" w:rsidRPr="00967FD4" w:rsidRDefault="000F2F83" w:rsidP="009D4E0B">
      <w:pPr>
        <w:spacing w:before="80" w:after="0" w:line="264" w:lineRule="auto"/>
        <w:ind w:firstLine="567"/>
        <w:jc w:val="both"/>
        <w:rPr>
          <w:rFonts w:ascii="Times New Roman" w:hAnsi="Times New Roman"/>
          <w:b/>
          <w:sz w:val="27"/>
          <w:szCs w:val="27"/>
        </w:rPr>
      </w:pPr>
      <w:r w:rsidRPr="00967FD4">
        <w:rPr>
          <w:rFonts w:ascii="Times New Roman" w:hAnsi="Times New Roman"/>
          <w:b/>
          <w:sz w:val="27"/>
          <w:szCs w:val="27"/>
        </w:rPr>
        <w:t>I. Tán thành những nội dung cơ bản về đánh giá tình hình 5 năm thực hiện Nghị quyết Đại hội Đảng bộ khối các cơ quan tỉnh lần thứ VI (2010 – 2015) và mục tiêu, nhiệm vụ 5 năm 2015 – 2020 nêu trong Báo cáo chính trị của Ban Chấp hành Đảng bộ Khối các cơ quan tỉnh khóa VI trình Đại hội.</w:t>
      </w:r>
    </w:p>
    <w:p w:rsidR="000F2F83" w:rsidRPr="00967FD4" w:rsidRDefault="000F2F83" w:rsidP="009D4E0B">
      <w:pPr>
        <w:spacing w:before="80" w:after="0" w:line="264" w:lineRule="auto"/>
        <w:ind w:firstLine="567"/>
        <w:jc w:val="both"/>
        <w:rPr>
          <w:rFonts w:ascii="Times New Roman" w:hAnsi="Times New Roman"/>
          <w:b/>
          <w:i/>
          <w:sz w:val="27"/>
          <w:szCs w:val="27"/>
        </w:rPr>
      </w:pPr>
      <w:r w:rsidRPr="00967FD4">
        <w:rPr>
          <w:rFonts w:ascii="Times New Roman" w:hAnsi="Times New Roman"/>
          <w:b/>
          <w:i/>
          <w:sz w:val="27"/>
          <w:szCs w:val="27"/>
        </w:rPr>
        <w:t>1.Về đánh giá tình hình 5 năm 2010 -2015</w:t>
      </w:r>
    </w:p>
    <w:p w:rsidR="000F2F83" w:rsidRPr="00967FD4" w:rsidRDefault="000F2F83" w:rsidP="009D4E0B">
      <w:pPr>
        <w:spacing w:before="80" w:after="0" w:line="264" w:lineRule="auto"/>
        <w:ind w:firstLine="567"/>
        <w:jc w:val="both"/>
        <w:rPr>
          <w:rFonts w:ascii="Times New Roman" w:hAnsi="Times New Roman"/>
          <w:color w:val="000000"/>
          <w:sz w:val="27"/>
          <w:szCs w:val="27"/>
          <w:lang w:val="nl-NL"/>
        </w:rPr>
      </w:pPr>
      <w:r w:rsidRPr="00967FD4">
        <w:rPr>
          <w:rFonts w:ascii="Times New Roman" w:hAnsi="Times New Roman"/>
          <w:spacing w:val="-2"/>
          <w:sz w:val="27"/>
          <w:szCs w:val="27"/>
        </w:rPr>
        <w:t xml:space="preserve">Trong nhiệm kỳ, </w:t>
      </w:r>
      <w:r w:rsidRPr="00967FD4">
        <w:rPr>
          <w:rFonts w:ascii="Times New Roman" w:hAnsi="Times New Roman"/>
          <w:color w:val="000000"/>
          <w:sz w:val="27"/>
          <w:szCs w:val="27"/>
          <w:lang w:val="nl-NL"/>
        </w:rPr>
        <w:t xml:space="preserve">công tác xây dựng Đảng của Đảng bộ Khối các cơ quan tỉnh đã đạt được nhiều kết quả quan trọng; đội ngũ cán bộ, đảng viên đoàn kết, tin tưởng vào </w:t>
      </w:r>
      <w:r w:rsidRPr="00967FD4">
        <w:rPr>
          <w:rFonts w:ascii="Times New Roman" w:hAnsi="Times New Roman"/>
          <w:color w:val="000000"/>
          <w:sz w:val="27"/>
          <w:szCs w:val="27"/>
          <w:lang w:val="nl-NL"/>
        </w:rPr>
        <w:lastRenderedPageBreak/>
        <w:t>đường lối đổi mới của Đảng; vị trí, vai trò của Đảng ủy Khối tiếp tục được khẳng định. Kết quả hoạt động của Đảng bộ đã góp phần thực hiện thắng lợi các mục tiêu phát triển kinh tế xã hội, quốc phòng an ninh, xây dựng Đảng, xây dựng hệ thống chính trị của tỉnh, nổi bật trên một số lĩnh vực như sau:</w:t>
      </w:r>
    </w:p>
    <w:p w:rsidR="000F2F83" w:rsidRPr="00967FD4" w:rsidRDefault="000F2F83" w:rsidP="009D4E0B">
      <w:pPr>
        <w:spacing w:before="80" w:after="0" w:line="264" w:lineRule="auto"/>
        <w:ind w:firstLine="567"/>
        <w:jc w:val="both"/>
        <w:rPr>
          <w:rFonts w:ascii="Times New Roman" w:hAnsi="Times New Roman"/>
          <w:color w:val="FF0000"/>
          <w:sz w:val="27"/>
          <w:szCs w:val="27"/>
        </w:rPr>
      </w:pPr>
      <w:r w:rsidRPr="00967FD4">
        <w:rPr>
          <w:rFonts w:ascii="Times New Roman" w:hAnsi="Times New Roman"/>
          <w:sz w:val="27"/>
          <w:szCs w:val="27"/>
        </w:rPr>
        <w:t xml:space="preserve">- Năng lực lãnh đạo của các tổ chức đảng trong thực hiện nhiệm vụ chuyên môn được nâng lên. Chất lượng tham mưu, chỉ đạo, quản lý, điều hành trong các cơ quan, đơn vị; ý thức, trách nhiệm của đội ngũ cán bộ, công chức, viên chức chuyển biến tích cực. Kỷ luật, kỷ cương hành chính trong các cơ quan, đơn vị được củng cố. Công tác cải cách hành chính nói chung và cải cách thủ tục hành chính đã cơ bản </w:t>
      </w:r>
      <w:r w:rsidRPr="00967FD4">
        <w:rPr>
          <w:rFonts w:ascii="Times New Roman" w:hAnsi="Times New Roman"/>
          <w:color w:val="000000"/>
          <w:sz w:val="27"/>
          <w:szCs w:val="27"/>
        </w:rPr>
        <w:t xml:space="preserve">đảm bảo sự thống nhất, đồng bộ, đơn giản, minh bạch các thủ tục hành chính; tạo thuận lợi cho cá nhân, tổ chức tiếp cận và thực hiện; góp phần nâng cao hiệu lực, hiệu quả quản lý nhà nước. Trong các cơ quan Đảng đã xây dựng nghị quyết theo hướng cụ thể, ngắn gọn, rõ ràng, sát với thực tế, tăng cường đi cơ sở, ứng dụng hộp thư điện tử; đổi mới phương thức lãnh đạo của Đảng đối với công tác cán bộ.  </w:t>
      </w:r>
    </w:p>
    <w:p w:rsidR="000F2F83" w:rsidRPr="00967FD4" w:rsidRDefault="000F2F83" w:rsidP="009D4E0B">
      <w:pPr>
        <w:spacing w:before="80" w:after="0" w:line="264" w:lineRule="auto"/>
        <w:ind w:firstLine="567"/>
        <w:jc w:val="both"/>
        <w:rPr>
          <w:rFonts w:ascii="Times New Roman" w:hAnsi="Times New Roman"/>
          <w:sz w:val="27"/>
          <w:szCs w:val="27"/>
        </w:rPr>
      </w:pPr>
      <w:r w:rsidRPr="00967FD4">
        <w:rPr>
          <w:rFonts w:ascii="Times New Roman" w:hAnsi="Times New Roman"/>
          <w:sz w:val="27"/>
          <w:szCs w:val="27"/>
        </w:rPr>
        <w:t xml:space="preserve">- Công tác chính trị tư tưởng được quan tâm và có nhiều đổi mới về nội dung, phương pháp phổ biến, quán triệt chỉ thị, nghị quyết của Đảng, chính sách, pháp luật của Nhà nước, thông tin thời sự quốc tế và trong nước, góp phần nâng cao nhận thức chính trị, nâng cao trách nhiệm của đội ngũ cán bộ, đảng viên, phát huy tinh thần </w:t>
      </w:r>
      <w:r w:rsidRPr="00967FD4">
        <w:rPr>
          <w:rFonts w:ascii="Times New Roman" w:hAnsi="Times New Roman"/>
          <w:sz w:val="27"/>
          <w:szCs w:val="27"/>
        </w:rPr>
        <w:lastRenderedPageBreak/>
        <w:t xml:space="preserve">đoàn kết, thống nhất trong từng cơ quan, đơn vị và trong toàn Đảng bộ. </w:t>
      </w:r>
      <w:r w:rsidRPr="00967FD4">
        <w:rPr>
          <w:rFonts w:ascii="Times New Roman" w:hAnsi="Times New Roman"/>
          <w:spacing w:val="-4"/>
          <w:sz w:val="27"/>
          <w:szCs w:val="27"/>
        </w:rPr>
        <w:t xml:space="preserve">Việc học tập và làm theo tấm gương đạo đức Hồ Chí Minh thu được kết quả trên nhiều mặt, </w:t>
      </w:r>
      <w:r w:rsidRPr="00967FD4">
        <w:rPr>
          <w:rFonts w:ascii="Times New Roman" w:hAnsi="Times New Roman"/>
          <w:sz w:val="27"/>
          <w:szCs w:val="27"/>
          <w:lang w:val="nl-NL"/>
        </w:rPr>
        <w:t>tạo thêm sự chuyển biến trong nhận thức của đảng viên và quần chúng về tu dưỡng, rèn luyện đạo đức, tác phong,</w:t>
      </w:r>
      <w:r w:rsidRPr="00967FD4">
        <w:rPr>
          <w:rFonts w:ascii="Times New Roman" w:hAnsi="Times New Roman"/>
          <w:sz w:val="27"/>
          <w:szCs w:val="27"/>
          <w:lang w:val="pt-BR"/>
        </w:rPr>
        <w:t xml:space="preserve"> ý thức trách nhiệm, từ đó </w:t>
      </w:r>
      <w:r w:rsidRPr="00967FD4">
        <w:rPr>
          <w:rFonts w:ascii="Times New Roman" w:hAnsi="Times New Roman"/>
          <w:sz w:val="27"/>
          <w:szCs w:val="27"/>
          <w:lang w:val="nl-NL"/>
        </w:rPr>
        <w:t xml:space="preserve">góp phần nâng cao chất lượng thực hiện nhiệm vụ chính trị của các cơ quan, đơn vị. </w:t>
      </w:r>
    </w:p>
    <w:p w:rsidR="000F2F83" w:rsidRPr="00967FD4" w:rsidRDefault="000F2F83" w:rsidP="0043449D">
      <w:pPr>
        <w:pStyle w:val="Normal0"/>
        <w:spacing w:before="80" w:line="257" w:lineRule="auto"/>
        <w:ind w:firstLine="567"/>
        <w:jc w:val="both"/>
        <w:rPr>
          <w:rFonts w:ascii="Times New Roman" w:hAnsi="Times New Roman" w:cs="Times New Roman"/>
          <w:color w:val="FF0000"/>
          <w:sz w:val="27"/>
          <w:szCs w:val="27"/>
          <w:lang w:val="nl-NL"/>
        </w:rPr>
      </w:pPr>
      <w:r w:rsidRPr="00967FD4">
        <w:rPr>
          <w:rFonts w:ascii="Times New Roman" w:hAnsi="Times New Roman" w:cs="Times New Roman"/>
          <w:sz w:val="27"/>
          <w:szCs w:val="27"/>
          <w:lang w:val="pt-BR"/>
        </w:rPr>
        <w:t>- Công tác</w:t>
      </w:r>
      <w:r w:rsidRPr="00967FD4">
        <w:rPr>
          <w:rFonts w:ascii="Times New Roman" w:hAnsi="Times New Roman" w:cs="Times New Roman"/>
          <w:sz w:val="27"/>
          <w:szCs w:val="27"/>
        </w:rPr>
        <w:t xml:space="preserve"> xây dựng, củng cố tổ chức đảng, nâng cao năng lực lãnh đạo, sức chiến đấu của tổ chức cơ sở đảng và chất lượng đội ngũ cán bộ, đảng viên </w:t>
      </w:r>
      <w:r w:rsidRPr="00967FD4">
        <w:rPr>
          <w:rFonts w:ascii="Times New Roman" w:hAnsi="Times New Roman" w:cs="Times New Roman"/>
          <w:sz w:val="27"/>
          <w:szCs w:val="27"/>
          <w:lang w:val="nl-NL"/>
        </w:rPr>
        <w:t>có nhiều mặt chuyển biến tích cực. T</w:t>
      </w:r>
      <w:r w:rsidRPr="00967FD4">
        <w:rPr>
          <w:rFonts w:ascii="Times New Roman" w:hAnsi="Times New Roman" w:cs="Times New Roman"/>
          <w:sz w:val="27"/>
          <w:szCs w:val="27"/>
        </w:rPr>
        <w:t>hông qua các nghị quyết chuyên đề, chương trình kế hoạch cụ thể; bám sát cơ sở để kịp thời tháo gỡ khó khăn, vướng mắc, hướng dẫn nghiệp vụ đã tạo sự chuyển biến mạnh mẽ trong nhận thức, tổ chức và hoạt động của các tổ chức cơ sở đảng.</w:t>
      </w:r>
      <w:r w:rsidRPr="00967FD4">
        <w:rPr>
          <w:rFonts w:ascii="Times New Roman" w:hAnsi="Times New Roman" w:cs="Times New Roman"/>
          <w:color w:val="FF0000"/>
          <w:sz w:val="27"/>
          <w:szCs w:val="27"/>
        </w:rPr>
        <w:t xml:space="preserve"> </w:t>
      </w:r>
      <w:r w:rsidRPr="00967FD4">
        <w:rPr>
          <w:rFonts w:ascii="Times New Roman" w:hAnsi="Times New Roman" w:cs="Times New Roman"/>
          <w:sz w:val="27"/>
          <w:szCs w:val="27"/>
        </w:rPr>
        <w:t xml:space="preserve">Vai trò của tổ chức đảng trong lãnh đạo công tác tổ chức, cán bộ thể hiện rõ hơn. Chất lượng đội ngũ cán bộ, công chức, viên chức được nâng lên cả về trình độ chuyên môn, lý luận chính trị và năng lực thực tiễn. </w:t>
      </w:r>
    </w:p>
    <w:p w:rsidR="000F2F83" w:rsidRPr="00967FD4" w:rsidRDefault="000F2F83" w:rsidP="0043449D">
      <w:pPr>
        <w:suppressAutoHyphens/>
        <w:spacing w:before="80" w:after="0" w:line="252" w:lineRule="auto"/>
        <w:ind w:firstLine="567"/>
        <w:jc w:val="both"/>
        <w:rPr>
          <w:rFonts w:ascii="Times New Roman" w:hAnsi="Times New Roman"/>
          <w:sz w:val="27"/>
          <w:szCs w:val="27"/>
        </w:rPr>
      </w:pPr>
      <w:r w:rsidRPr="00967FD4">
        <w:rPr>
          <w:rFonts w:ascii="Times New Roman" w:hAnsi="Times New Roman"/>
          <w:sz w:val="27"/>
          <w:szCs w:val="27"/>
        </w:rPr>
        <w:t xml:space="preserve">- Công tác kiểm tra, giám sát của Đảng, đặc biệt ở các tổ chức cơ sở đảng đã dần đi vào nền nếp, khoa học, bảo đảm quy trình, quy định góp phần nâng cao hiệu quả công tác lãnh đạo của cấp ủy; kịp thời phát hiện, xử lý các biểu hiện vi phạm kỷ luật Đảng; nâng cao trách nhiệm của đội ngũ cán bộ đảng viên, nâng cao hiệu quả công tác lãnh đạo, chỉ đạo điều hành, tham mưu trên các lĩnh vực của các sở, ban, ngành cấp tỉnh. </w:t>
      </w:r>
    </w:p>
    <w:p w:rsidR="000F2F83" w:rsidRPr="00967FD4" w:rsidRDefault="000F2F83" w:rsidP="0043449D">
      <w:pPr>
        <w:pStyle w:val="Normal0"/>
        <w:spacing w:before="80" w:line="276" w:lineRule="auto"/>
        <w:ind w:firstLine="567"/>
        <w:jc w:val="both"/>
        <w:rPr>
          <w:rFonts w:ascii="Times New Roman" w:hAnsi="Times New Roman" w:cs="Times New Roman"/>
          <w:sz w:val="27"/>
          <w:szCs w:val="27"/>
          <w:lang w:val="pt-BR"/>
        </w:rPr>
      </w:pPr>
      <w:r w:rsidRPr="00967FD4">
        <w:rPr>
          <w:rFonts w:ascii="Times New Roman" w:hAnsi="Times New Roman" w:cs="Times New Roman"/>
          <w:sz w:val="27"/>
          <w:szCs w:val="27"/>
          <w:lang w:val="pt-BR"/>
        </w:rPr>
        <w:lastRenderedPageBreak/>
        <w:t>- Các cấp ủy đảng đã quan tâm việc củng cố tổ chức đoàn thể chính trị- xã hội, chăm lo giáo dục, bồi dưỡng và phát huy vai trò của đoàn viên, hội viên các tổ chức chính trị - xã hội trong thực hiện nhiệm vụ chuyên môn, xây dựng Đảng, xây dựng cơ quan, đơn vị.</w:t>
      </w:r>
    </w:p>
    <w:p w:rsidR="000F2F83" w:rsidRPr="00967FD4" w:rsidRDefault="000F2F83" w:rsidP="0043449D">
      <w:pPr>
        <w:suppressAutoHyphens/>
        <w:spacing w:before="80" w:after="0"/>
        <w:ind w:firstLine="567"/>
        <w:jc w:val="both"/>
        <w:rPr>
          <w:rFonts w:ascii="Times New Roman" w:hAnsi="Times New Roman"/>
          <w:color w:val="000000"/>
          <w:sz w:val="27"/>
          <w:szCs w:val="27"/>
          <w:lang w:val="nl-NL"/>
        </w:rPr>
      </w:pPr>
      <w:r w:rsidRPr="00967FD4">
        <w:rPr>
          <w:rFonts w:ascii="Times New Roman" w:hAnsi="Times New Roman"/>
          <w:sz w:val="27"/>
          <w:szCs w:val="27"/>
        </w:rPr>
        <w:t xml:space="preserve"> </w:t>
      </w:r>
      <w:r w:rsidRPr="00967FD4">
        <w:rPr>
          <w:rFonts w:ascii="Times New Roman" w:hAnsi="Times New Roman"/>
          <w:color w:val="000000"/>
          <w:sz w:val="27"/>
          <w:szCs w:val="27"/>
          <w:lang w:val="nl-NL"/>
        </w:rPr>
        <w:t>Toàn Đảng bộ đã hoàn thành cơ bản các chỉ tiêu, nhiệm vụ của Nghị quyết Đại hội Đảng bộ khối lần thứ VI đề ra, trong đó có nhiều chỉ tiêu vượt kế hoạch, đồng thời không để xảy ra các vụ việc tiêu cực, tham nhũng trong Đảng bộ, tình trạng đơn thư tố cáo, khiếu nại giảm đáng kể.</w:t>
      </w:r>
    </w:p>
    <w:p w:rsidR="000F2F83" w:rsidRPr="00967FD4" w:rsidRDefault="000F2F83" w:rsidP="009D4E0B">
      <w:pPr>
        <w:spacing w:before="80" w:after="0" w:line="264" w:lineRule="auto"/>
        <w:ind w:firstLine="567"/>
        <w:jc w:val="both"/>
        <w:rPr>
          <w:rFonts w:ascii="Times New Roman" w:hAnsi="Times New Roman"/>
          <w:bCs/>
          <w:i/>
          <w:spacing w:val="-6"/>
          <w:sz w:val="27"/>
          <w:szCs w:val="27"/>
        </w:rPr>
      </w:pPr>
      <w:r w:rsidRPr="00967FD4">
        <w:rPr>
          <w:rFonts w:ascii="Times New Roman" w:hAnsi="Times New Roman"/>
          <w:bCs/>
          <w:i/>
          <w:spacing w:val="-6"/>
          <w:sz w:val="27"/>
          <w:szCs w:val="27"/>
        </w:rPr>
        <w:t xml:space="preserve">Bên cạnh những kết quả đạt được, vẫn còn những hạn chế, khuyết điểm, đó là: </w:t>
      </w:r>
    </w:p>
    <w:p w:rsidR="000F2F83" w:rsidRPr="00967FD4" w:rsidRDefault="000F2F83" w:rsidP="0043449D">
      <w:pPr>
        <w:pStyle w:val="NormalWeb"/>
        <w:suppressAutoHyphens/>
        <w:spacing w:before="80" w:beforeAutospacing="0" w:after="0" w:afterAutospacing="0" w:line="276" w:lineRule="auto"/>
        <w:ind w:firstLine="567"/>
        <w:jc w:val="both"/>
        <w:rPr>
          <w:sz w:val="27"/>
          <w:szCs w:val="27"/>
          <w:lang w:val="nl-NL"/>
        </w:rPr>
      </w:pPr>
      <w:r w:rsidRPr="00967FD4">
        <w:rPr>
          <w:sz w:val="27"/>
          <w:szCs w:val="27"/>
          <w:lang w:val="nl-NL"/>
        </w:rPr>
        <w:t xml:space="preserve">-  </w:t>
      </w:r>
      <w:r w:rsidRPr="00967FD4">
        <w:rPr>
          <w:color w:val="000000"/>
          <w:sz w:val="27"/>
          <w:szCs w:val="27"/>
          <w:lang w:val="nl-NL"/>
        </w:rPr>
        <w:t>Năng lực lãnh đạo thực hiện nhiệm vụ chính trị của một số tổ chức cơ sở đảng còn hạn chế</w:t>
      </w:r>
      <w:r w:rsidRPr="00967FD4">
        <w:rPr>
          <w:sz w:val="27"/>
          <w:szCs w:val="27"/>
          <w:lang w:val="nl-NL"/>
        </w:rPr>
        <w:t xml:space="preserve">. Chất lượng công tác tham mưu, xây dựng </w:t>
      </w:r>
      <w:r w:rsidRPr="00967FD4">
        <w:rPr>
          <w:sz w:val="27"/>
          <w:szCs w:val="27"/>
        </w:rPr>
        <w:t xml:space="preserve">và tổ chức thực hiện chủ trương, đường lối, chính sách của Đảng, Nhà nước ở một số cơ quan, đơn vị chưa cao. Công tác cải cách hành chính mặc dù có những chuyển biến nhất định nhưng chưa đạt yêu cầu; tham mưu triển khai các chương trình trọng tâm, công trình trọng điểm của Tỉnh còn chậm, vẫn còn tình trạng sách nhiễu, gây khó khăn cho nhân dân, doanh nghiệp; giải quyết đơn thư khiếu nại, tố cáo của nhân dân trong một số trường hợp còn chậm so với luật định. </w:t>
      </w:r>
      <w:r w:rsidRPr="00967FD4">
        <w:rPr>
          <w:sz w:val="27"/>
          <w:szCs w:val="27"/>
          <w:lang w:val="nl-NL"/>
        </w:rPr>
        <w:t xml:space="preserve">Kỷ luật, kỷ cương có nơi chưa nghiêm. Ý thức tu dưỡng, rèn luyện của một số ít cán bộ, đảng viên chưa tốt </w:t>
      </w:r>
      <w:r w:rsidRPr="00967FD4">
        <w:rPr>
          <w:sz w:val="27"/>
          <w:szCs w:val="27"/>
          <w:lang w:val="nl-NL"/>
        </w:rPr>
        <w:lastRenderedPageBreak/>
        <w:t xml:space="preserve">nên có những vụ việc thể hiện thiếu tinh thần trách nhiệm, thậm chí có tiêu cực trong công việc được giao. </w:t>
      </w:r>
    </w:p>
    <w:p w:rsidR="000F2F83" w:rsidRPr="00967FD4" w:rsidRDefault="000F2F83" w:rsidP="0043449D">
      <w:pPr>
        <w:suppressAutoHyphens/>
        <w:spacing w:before="80" w:after="0"/>
        <w:ind w:firstLine="567"/>
        <w:jc w:val="both"/>
        <w:rPr>
          <w:rFonts w:ascii="Times New Roman" w:hAnsi="Times New Roman"/>
          <w:sz w:val="27"/>
          <w:szCs w:val="27"/>
        </w:rPr>
      </w:pPr>
      <w:r w:rsidRPr="00967FD4">
        <w:rPr>
          <w:rFonts w:ascii="Times New Roman" w:hAnsi="Times New Roman"/>
          <w:sz w:val="27"/>
          <w:szCs w:val="27"/>
        </w:rPr>
        <w:t xml:space="preserve">- Công tác giáo dục chính trị, nắm bắt tư tưởng và định hướng thông tin cho cán bộ, đảng viên, công chức, viên chức chưa đáp ứng yêu cầu đòi hỏi của thực tiễn. Việc triển khai học tập và xây dựng kế hoạch thực hiện Nghị quyết của Đảng ở một số tổ chức cơ sở chưa được quan tâm đúng mức. Ý thức học tập chỉ thị, Nghị quyết của Đảng, học tập lý luận chính trị của một bộ phận cán bộ, đảng viên chưa cao. </w:t>
      </w:r>
    </w:p>
    <w:p w:rsidR="000F2F83" w:rsidRPr="00967FD4" w:rsidRDefault="000F2F83" w:rsidP="0043449D">
      <w:pPr>
        <w:suppressAutoHyphens/>
        <w:spacing w:before="80" w:after="0"/>
        <w:ind w:firstLine="567"/>
        <w:jc w:val="both"/>
        <w:rPr>
          <w:rFonts w:ascii="Times New Roman" w:hAnsi="Times New Roman"/>
          <w:spacing w:val="-4"/>
          <w:sz w:val="27"/>
          <w:szCs w:val="27"/>
        </w:rPr>
      </w:pPr>
      <w:r w:rsidRPr="00967FD4">
        <w:rPr>
          <w:rFonts w:ascii="Times New Roman" w:hAnsi="Times New Roman"/>
          <w:sz w:val="27"/>
          <w:szCs w:val="27"/>
          <w:lang w:val="nl-NL"/>
        </w:rPr>
        <w:t>- Việc đổi mới phương thức lãnh đạo, nâng cao chất lượng sinh hoạt chi bộ của một số cấp ủy chậm được cải tiến, nhất là sinh hoạt chuyên đề, việc thực hiện nguyên tắc tập trung dân chủ có nơi còn hình thức. Một số nội dung của công tác xây dựng Đảng chưa đảm bảo quy trình; c</w:t>
      </w:r>
      <w:r w:rsidRPr="00967FD4">
        <w:rPr>
          <w:rFonts w:ascii="Times New Roman" w:hAnsi="Times New Roman"/>
          <w:sz w:val="27"/>
          <w:szCs w:val="27"/>
        </w:rPr>
        <w:t xml:space="preserve">ông tác quản lý, giáo dục, rèn luyện đảng viên ở một số tổ chức cơ sở đảng chưa được </w:t>
      </w:r>
      <w:r w:rsidRPr="00967FD4">
        <w:rPr>
          <w:rFonts w:ascii="Times New Roman" w:hAnsi="Times New Roman"/>
          <w:spacing w:val="-4"/>
          <w:sz w:val="27"/>
          <w:szCs w:val="27"/>
        </w:rPr>
        <w:t xml:space="preserve">quan tâm đúng mức. </w:t>
      </w:r>
    </w:p>
    <w:p w:rsidR="000F2F83" w:rsidRPr="00967FD4" w:rsidRDefault="000F2F83" w:rsidP="0043449D">
      <w:pPr>
        <w:suppressAutoHyphens/>
        <w:spacing w:before="80" w:after="0"/>
        <w:ind w:firstLine="567"/>
        <w:jc w:val="both"/>
        <w:rPr>
          <w:rFonts w:ascii="Times New Roman" w:hAnsi="Times New Roman"/>
          <w:sz w:val="27"/>
          <w:szCs w:val="27"/>
        </w:rPr>
      </w:pPr>
      <w:r w:rsidRPr="00967FD4">
        <w:rPr>
          <w:rFonts w:ascii="Times New Roman" w:hAnsi="Times New Roman"/>
          <w:sz w:val="27"/>
          <w:szCs w:val="27"/>
        </w:rPr>
        <w:t xml:space="preserve">- </w:t>
      </w:r>
      <w:r w:rsidRPr="00967FD4">
        <w:rPr>
          <w:rFonts w:ascii="Times New Roman" w:hAnsi="Times New Roman"/>
          <w:sz w:val="27"/>
          <w:szCs w:val="27"/>
          <w:lang w:val="nl-NL"/>
        </w:rPr>
        <w:t>Công tác kiểm tra, giám sát có lúc, có nơi còn hình thức,</w:t>
      </w:r>
      <w:r w:rsidRPr="00967FD4">
        <w:rPr>
          <w:rStyle w:val="apple-converted-space"/>
          <w:rFonts w:ascii="Times New Roman" w:hAnsi="Times New Roman"/>
          <w:color w:val="000000"/>
          <w:sz w:val="27"/>
          <w:szCs w:val="27"/>
          <w:lang w:val="nl-NL"/>
        </w:rPr>
        <w:t> </w:t>
      </w:r>
      <w:r w:rsidRPr="00967FD4">
        <w:rPr>
          <w:rFonts w:ascii="Times New Roman" w:hAnsi="Times New Roman"/>
          <w:sz w:val="27"/>
          <w:szCs w:val="27"/>
          <w:lang w:val="nl-NL"/>
        </w:rPr>
        <w:t xml:space="preserve">chưa đi vào chiều sâu; một số cấp ủy còn lúng túng trong công tác lãnh đạo, chỉ đạo và thực hiện nhiệm vụ kiểm tra, giám sát. Công tác kiểm tra, giám sát chưa giải quyết tốt yêu cầu phòng ngừa, ngăn chặn tình trạng tham nhũng, lãng phí, tiêu cực đối với cán bộ, đảng viên; </w:t>
      </w:r>
      <w:r w:rsidRPr="00967FD4">
        <w:rPr>
          <w:rFonts w:ascii="Times New Roman" w:hAnsi="Times New Roman"/>
          <w:sz w:val="27"/>
          <w:szCs w:val="27"/>
          <w:lang w:val="vi-VN"/>
        </w:rPr>
        <w:t>một số cấp ủy nể nang, ngại va chạm, ngại đấu tranh</w:t>
      </w:r>
      <w:r w:rsidRPr="00967FD4">
        <w:rPr>
          <w:rFonts w:ascii="Times New Roman" w:hAnsi="Times New Roman"/>
          <w:sz w:val="27"/>
          <w:szCs w:val="27"/>
        </w:rPr>
        <w:t xml:space="preserve"> làm hạn chế tác dụng của công tác kiểm tra, giám sát.</w:t>
      </w:r>
    </w:p>
    <w:p w:rsidR="000F2F83" w:rsidRPr="00967FD4" w:rsidRDefault="000F2F83" w:rsidP="0043449D">
      <w:pPr>
        <w:spacing w:before="80" w:after="0"/>
        <w:ind w:firstLine="567"/>
        <w:jc w:val="both"/>
        <w:rPr>
          <w:rFonts w:ascii="Times New Roman" w:hAnsi="Times New Roman"/>
          <w:sz w:val="27"/>
          <w:szCs w:val="27"/>
        </w:rPr>
      </w:pPr>
      <w:r w:rsidRPr="00967FD4">
        <w:rPr>
          <w:rFonts w:ascii="Times New Roman" w:hAnsi="Times New Roman"/>
          <w:sz w:val="27"/>
          <w:szCs w:val="27"/>
        </w:rPr>
        <w:lastRenderedPageBreak/>
        <w:t>- Nội dung đăng ký phấn đấu làm theo tấm gương đạo đức Hồ Chí Minh của cá nhân chưa đề ra những giải pháp thiết thực, kết quả làm theo chưa được thể hiện qua triển khai thực hiện nhiệm vụ và giải quyết công việc hàng ngày. Nhiều tổ chức cơ sở đảng, cơ quan, đơn vị không xây dựng và nhân rộng được gương điển hình tập thể, cá nhân trong học tập và làm theo tấm gương đạo dức Hồ Chí Minh.</w:t>
      </w:r>
    </w:p>
    <w:p w:rsidR="000F2F83" w:rsidRPr="00967FD4" w:rsidRDefault="000F2F83" w:rsidP="0043449D">
      <w:pPr>
        <w:pStyle w:val="pbody"/>
        <w:shd w:val="clear" w:color="auto" w:fill="FFFFFF"/>
        <w:spacing w:before="80" w:after="0" w:line="274" w:lineRule="auto"/>
        <w:ind w:firstLine="567"/>
        <w:jc w:val="both"/>
        <w:rPr>
          <w:rFonts w:ascii="Times New Roman" w:hAnsi="Times New Roman" w:cs="Times New Roman"/>
          <w:sz w:val="27"/>
          <w:szCs w:val="27"/>
        </w:rPr>
      </w:pPr>
      <w:r w:rsidRPr="00967FD4">
        <w:rPr>
          <w:rFonts w:ascii="Times New Roman" w:hAnsi="Times New Roman" w:cs="Times New Roman"/>
          <w:color w:val="auto"/>
          <w:sz w:val="27"/>
          <w:szCs w:val="27"/>
        </w:rPr>
        <w:t xml:space="preserve">- </w:t>
      </w:r>
      <w:r w:rsidRPr="00967FD4">
        <w:rPr>
          <w:rFonts w:ascii="Times New Roman" w:hAnsi="Times New Roman" w:cs="Times New Roman"/>
          <w:color w:val="auto"/>
          <w:sz w:val="27"/>
          <w:szCs w:val="27"/>
          <w:lang w:val="nl-NL"/>
        </w:rPr>
        <w:t>Kết quả thực hiện Nghị quyết Trung ương 4 (khóa XI) một số nội dung chưa rõ. Việc đề ra giải pháp khắc phục khuyết điểm ở nhiều nơi còn chung chung, thiếu lộ trình cụ thể; tổ chức thực hiện chưa kiên trì và chưa thật quyết liệt</w:t>
      </w:r>
      <w:r w:rsidRPr="00967FD4">
        <w:rPr>
          <w:rFonts w:ascii="Times New Roman" w:hAnsi="Times New Roman" w:cs="Times New Roman"/>
          <w:color w:val="auto"/>
          <w:sz w:val="27"/>
          <w:szCs w:val="27"/>
        </w:rPr>
        <w:t>. M</w:t>
      </w:r>
      <w:r w:rsidRPr="00967FD4">
        <w:rPr>
          <w:rFonts w:ascii="Times New Roman" w:hAnsi="Times New Roman" w:cs="Times New Roman"/>
          <w:sz w:val="27"/>
          <w:szCs w:val="27"/>
        </w:rPr>
        <w:t xml:space="preserve">ột số nhiệm vụ trong các nhóm giải pháp theo Nghị quyết Trung ương 4 như khắc phục sự suy thoái về tư tưởng chính trị, đạo đức lối sống của một bộ phận cán bộ, đảng viên chưa đạt yêu cầu đề ra. </w:t>
      </w:r>
    </w:p>
    <w:p w:rsidR="000F2F83" w:rsidRPr="0043449D" w:rsidRDefault="000F2F83" w:rsidP="00981A11">
      <w:pPr>
        <w:spacing w:before="80" w:after="0" w:line="269" w:lineRule="auto"/>
        <w:ind w:firstLine="567"/>
        <w:jc w:val="both"/>
        <w:rPr>
          <w:rFonts w:ascii="Times New Roman" w:hAnsi="Times New Roman"/>
          <w:spacing w:val="-4"/>
          <w:sz w:val="27"/>
          <w:szCs w:val="27"/>
          <w:lang w:val="nl-NL"/>
        </w:rPr>
      </w:pPr>
      <w:r w:rsidRPr="0043449D">
        <w:rPr>
          <w:rFonts w:ascii="Times New Roman" w:hAnsi="Times New Roman"/>
          <w:bCs/>
          <w:spacing w:val="-4"/>
          <w:sz w:val="27"/>
          <w:szCs w:val="27"/>
        </w:rPr>
        <w:t>- Nhiều cấp uỷ cơ sở chưa duy trì nền nếp chế độ làm việc với ban chấp hành các đoàn thể để định hướng chỉ đạo hoạt động, tháo gỡ vướng mắc nên c</w:t>
      </w:r>
      <w:r w:rsidRPr="0043449D">
        <w:rPr>
          <w:rFonts w:ascii="Times New Roman" w:hAnsi="Times New Roman"/>
          <w:spacing w:val="-4"/>
          <w:sz w:val="27"/>
          <w:szCs w:val="27"/>
        </w:rPr>
        <w:t>hất lượng hoạt động của các đoàn thể không đồng đều; phong trào đoàn thể còn thiếu chiều sâu. Vai trò tham mưu của ban chấp hành các đoàn thể ở cơ sở với cấp ủy Đảng còn hạn chế</w:t>
      </w:r>
      <w:r w:rsidRPr="0043449D">
        <w:rPr>
          <w:rFonts w:ascii="Times New Roman" w:hAnsi="Times New Roman"/>
          <w:bCs/>
          <w:spacing w:val="-4"/>
          <w:sz w:val="27"/>
          <w:szCs w:val="27"/>
          <w:lang w:val="nl-NL"/>
        </w:rPr>
        <w:t>.</w:t>
      </w:r>
    </w:p>
    <w:p w:rsidR="000F2F83" w:rsidRPr="00967FD4" w:rsidRDefault="000F2F83" w:rsidP="00981A11">
      <w:pPr>
        <w:spacing w:before="80" w:after="0" w:line="252" w:lineRule="auto"/>
        <w:ind w:firstLine="567"/>
        <w:jc w:val="both"/>
        <w:rPr>
          <w:rFonts w:ascii="Times New Roman" w:hAnsi="Times New Roman"/>
          <w:i/>
          <w:sz w:val="27"/>
          <w:szCs w:val="27"/>
        </w:rPr>
      </w:pPr>
      <w:r w:rsidRPr="00967FD4">
        <w:rPr>
          <w:rFonts w:ascii="Times New Roman" w:hAnsi="Times New Roman"/>
          <w:bCs/>
          <w:i/>
          <w:iCs/>
          <w:sz w:val="27"/>
          <w:szCs w:val="27"/>
        </w:rPr>
        <w:t xml:space="preserve">Những hạn chế, khuyết điểm trên là do </w:t>
      </w:r>
      <w:r w:rsidRPr="00967FD4">
        <w:rPr>
          <w:rFonts w:ascii="Times New Roman" w:hAnsi="Times New Roman"/>
          <w:i/>
          <w:sz w:val="27"/>
          <w:szCs w:val="27"/>
        </w:rPr>
        <w:t>nguyên nhân:</w:t>
      </w:r>
    </w:p>
    <w:p w:rsidR="000F2F83" w:rsidRPr="00967FD4" w:rsidRDefault="000F2F83" w:rsidP="0043449D">
      <w:pPr>
        <w:pStyle w:val="Normal0"/>
        <w:spacing w:before="80" w:line="281" w:lineRule="auto"/>
        <w:ind w:firstLine="567"/>
        <w:jc w:val="both"/>
        <w:rPr>
          <w:rFonts w:ascii="Times New Roman" w:hAnsi="Times New Roman" w:cs="Times New Roman"/>
          <w:color w:val="000000"/>
          <w:sz w:val="27"/>
          <w:szCs w:val="27"/>
          <w:lang w:val="nl-NL"/>
        </w:rPr>
      </w:pPr>
      <w:r w:rsidRPr="00967FD4">
        <w:rPr>
          <w:rFonts w:ascii="Times New Roman" w:hAnsi="Times New Roman" w:cs="Times New Roman"/>
          <w:color w:val="000000"/>
          <w:sz w:val="27"/>
          <w:szCs w:val="27"/>
          <w:lang w:val="nl-NL"/>
        </w:rPr>
        <w:t xml:space="preserve">- Ban Chấp hành Đảng bộ, Ban Thường vụ Đảng ủy Khối chưa có nhiều giải pháp quyết liệt trong chỉ đạo </w:t>
      </w:r>
      <w:r w:rsidRPr="00967FD4">
        <w:rPr>
          <w:rFonts w:ascii="Times New Roman" w:hAnsi="Times New Roman" w:cs="Times New Roman"/>
          <w:color w:val="000000"/>
          <w:sz w:val="27"/>
          <w:szCs w:val="27"/>
          <w:lang w:val="nl-NL"/>
        </w:rPr>
        <w:lastRenderedPageBreak/>
        <w:t>thực hiện nhiệm vụ trọng tâm của các tổ chức cơ sở đảng; s</w:t>
      </w:r>
      <w:r w:rsidRPr="00967FD4">
        <w:rPr>
          <w:rFonts w:ascii="Times New Roman" w:hAnsi="Times New Roman" w:cs="Times New Roman"/>
          <w:color w:val="000000"/>
          <w:sz w:val="27"/>
          <w:szCs w:val="27"/>
        </w:rPr>
        <w:t>ự phối hợp giữa Đảng ủy Khối với Ban cán sự đảng Ủy ban nhân dân tỉnh, lãnh đạo các sở, ban, ngành còn thiếu chủ động, chưa thường xuyên.</w:t>
      </w:r>
    </w:p>
    <w:p w:rsidR="000F2F83" w:rsidRPr="00967FD4" w:rsidRDefault="000F2F83" w:rsidP="0043449D">
      <w:pPr>
        <w:pStyle w:val="Normal0"/>
        <w:spacing w:before="80" w:line="281" w:lineRule="auto"/>
        <w:ind w:firstLine="567"/>
        <w:jc w:val="both"/>
        <w:rPr>
          <w:rFonts w:ascii="Times New Roman" w:hAnsi="Times New Roman" w:cs="Times New Roman"/>
          <w:sz w:val="27"/>
          <w:szCs w:val="27"/>
        </w:rPr>
      </w:pPr>
      <w:r w:rsidRPr="00967FD4">
        <w:rPr>
          <w:rFonts w:ascii="Times New Roman" w:hAnsi="Times New Roman" w:cs="Times New Roman"/>
          <w:color w:val="000000"/>
          <w:sz w:val="27"/>
          <w:szCs w:val="27"/>
          <w:lang w:val="nl-NL"/>
        </w:rPr>
        <w:t xml:space="preserve"> - Một s</w:t>
      </w:r>
      <w:r w:rsidRPr="00967FD4">
        <w:rPr>
          <w:rFonts w:ascii="Times New Roman" w:hAnsi="Times New Roman" w:cs="Times New Roman"/>
          <w:sz w:val="27"/>
          <w:szCs w:val="27"/>
        </w:rPr>
        <w:t>ố cấp ủy viên chưa nhận thức và thực hiện đúng, đầy đủ chức năng, nhiệm vụ của tổ chức cơ sở đảng; khả năng nhận thức và vận dụng, cụ thể hóa cũng như tổ chức thực hiện các chủ trương, nghị quyết của Đảng chưa hiệu quả.</w:t>
      </w:r>
    </w:p>
    <w:p w:rsidR="000F2F83" w:rsidRPr="00967FD4" w:rsidRDefault="000F2F83" w:rsidP="00981A11">
      <w:pPr>
        <w:spacing w:before="80" w:after="0" w:line="281" w:lineRule="auto"/>
        <w:ind w:firstLine="567"/>
        <w:jc w:val="both"/>
        <w:rPr>
          <w:rFonts w:ascii="Times New Roman" w:hAnsi="Times New Roman"/>
          <w:sz w:val="27"/>
          <w:szCs w:val="27"/>
          <w:lang w:val="nl-NL"/>
        </w:rPr>
      </w:pPr>
      <w:r w:rsidRPr="00967FD4">
        <w:rPr>
          <w:rFonts w:ascii="Times New Roman" w:hAnsi="Times New Roman"/>
          <w:sz w:val="27"/>
          <w:szCs w:val="27"/>
          <w:lang w:val="nl-NL"/>
        </w:rPr>
        <w:t>- Nhiều đồng chí trong cấp ủy còn bị chi phối bởi công tác chuyên môn, chưa thực sự quan tâm, đầu tư đúng mức cho công tác xây dựng Đảng, chưa phát huy được vai trò của tập thể cấp ủy, chi bộ trong việc xây dựng và tổ chức thực hiện chủ trương, nghị quyết của Đảng các cấp.</w:t>
      </w:r>
    </w:p>
    <w:p w:rsidR="000F2F83" w:rsidRPr="00967FD4" w:rsidRDefault="000F2F83" w:rsidP="0043449D">
      <w:pPr>
        <w:pStyle w:val="Normal0"/>
        <w:spacing w:before="80" w:line="281" w:lineRule="auto"/>
        <w:ind w:firstLine="567"/>
        <w:jc w:val="both"/>
        <w:rPr>
          <w:rFonts w:ascii="Times New Roman" w:hAnsi="Times New Roman" w:cs="Times New Roman"/>
          <w:color w:val="000000"/>
          <w:sz w:val="27"/>
          <w:szCs w:val="27"/>
          <w:lang w:val="nl-NL"/>
        </w:rPr>
      </w:pPr>
      <w:r w:rsidRPr="00967FD4">
        <w:rPr>
          <w:rFonts w:ascii="Times New Roman" w:hAnsi="Times New Roman" w:cs="Times New Roman"/>
          <w:sz w:val="27"/>
          <w:szCs w:val="27"/>
          <w:lang w:val="nl-NL"/>
        </w:rPr>
        <w:t>- Trong t</w:t>
      </w:r>
      <w:r w:rsidRPr="00967FD4">
        <w:rPr>
          <w:rFonts w:ascii="Times New Roman" w:hAnsi="Times New Roman" w:cs="Times New Roman"/>
          <w:sz w:val="27"/>
          <w:szCs w:val="27"/>
        </w:rPr>
        <w:t>ổ chức thực hiện, một số cấp ủy cơ sở có biểu hiện làm cho đủ yêu cầu chỉ đạo, thiếu quan tâm chất lượng; còn tư tưởng thành tích, sợ trách nhiệm.</w:t>
      </w:r>
      <w:r w:rsidRPr="00967FD4">
        <w:rPr>
          <w:rFonts w:ascii="Times New Roman" w:hAnsi="Times New Roman" w:cs="Times New Roman"/>
          <w:color w:val="000000"/>
          <w:sz w:val="27"/>
          <w:szCs w:val="27"/>
          <w:lang w:val="nl-NL"/>
        </w:rPr>
        <w:t xml:space="preserve"> Năng lực, sự phấn đấu, rèn luyện, tính tiên phong gương mẫu của một bộ phận cán bộ, đảng viên chưa cao.</w:t>
      </w:r>
    </w:p>
    <w:p w:rsidR="000F2F83" w:rsidRPr="00967FD4" w:rsidRDefault="000F2F83" w:rsidP="00981A11">
      <w:pPr>
        <w:spacing w:before="80" w:after="0" w:line="281" w:lineRule="auto"/>
        <w:ind w:firstLine="567"/>
        <w:jc w:val="both"/>
        <w:rPr>
          <w:rFonts w:ascii="Times New Roman" w:hAnsi="Times New Roman"/>
          <w:b/>
          <w:bCs/>
          <w:i/>
          <w:sz w:val="27"/>
          <w:szCs w:val="27"/>
        </w:rPr>
      </w:pPr>
      <w:r w:rsidRPr="00967FD4">
        <w:rPr>
          <w:rFonts w:ascii="Times New Roman" w:hAnsi="Times New Roman"/>
          <w:b/>
          <w:bCs/>
          <w:i/>
          <w:sz w:val="27"/>
          <w:szCs w:val="27"/>
        </w:rPr>
        <w:t>2. Đại hội khẳng định sáu bài học kinh nghiệm được rút ra từ hoạt động lãnh đạo và tổ chức thực hiện các nhiệm vụ chính trị của Đảng ủy, các cấp ủy cơ sở đảng có ý nghĩa quan trọng cho mọi hoạt động của đảng bộ trong nhiệm kỳ tới.</w:t>
      </w:r>
    </w:p>
    <w:p w:rsidR="000F2F83" w:rsidRPr="00967FD4" w:rsidRDefault="000F2F83" w:rsidP="0043449D">
      <w:pPr>
        <w:suppressAutoHyphens/>
        <w:spacing w:before="80" w:after="0" w:line="281" w:lineRule="auto"/>
        <w:ind w:firstLine="567"/>
        <w:jc w:val="both"/>
        <w:rPr>
          <w:rFonts w:ascii="Times New Roman" w:hAnsi="Times New Roman"/>
          <w:b/>
          <w:bCs/>
          <w:i/>
          <w:sz w:val="27"/>
          <w:szCs w:val="27"/>
        </w:rPr>
      </w:pPr>
      <w:r w:rsidRPr="00967FD4">
        <w:rPr>
          <w:rFonts w:ascii="Times New Roman" w:hAnsi="Times New Roman"/>
          <w:b/>
          <w:bCs/>
          <w:i/>
          <w:sz w:val="27"/>
          <w:szCs w:val="27"/>
        </w:rPr>
        <w:lastRenderedPageBreak/>
        <w:t>3</w:t>
      </w:r>
      <w:r w:rsidRPr="00967FD4">
        <w:rPr>
          <w:rFonts w:ascii="Times New Roman" w:hAnsi="Times New Roman"/>
          <w:b/>
          <w:bCs/>
          <w:i/>
          <w:sz w:val="27"/>
          <w:szCs w:val="27"/>
          <w:lang w:val="vi-VN"/>
        </w:rPr>
        <w:t>.</w:t>
      </w:r>
      <w:r w:rsidR="00C21009" w:rsidRPr="00967FD4">
        <w:rPr>
          <w:rFonts w:ascii="Times New Roman" w:hAnsi="Times New Roman"/>
          <w:b/>
          <w:bCs/>
          <w:i/>
          <w:sz w:val="27"/>
          <w:szCs w:val="27"/>
        </w:rPr>
        <w:t xml:space="preserve"> </w:t>
      </w:r>
      <w:r w:rsidRPr="00967FD4">
        <w:rPr>
          <w:rFonts w:ascii="Times New Roman" w:hAnsi="Times New Roman"/>
          <w:b/>
          <w:bCs/>
          <w:i/>
          <w:sz w:val="27"/>
          <w:szCs w:val="27"/>
        </w:rPr>
        <w:t>Phương hướng, mục tiêu và các nhiệm vụ, giải pháp nhiệm kỳ 2015-2020</w:t>
      </w:r>
    </w:p>
    <w:p w:rsidR="000F2F83" w:rsidRPr="00967FD4" w:rsidRDefault="000F2F83" w:rsidP="0043449D">
      <w:pPr>
        <w:suppressAutoHyphens/>
        <w:spacing w:before="80" w:after="0" w:line="281" w:lineRule="auto"/>
        <w:ind w:firstLine="567"/>
        <w:jc w:val="both"/>
        <w:rPr>
          <w:rFonts w:ascii="Times New Roman" w:hAnsi="Times New Roman"/>
          <w:color w:val="000000"/>
          <w:sz w:val="27"/>
          <w:szCs w:val="27"/>
        </w:rPr>
      </w:pPr>
      <w:r w:rsidRPr="00967FD4">
        <w:rPr>
          <w:rFonts w:ascii="Times New Roman" w:hAnsi="Times New Roman"/>
          <w:b/>
          <w:i/>
          <w:color w:val="000000"/>
          <w:sz w:val="27"/>
          <w:szCs w:val="27"/>
        </w:rPr>
        <w:t>3.1.</w:t>
      </w:r>
      <w:r w:rsidR="00C21009" w:rsidRPr="00967FD4">
        <w:rPr>
          <w:rFonts w:ascii="Times New Roman" w:hAnsi="Times New Roman"/>
          <w:b/>
          <w:i/>
          <w:color w:val="000000"/>
          <w:sz w:val="27"/>
          <w:szCs w:val="27"/>
        </w:rPr>
        <w:t xml:space="preserve"> </w:t>
      </w:r>
      <w:r w:rsidRPr="00967FD4">
        <w:rPr>
          <w:rFonts w:ascii="Times New Roman" w:hAnsi="Times New Roman"/>
          <w:b/>
          <w:i/>
          <w:color w:val="000000"/>
          <w:sz w:val="27"/>
          <w:szCs w:val="27"/>
        </w:rPr>
        <w:t xml:space="preserve">Phương hướng tổng quát: </w:t>
      </w:r>
      <w:r w:rsidRPr="00967FD4">
        <w:rPr>
          <w:rFonts w:ascii="Times New Roman" w:hAnsi="Times New Roman"/>
          <w:color w:val="000000"/>
          <w:sz w:val="27"/>
          <w:szCs w:val="27"/>
        </w:rPr>
        <w:t>Phát huy vai trò, vị trí của Đảng bộ khối các cơ quan tỉnh, tiếp tục đổi mới phương thức lãnh đạo của các cấp ủy đảng,</w:t>
      </w:r>
      <w:r w:rsidRPr="00967FD4">
        <w:rPr>
          <w:rFonts w:ascii="Times New Roman" w:hAnsi="Times New Roman"/>
          <w:bCs/>
          <w:iCs/>
          <w:color w:val="000000"/>
          <w:sz w:val="27"/>
          <w:szCs w:val="27"/>
        </w:rPr>
        <w:t xml:space="preserve"> </w:t>
      </w:r>
      <w:r w:rsidRPr="00967FD4">
        <w:rPr>
          <w:rFonts w:ascii="Times New Roman" w:hAnsi="Times New Roman"/>
          <w:color w:val="000000"/>
          <w:sz w:val="27"/>
          <w:szCs w:val="27"/>
        </w:rPr>
        <w:t>tăng cường công tác giáo dục chính trị tư tưởng, g</w:t>
      </w:r>
      <w:r w:rsidRPr="00967FD4">
        <w:rPr>
          <w:rFonts w:ascii="Times New Roman" w:hAnsi="Times New Roman"/>
          <w:bCs/>
          <w:iCs/>
          <w:color w:val="000000"/>
          <w:sz w:val="27"/>
          <w:szCs w:val="27"/>
        </w:rPr>
        <w:t>iữ vững sự đoàn kết, thống nhất trong Đảng, nâng cao năng lực lãnh đạo và sức chiến đấu của tổ chức đảng, xây dựng hệ thống chính trị vững mạnh, xây dựng đội ngũ cán bộ đảng viên</w:t>
      </w:r>
      <w:r w:rsidRPr="00967FD4">
        <w:rPr>
          <w:rFonts w:ascii="Times New Roman" w:hAnsi="Times New Roman"/>
          <w:color w:val="000000"/>
          <w:sz w:val="27"/>
          <w:szCs w:val="27"/>
        </w:rPr>
        <w:t xml:space="preserve"> bảo đảm đủ tiêu chuẩn theo từng chức danh cán bộ</w:t>
      </w:r>
      <w:r w:rsidRPr="00967FD4">
        <w:rPr>
          <w:rFonts w:ascii="Times New Roman" w:hAnsi="Times New Roman"/>
          <w:bCs/>
          <w:iCs/>
          <w:color w:val="000000"/>
          <w:sz w:val="27"/>
          <w:szCs w:val="27"/>
        </w:rPr>
        <w:t>,</w:t>
      </w:r>
      <w:r w:rsidRPr="00967FD4">
        <w:rPr>
          <w:rFonts w:ascii="Times New Roman" w:hAnsi="Times New Roman"/>
          <w:color w:val="000000"/>
          <w:sz w:val="27"/>
          <w:szCs w:val="27"/>
        </w:rPr>
        <w:t xml:space="preserve"> đổi mới phương pháp học tập, triển khai thực hiện nghị quyết,</w:t>
      </w:r>
      <w:r w:rsidRPr="00967FD4">
        <w:rPr>
          <w:rFonts w:ascii="Times New Roman" w:hAnsi="Times New Roman"/>
          <w:bCs/>
          <w:iCs/>
          <w:color w:val="000000"/>
          <w:sz w:val="27"/>
          <w:szCs w:val="27"/>
        </w:rPr>
        <w:t xml:space="preserve"> thực hiện tốt quy chế dân chủ cơ sở</w:t>
      </w:r>
      <w:r w:rsidRPr="00967FD4">
        <w:rPr>
          <w:rFonts w:ascii="Times New Roman" w:hAnsi="Times New Roman"/>
          <w:color w:val="000000"/>
          <w:sz w:val="27"/>
          <w:szCs w:val="27"/>
        </w:rPr>
        <w:t xml:space="preserve">, </w:t>
      </w:r>
      <w:r w:rsidRPr="00967FD4">
        <w:rPr>
          <w:rFonts w:ascii="Times New Roman" w:hAnsi="Times New Roman"/>
          <w:bCs/>
          <w:iCs/>
          <w:color w:val="000000"/>
          <w:sz w:val="27"/>
          <w:szCs w:val="27"/>
        </w:rPr>
        <w:t>nỗ lực vượt mọi khó khăn, quyết tâm hoàn thành xuất sắc nhiệm vụ chính trị và xây dựng Đảng bộ trong sạch, vững mạnh giai đoạn 2015-2020, góp phần xây dựng tỉnh Lâm Đồng phát triển bền vững.</w:t>
      </w:r>
    </w:p>
    <w:p w:rsidR="000F2F83" w:rsidRPr="00967FD4" w:rsidRDefault="000F2F83" w:rsidP="009D4E0B">
      <w:pPr>
        <w:spacing w:before="80" w:after="0" w:line="264" w:lineRule="auto"/>
        <w:ind w:firstLine="567"/>
        <w:jc w:val="both"/>
        <w:rPr>
          <w:rFonts w:ascii="Times New Roman" w:hAnsi="Times New Roman"/>
          <w:b/>
          <w:bCs/>
          <w:i/>
          <w:sz w:val="27"/>
          <w:szCs w:val="27"/>
        </w:rPr>
      </w:pPr>
      <w:r w:rsidRPr="00967FD4">
        <w:rPr>
          <w:rFonts w:ascii="Times New Roman" w:hAnsi="Times New Roman"/>
          <w:b/>
          <w:bCs/>
          <w:i/>
          <w:sz w:val="27"/>
          <w:szCs w:val="27"/>
        </w:rPr>
        <w:t>3.2.Các chỉ tiêu chính:</w:t>
      </w:r>
    </w:p>
    <w:p w:rsidR="000F2F83" w:rsidRPr="00967FD4" w:rsidRDefault="000F2F83" w:rsidP="0043449D">
      <w:pPr>
        <w:tabs>
          <w:tab w:val="left" w:pos="0"/>
        </w:tabs>
        <w:suppressAutoHyphens/>
        <w:spacing w:before="80" w:after="0" w:line="281" w:lineRule="auto"/>
        <w:ind w:firstLine="567"/>
        <w:jc w:val="both"/>
        <w:rPr>
          <w:rFonts w:ascii="Times New Roman" w:hAnsi="Times New Roman"/>
          <w:sz w:val="27"/>
          <w:szCs w:val="27"/>
          <w:lang w:val="de-DE"/>
        </w:rPr>
      </w:pPr>
      <w:r w:rsidRPr="00967FD4">
        <w:rPr>
          <w:rFonts w:ascii="Times New Roman" w:hAnsi="Times New Roman"/>
          <w:sz w:val="27"/>
          <w:szCs w:val="27"/>
          <w:lang w:val="de-DE"/>
        </w:rPr>
        <w:tab/>
        <w:t>- Lãnh đạo hoàn thành 100% các chỉ tiêu, nhiệm vụ chuyên môn của từng cơ quan, đơn vị.</w:t>
      </w:r>
    </w:p>
    <w:p w:rsidR="000F2F83" w:rsidRPr="00967FD4" w:rsidRDefault="000F2F83" w:rsidP="0043449D">
      <w:pPr>
        <w:tabs>
          <w:tab w:val="left" w:pos="0"/>
        </w:tabs>
        <w:suppressAutoHyphens/>
        <w:spacing w:before="80" w:after="0" w:line="281" w:lineRule="auto"/>
        <w:ind w:firstLine="567"/>
        <w:jc w:val="both"/>
        <w:rPr>
          <w:rFonts w:ascii="Times New Roman" w:hAnsi="Times New Roman"/>
          <w:sz w:val="27"/>
          <w:szCs w:val="27"/>
          <w:lang w:val="de-DE"/>
        </w:rPr>
      </w:pPr>
      <w:r w:rsidRPr="00967FD4">
        <w:rPr>
          <w:rFonts w:ascii="Times New Roman" w:hAnsi="Times New Roman"/>
          <w:sz w:val="27"/>
          <w:szCs w:val="27"/>
          <w:lang w:val="de-DE"/>
        </w:rPr>
        <w:tab/>
        <w:t>- Hàng năm có 70% trở lên CBCC, viên chức hoàn thành tốt nhiệm vụ được giao, trong đó có từ 25% trở lên CBCC, viên chức hoàn thành xuất sắc nhiệm vụ được giao.</w:t>
      </w:r>
    </w:p>
    <w:p w:rsidR="000F2F83" w:rsidRPr="00967FD4" w:rsidRDefault="000F2F83" w:rsidP="0043449D">
      <w:pPr>
        <w:tabs>
          <w:tab w:val="left" w:pos="0"/>
        </w:tabs>
        <w:suppressAutoHyphens/>
        <w:spacing w:before="80" w:after="0" w:line="281" w:lineRule="auto"/>
        <w:ind w:firstLine="567"/>
        <w:jc w:val="both"/>
        <w:rPr>
          <w:rFonts w:ascii="Times New Roman" w:hAnsi="Times New Roman"/>
          <w:sz w:val="27"/>
          <w:szCs w:val="27"/>
          <w:lang w:val="de-DE"/>
        </w:rPr>
      </w:pPr>
      <w:r w:rsidRPr="00967FD4">
        <w:rPr>
          <w:rFonts w:ascii="Times New Roman" w:hAnsi="Times New Roman"/>
          <w:sz w:val="27"/>
          <w:szCs w:val="27"/>
          <w:lang w:val="de-DE"/>
        </w:rPr>
        <w:tab/>
        <w:t>- 100% hộ gia đình đảng viên, 95% trở lên hộ gia đình CBCC, viên chức đạt danh hiệu “Gia đình văn hóa“.</w:t>
      </w:r>
    </w:p>
    <w:p w:rsidR="000F2F83" w:rsidRPr="00967FD4" w:rsidRDefault="000F2F83" w:rsidP="009D4E0B">
      <w:pPr>
        <w:tabs>
          <w:tab w:val="left" w:pos="0"/>
        </w:tabs>
        <w:spacing w:before="80" w:after="0" w:line="264" w:lineRule="auto"/>
        <w:jc w:val="both"/>
        <w:rPr>
          <w:rFonts w:ascii="Times New Roman" w:hAnsi="Times New Roman"/>
          <w:sz w:val="27"/>
          <w:szCs w:val="27"/>
          <w:lang w:val="de-DE"/>
        </w:rPr>
      </w:pPr>
      <w:r w:rsidRPr="00967FD4">
        <w:rPr>
          <w:rFonts w:ascii="Times New Roman" w:hAnsi="Times New Roman"/>
          <w:sz w:val="27"/>
          <w:szCs w:val="27"/>
          <w:lang w:val="de-DE"/>
        </w:rPr>
        <w:lastRenderedPageBreak/>
        <w:tab/>
        <w:t>- 100% đảng viên, 95% CBCC, viên chức được quán triệt, học tập nghị quyết của Đảng, pháp luật của Nhà nước.</w:t>
      </w:r>
    </w:p>
    <w:p w:rsidR="000F2F83" w:rsidRPr="00967FD4" w:rsidRDefault="000F2F83" w:rsidP="009D4E0B">
      <w:pPr>
        <w:tabs>
          <w:tab w:val="left" w:pos="0"/>
        </w:tabs>
        <w:spacing w:before="80" w:after="0" w:line="264" w:lineRule="auto"/>
        <w:jc w:val="both"/>
        <w:rPr>
          <w:rFonts w:ascii="Times New Roman" w:hAnsi="Times New Roman"/>
          <w:sz w:val="27"/>
          <w:szCs w:val="27"/>
          <w:lang w:val="de-DE"/>
        </w:rPr>
      </w:pPr>
      <w:r w:rsidRPr="00967FD4">
        <w:rPr>
          <w:rFonts w:ascii="Times New Roman" w:hAnsi="Times New Roman"/>
          <w:sz w:val="27"/>
          <w:szCs w:val="27"/>
          <w:lang w:val="de-DE"/>
        </w:rPr>
        <w:tab/>
        <w:t>- 100% đảng viên, CBCC, viên chức đăng kí phấn đấu, rèn luyện, học tập và làm theo tấm gương đạo đức Hồ Chí Minh.</w:t>
      </w:r>
    </w:p>
    <w:p w:rsidR="000F2F83" w:rsidRPr="00967FD4" w:rsidRDefault="000F2F83" w:rsidP="009D4E0B">
      <w:pPr>
        <w:tabs>
          <w:tab w:val="left" w:pos="0"/>
        </w:tabs>
        <w:spacing w:before="80" w:after="0" w:line="264" w:lineRule="auto"/>
        <w:jc w:val="both"/>
        <w:rPr>
          <w:rFonts w:ascii="Times New Roman" w:hAnsi="Times New Roman"/>
          <w:sz w:val="27"/>
          <w:szCs w:val="27"/>
          <w:lang w:val="de-DE"/>
        </w:rPr>
      </w:pPr>
      <w:r w:rsidRPr="00967FD4">
        <w:rPr>
          <w:rFonts w:ascii="Times New Roman" w:hAnsi="Times New Roman"/>
          <w:sz w:val="27"/>
          <w:szCs w:val="27"/>
          <w:lang w:val="de-DE"/>
        </w:rPr>
        <w:tab/>
        <w:t>- Đến cuối nhiệm kỳ, từ 40-45% đảng viên đạt trình độ lí luận từ trung cấp trở lên; 90% đảng viên đạt trình độ chuyên môn từ cao đẳng trở lên.</w:t>
      </w:r>
    </w:p>
    <w:p w:rsidR="000F2F83" w:rsidRPr="00967FD4" w:rsidRDefault="000F2F83" w:rsidP="009D4E0B">
      <w:pPr>
        <w:tabs>
          <w:tab w:val="left" w:pos="0"/>
        </w:tabs>
        <w:spacing w:before="80" w:after="0" w:line="264" w:lineRule="auto"/>
        <w:jc w:val="both"/>
        <w:rPr>
          <w:rFonts w:ascii="Times New Roman" w:hAnsi="Times New Roman"/>
          <w:sz w:val="27"/>
          <w:szCs w:val="27"/>
          <w:lang w:val="de-DE"/>
        </w:rPr>
      </w:pPr>
      <w:r w:rsidRPr="00967FD4">
        <w:rPr>
          <w:rFonts w:ascii="Times New Roman" w:hAnsi="Times New Roman"/>
          <w:sz w:val="27"/>
          <w:szCs w:val="27"/>
          <w:lang w:val="de-DE"/>
        </w:rPr>
        <w:tab/>
        <w:t>- Hàng năm, 75-80% TCCSĐ và chi bộ trực thuộc Đảng bộ cơ sở đạt trong sạch vững mạnh với yêu cầu chất lượng ngày càng cao. Không có tổ chức cơ sở đảng yếu kém.</w:t>
      </w:r>
    </w:p>
    <w:p w:rsidR="000F2F83" w:rsidRPr="00967FD4" w:rsidRDefault="000F2F83" w:rsidP="009D4E0B">
      <w:pPr>
        <w:tabs>
          <w:tab w:val="left" w:pos="0"/>
        </w:tabs>
        <w:spacing w:before="80" w:after="0" w:line="264" w:lineRule="auto"/>
        <w:jc w:val="both"/>
        <w:rPr>
          <w:rFonts w:ascii="Times New Roman" w:hAnsi="Times New Roman"/>
          <w:sz w:val="27"/>
          <w:szCs w:val="27"/>
          <w:lang w:val="de-DE"/>
        </w:rPr>
      </w:pPr>
      <w:r w:rsidRPr="00967FD4">
        <w:rPr>
          <w:rFonts w:ascii="Times New Roman" w:hAnsi="Times New Roman"/>
          <w:sz w:val="27"/>
          <w:szCs w:val="27"/>
          <w:lang w:val="de-DE"/>
        </w:rPr>
        <w:tab/>
        <w:t>- Hàng năm có trên 90% đảng viên đạt hoàn thành tốt nhiệm vụ, trong đó có 15% đảng viên đạt hoàn thành xuất sắc nhiệm vụ; tỷ lệ đảng viên vi phạm hoặc không hoàn thành nhiệm vụ dưới 1%.</w:t>
      </w:r>
    </w:p>
    <w:p w:rsidR="000F2F83" w:rsidRPr="00967FD4" w:rsidRDefault="000F2F83" w:rsidP="009D4E0B">
      <w:pPr>
        <w:tabs>
          <w:tab w:val="left" w:pos="0"/>
        </w:tabs>
        <w:spacing w:before="80" w:after="0" w:line="264" w:lineRule="auto"/>
        <w:jc w:val="both"/>
        <w:rPr>
          <w:rFonts w:ascii="Times New Roman" w:hAnsi="Times New Roman"/>
          <w:sz w:val="27"/>
          <w:szCs w:val="27"/>
          <w:lang w:val="de-DE"/>
        </w:rPr>
      </w:pPr>
      <w:r w:rsidRPr="00967FD4">
        <w:rPr>
          <w:rFonts w:ascii="Times New Roman" w:hAnsi="Times New Roman"/>
          <w:sz w:val="27"/>
          <w:szCs w:val="27"/>
          <w:lang w:val="de-DE"/>
        </w:rPr>
        <w:tab/>
        <w:t>- Trong nhiệm kỳ, toàn Đảng bộ kết nạp từ 550-600 đảng viên mới.</w:t>
      </w:r>
    </w:p>
    <w:p w:rsidR="000F2F83" w:rsidRPr="00967FD4" w:rsidRDefault="000F2F83" w:rsidP="009D4E0B">
      <w:pPr>
        <w:tabs>
          <w:tab w:val="left" w:pos="0"/>
        </w:tabs>
        <w:spacing w:before="80" w:after="0" w:line="264" w:lineRule="auto"/>
        <w:jc w:val="both"/>
        <w:rPr>
          <w:rFonts w:ascii="Times New Roman" w:hAnsi="Times New Roman"/>
          <w:sz w:val="27"/>
          <w:szCs w:val="27"/>
          <w:lang w:val="de-DE"/>
        </w:rPr>
      </w:pPr>
      <w:r w:rsidRPr="00967FD4">
        <w:rPr>
          <w:rFonts w:ascii="Times New Roman" w:hAnsi="Times New Roman"/>
          <w:sz w:val="27"/>
          <w:szCs w:val="27"/>
          <w:lang w:val="de-DE"/>
        </w:rPr>
        <w:tab/>
        <w:t xml:space="preserve">- Hàng năm: </w:t>
      </w:r>
      <w:r w:rsidR="002759D2">
        <w:rPr>
          <w:rFonts w:ascii="Times New Roman" w:hAnsi="Times New Roman"/>
          <w:sz w:val="27"/>
          <w:szCs w:val="27"/>
          <w:lang w:val="de-DE"/>
        </w:rPr>
        <w:t>3</w:t>
      </w:r>
      <w:r w:rsidRPr="00967FD4">
        <w:rPr>
          <w:rFonts w:ascii="Times New Roman" w:hAnsi="Times New Roman"/>
          <w:sz w:val="27"/>
          <w:szCs w:val="27"/>
          <w:lang w:val="de-DE"/>
        </w:rPr>
        <w:t>0-35% đảng viên, 30-35% chi bộ trực thuộc Đảng bộ cơ sở được kiểm tra chấp hành. Trong nhiệm kỳ 25% TCCSĐ được kiểm tra theo Điều 30, Điều lệ Đảng.</w:t>
      </w:r>
    </w:p>
    <w:p w:rsidR="000F2F83" w:rsidRPr="00967FD4" w:rsidRDefault="000F2F83" w:rsidP="009D4E0B">
      <w:pPr>
        <w:tabs>
          <w:tab w:val="left" w:pos="0"/>
        </w:tabs>
        <w:spacing w:before="80" w:after="0" w:line="264" w:lineRule="auto"/>
        <w:jc w:val="both"/>
        <w:rPr>
          <w:rFonts w:ascii="Times New Roman" w:hAnsi="Times New Roman"/>
          <w:sz w:val="27"/>
          <w:szCs w:val="27"/>
          <w:lang w:val="de-DE"/>
        </w:rPr>
      </w:pPr>
      <w:r w:rsidRPr="00967FD4">
        <w:rPr>
          <w:rFonts w:ascii="Times New Roman" w:hAnsi="Times New Roman"/>
          <w:sz w:val="27"/>
          <w:szCs w:val="27"/>
          <w:lang w:val="de-DE"/>
        </w:rPr>
        <w:tab/>
        <w:t>- Hàng năm, trên 90% các đoàn thể trực thuộc Đảng ủy Khối và đoàn thể trực thuộc sự lãnh đạo của cấp ủy cơ sở đạt vững mạnh.</w:t>
      </w:r>
    </w:p>
    <w:p w:rsidR="000F2F83" w:rsidRPr="00967FD4" w:rsidRDefault="000F2F83" w:rsidP="009D4E0B">
      <w:pPr>
        <w:spacing w:before="80" w:after="0" w:line="264" w:lineRule="auto"/>
        <w:ind w:firstLine="567"/>
        <w:jc w:val="both"/>
        <w:rPr>
          <w:rFonts w:ascii="Times New Roman" w:hAnsi="Times New Roman"/>
          <w:bCs/>
          <w:i/>
          <w:sz w:val="27"/>
          <w:szCs w:val="27"/>
        </w:rPr>
      </w:pPr>
      <w:r w:rsidRPr="00967FD4">
        <w:rPr>
          <w:rFonts w:ascii="Times New Roman" w:hAnsi="Times New Roman"/>
          <w:b/>
          <w:bCs/>
          <w:i/>
          <w:sz w:val="27"/>
          <w:szCs w:val="27"/>
        </w:rPr>
        <w:lastRenderedPageBreak/>
        <w:t>3.3. Nhiệm vụ giải pháp cơ bản</w:t>
      </w:r>
    </w:p>
    <w:p w:rsidR="000F2F83" w:rsidRPr="00967FD4" w:rsidRDefault="000F2F83" w:rsidP="009D4E0B">
      <w:pPr>
        <w:spacing w:before="80" w:after="0" w:line="264" w:lineRule="auto"/>
        <w:ind w:firstLine="567"/>
        <w:jc w:val="both"/>
        <w:rPr>
          <w:rFonts w:ascii="Times New Roman" w:hAnsi="Times New Roman"/>
          <w:color w:val="000000"/>
          <w:sz w:val="27"/>
          <w:szCs w:val="27"/>
        </w:rPr>
      </w:pPr>
      <w:r w:rsidRPr="00967FD4">
        <w:rPr>
          <w:rFonts w:ascii="Times New Roman" w:hAnsi="Times New Roman"/>
          <w:color w:val="000000"/>
          <w:sz w:val="27"/>
          <w:szCs w:val="27"/>
        </w:rPr>
        <w:t xml:space="preserve">- Bám sát Nghị quyết của đại hội Đảng bộ tỉnh, sớm cụ thể hoá thành chương trình hành động của cơ quan, đơn vị; chủ động phối hợp với thủ trưởng cơ quan kịp thời xây dựng các nghị quyết chuyên đề và Nghị quyết hàng năm để lãnh đạo cán bộ, đảng viên, công chức, viên chức thực hiện có chất lượng, hiệu quả.Tiếp tục cải cách hành chính, quán triệt quan điểm, phương pháp công tác dân vận của chính quyền, tạo điều kiện thuận lợi khuyến khích các thành phần kinh tế đầu tư vốn phát triển sản xuất, thương mại, dịch vụ; đẩy mạnh thu hút đầu tư trong nước và nước ngoài, tăng cường công tác quản lý nhà nước trên các lĩnh vực, chăm lo phát triển y tế, giáo dục đào tạo, văn hóa - xã hội. </w:t>
      </w:r>
    </w:p>
    <w:p w:rsidR="000F2F83" w:rsidRPr="00967FD4" w:rsidRDefault="000F2F83" w:rsidP="009D4E0B">
      <w:pPr>
        <w:spacing w:before="80" w:after="0" w:line="264" w:lineRule="auto"/>
        <w:ind w:firstLine="567"/>
        <w:jc w:val="both"/>
        <w:rPr>
          <w:rFonts w:ascii="Times New Roman" w:hAnsi="Times New Roman"/>
          <w:sz w:val="27"/>
          <w:szCs w:val="27"/>
          <w:shd w:val="clear" w:color="auto" w:fill="FFFFFF"/>
        </w:rPr>
      </w:pPr>
      <w:r w:rsidRPr="00967FD4">
        <w:rPr>
          <w:rFonts w:ascii="Times New Roman" w:hAnsi="Times New Roman"/>
          <w:sz w:val="27"/>
          <w:szCs w:val="27"/>
          <w:shd w:val="clear" w:color="auto" w:fill="FFFFFF"/>
        </w:rPr>
        <w:t xml:space="preserve">- </w:t>
      </w:r>
      <w:r w:rsidRPr="00967FD4">
        <w:rPr>
          <w:rFonts w:ascii="Times New Roman" w:hAnsi="Times New Roman"/>
          <w:iCs/>
          <w:sz w:val="27"/>
          <w:szCs w:val="27"/>
        </w:rPr>
        <w:t>Tiếp tục đổi mới và</w:t>
      </w:r>
      <w:r w:rsidRPr="00967FD4">
        <w:rPr>
          <w:rFonts w:ascii="Times New Roman" w:hAnsi="Times New Roman"/>
          <w:i/>
          <w:iCs/>
          <w:sz w:val="27"/>
          <w:szCs w:val="27"/>
        </w:rPr>
        <w:t xml:space="preserve"> </w:t>
      </w:r>
      <w:r w:rsidRPr="00967FD4">
        <w:rPr>
          <w:rFonts w:ascii="Times New Roman" w:hAnsi="Times New Roman"/>
          <w:sz w:val="27"/>
          <w:szCs w:val="27"/>
        </w:rPr>
        <w:t>nâng cao chất lượng việc nghiên cứu học tập, quán triệt nghị quyết của Đảng, chính sách pháp luật của Nhà nước</w:t>
      </w:r>
      <w:r w:rsidRPr="00967FD4">
        <w:rPr>
          <w:rFonts w:ascii="Times New Roman" w:hAnsi="Times New Roman"/>
          <w:sz w:val="27"/>
          <w:szCs w:val="27"/>
          <w:shd w:val="clear" w:color="auto" w:fill="FFFFFF"/>
        </w:rPr>
        <w:t xml:space="preserve"> cho đảng viên, cán bộ công chức, viên chức; gắn công tác giáo dục chính trị, tư tưởng với thực hiện nhiệm vụ chính trị của cơ quan, đơn vị, nhiệm vụ của các đoàn thể quần chúng.</w:t>
      </w:r>
      <w:r w:rsidRPr="00967FD4">
        <w:rPr>
          <w:rStyle w:val="apple-converted-space"/>
          <w:rFonts w:ascii="Times New Roman" w:hAnsi="Times New Roman"/>
          <w:sz w:val="27"/>
          <w:szCs w:val="27"/>
          <w:shd w:val="clear" w:color="auto" w:fill="FFFFFF"/>
        </w:rPr>
        <w:t> </w:t>
      </w:r>
      <w:r w:rsidRPr="00967FD4">
        <w:rPr>
          <w:rFonts w:ascii="Times New Roman" w:hAnsi="Times New Roman"/>
          <w:iCs/>
          <w:sz w:val="27"/>
          <w:szCs w:val="27"/>
        </w:rPr>
        <w:t>Đ</w:t>
      </w:r>
      <w:r w:rsidRPr="00967FD4">
        <w:rPr>
          <w:rFonts w:ascii="Times New Roman" w:hAnsi="Times New Roman"/>
          <w:sz w:val="27"/>
          <w:szCs w:val="27"/>
        </w:rPr>
        <w:t>ẩy mạnh các phong trào thi đua yêu nước, xây dựng môi trường làm việc văn hóa, lành mạnh tại các cơ quan, đơn vị; n</w:t>
      </w:r>
      <w:r w:rsidRPr="00967FD4">
        <w:rPr>
          <w:rFonts w:ascii="Times New Roman" w:hAnsi="Times New Roman"/>
          <w:sz w:val="27"/>
          <w:szCs w:val="27"/>
          <w:shd w:val="clear" w:color="auto" w:fill="FFFFFF"/>
        </w:rPr>
        <w:t xml:space="preserve">âng cao nhận thức, lập trường tư tưởng, bản lĩnh chính trị, tạo quyết tâm và thái độ chính trị tích cực cho mỗi cán bộ, đảng viên. Ngăn chặn có hiệu quả tiêu cực, suy thoái, ảnh hưởng “tự diễn biến”, “tự chuyển hóa” tác động vào đội ngũ cán bộ, đảng viên, công chức, viên chức. </w:t>
      </w:r>
      <w:r w:rsidRPr="00967FD4">
        <w:rPr>
          <w:rFonts w:ascii="Times New Roman" w:hAnsi="Times New Roman"/>
          <w:sz w:val="27"/>
          <w:szCs w:val="27"/>
        </w:rPr>
        <w:t xml:space="preserve">Xây dựng </w:t>
      </w:r>
      <w:r w:rsidRPr="00967FD4">
        <w:rPr>
          <w:rFonts w:ascii="Times New Roman" w:hAnsi="Times New Roman"/>
          <w:sz w:val="27"/>
          <w:szCs w:val="27"/>
        </w:rPr>
        <w:lastRenderedPageBreak/>
        <w:t>và nhân rộng những nhân tố mới, những điển hình tiên tiến</w:t>
      </w:r>
      <w:r w:rsidRPr="00967FD4">
        <w:rPr>
          <w:rFonts w:ascii="Times New Roman" w:hAnsi="Times New Roman"/>
          <w:sz w:val="27"/>
          <w:szCs w:val="27"/>
          <w:shd w:val="clear" w:color="auto" w:fill="FFFFFF"/>
        </w:rPr>
        <w:t>. Kịp thời phát hiện và phê phán, đấu tranh với những biểu hiện thiếu trách nhiệm, vụ lợi cá nhân, vi phạm những chuẩn mực về chính trị, đạo đức, lối sống trong cán bộ, đảng viên, công chức, viên chức.</w:t>
      </w:r>
    </w:p>
    <w:p w:rsidR="000F2F83" w:rsidRPr="00967FD4" w:rsidRDefault="000F2F83" w:rsidP="009D4E0B">
      <w:pPr>
        <w:spacing w:before="80" w:after="0" w:line="264" w:lineRule="auto"/>
        <w:ind w:firstLine="567"/>
        <w:jc w:val="both"/>
        <w:rPr>
          <w:rFonts w:ascii="Times New Roman" w:hAnsi="Times New Roman"/>
          <w:spacing w:val="-2"/>
          <w:sz w:val="27"/>
          <w:szCs w:val="27"/>
        </w:rPr>
      </w:pPr>
      <w:r w:rsidRPr="00967FD4">
        <w:rPr>
          <w:rFonts w:ascii="Times New Roman" w:hAnsi="Times New Roman"/>
          <w:spacing w:val="-2"/>
          <w:sz w:val="27"/>
          <w:szCs w:val="27"/>
        </w:rPr>
        <w:t>-</w:t>
      </w:r>
      <w:r w:rsidRPr="00967FD4">
        <w:rPr>
          <w:rFonts w:ascii="Times New Roman" w:hAnsi="Times New Roman"/>
          <w:b/>
          <w:i/>
          <w:spacing w:val="-2"/>
          <w:sz w:val="27"/>
          <w:szCs w:val="27"/>
        </w:rPr>
        <w:t xml:space="preserve"> </w:t>
      </w:r>
      <w:r w:rsidRPr="00967FD4">
        <w:rPr>
          <w:rFonts w:ascii="Times New Roman" w:hAnsi="Times New Roman"/>
          <w:spacing w:val="-2"/>
          <w:sz w:val="27"/>
          <w:szCs w:val="27"/>
        </w:rPr>
        <w:t>Nâng cao năng lực lãnh đạo và sức chiến đấu của tổ chức Đảng, trước hết là năng lực vận dụng và cụ thể hoá, tổ chức thực hiện nghị quyết của Đảng.</w:t>
      </w:r>
      <w:r w:rsidRPr="00967FD4">
        <w:rPr>
          <w:rFonts w:ascii="Times New Roman" w:hAnsi="Times New Roman"/>
          <w:sz w:val="27"/>
          <w:szCs w:val="27"/>
        </w:rPr>
        <w:t xml:space="preserve"> Duy trì nền nếp chế độ sinh hoạt Đảng, đầu tư thời gian thỏa đáng cho công tác xây dựng Đảng; thực hiện nguyên tắc tập trung dân chủ; nội dung sinh hoạt của cấp ủy, chi bộ, đảng bộ phải cụ thể, thiết thực, giải quyết kịp thời những vấn đề phát sinh tại cơ quan, đơn vị. Mỗi quý các tổ chức cơ sở đảng phải sinh hoạt chuyên đề ít nhất một lần, chú trọng đi sâu giải quyết những vấn đề nổi cộm, bức xúc trong lãnh đạo thực hiện nhiệm vụ chính trị, công tác tư tưởng, công tác cán bộ; thực hiện việc tự phê bình và phê bình, giữ nghiêm kỉ luật, tăng cường đoàn kết trong Đảng.</w:t>
      </w:r>
    </w:p>
    <w:p w:rsidR="000F2F83" w:rsidRPr="00967FD4" w:rsidRDefault="000F2F83" w:rsidP="009D4E0B">
      <w:pPr>
        <w:spacing w:before="80" w:after="0" w:line="264" w:lineRule="auto"/>
        <w:ind w:firstLine="567"/>
        <w:jc w:val="both"/>
        <w:rPr>
          <w:rFonts w:ascii="Times New Roman" w:hAnsi="Times New Roman"/>
          <w:sz w:val="27"/>
          <w:szCs w:val="27"/>
        </w:rPr>
      </w:pPr>
      <w:r w:rsidRPr="00967FD4">
        <w:rPr>
          <w:rFonts w:ascii="Times New Roman" w:hAnsi="Times New Roman"/>
          <w:sz w:val="27"/>
          <w:szCs w:val="27"/>
        </w:rPr>
        <w:t>- Xây dựng đội ngũ cán bộ, đảng viên có bản lĩnh chính trị vững vàng, không dao động trước khó khăn, thử thách, có trình độ chuyên môn, nghiệp vụ, lí luận chính trị, có tư duy đổi mới, sáng tạo, có tinh thần chủ động, dám nghĩ, dám làm, dám chịu trách nhiệm; có lối sống lành mạnh; có tinh thần đoàn kết, hợp tác, ý thức tổ chức kỷ luật, phong cách làm việc khoa học.</w:t>
      </w:r>
    </w:p>
    <w:p w:rsidR="000F2F83" w:rsidRPr="00967FD4" w:rsidRDefault="000F2F83" w:rsidP="009D4E0B">
      <w:pPr>
        <w:spacing w:before="80" w:after="0" w:line="264" w:lineRule="auto"/>
        <w:ind w:firstLine="567"/>
        <w:jc w:val="both"/>
        <w:rPr>
          <w:rFonts w:ascii="Times New Roman" w:hAnsi="Times New Roman"/>
          <w:sz w:val="27"/>
          <w:szCs w:val="27"/>
        </w:rPr>
      </w:pPr>
      <w:r w:rsidRPr="00967FD4">
        <w:rPr>
          <w:rFonts w:ascii="Times New Roman" w:hAnsi="Times New Roman"/>
          <w:spacing w:val="-2"/>
          <w:sz w:val="27"/>
          <w:szCs w:val="27"/>
        </w:rPr>
        <w:t xml:space="preserve">- Tiếp tục bám sát các quy định của Trung ương về chức năng, nhiệm vụ của từng loại hình tổ chức cơ sở </w:t>
      </w:r>
      <w:r w:rsidRPr="00967FD4">
        <w:rPr>
          <w:rFonts w:ascii="Times New Roman" w:hAnsi="Times New Roman"/>
          <w:spacing w:val="-2"/>
          <w:sz w:val="27"/>
          <w:szCs w:val="27"/>
        </w:rPr>
        <w:lastRenderedPageBreak/>
        <w:t xml:space="preserve">đảng để lãnh đạo thực hiện; bổ sung, hoàn thiện các quy chế hoạt động của cấp uỷ và thực hiện tốt quy chế phối hợp lãnh đạo giữa cấp uỷ và thủ trưởng cơ quan, đơn vị. </w:t>
      </w:r>
      <w:r w:rsidRPr="00967FD4">
        <w:rPr>
          <w:rFonts w:ascii="Times New Roman" w:hAnsi="Times New Roman"/>
          <w:sz w:val="27"/>
          <w:szCs w:val="27"/>
        </w:rPr>
        <w:t>Cấp ủy cơ sở quan tâm việc phân công công tác cho đảng viên hàng tháng; nâng cao vai trò, tính tự giác, gương mẫu của đảng viên trong sinh hoạt, học tập, công tác; tạo điều kiện cho đảng viên được học tập về chuyên môn nghiệp vụ, quản lí nhằm nâng cao trình độ mọi mặt.</w:t>
      </w:r>
      <w:r w:rsidR="00C21009" w:rsidRPr="00967FD4">
        <w:rPr>
          <w:rFonts w:ascii="Times New Roman" w:hAnsi="Times New Roman"/>
          <w:sz w:val="27"/>
          <w:szCs w:val="27"/>
        </w:rPr>
        <w:t xml:space="preserve"> </w:t>
      </w:r>
      <w:r w:rsidRPr="00967FD4">
        <w:rPr>
          <w:rFonts w:ascii="Times New Roman" w:hAnsi="Times New Roman"/>
          <w:sz w:val="27"/>
          <w:szCs w:val="27"/>
        </w:rPr>
        <w:t xml:space="preserve">Tiếp tục quan tâm đến công tác tạo nguồn, kết nạp đảng viên hàng năm, chú trọng chất lượng đảng viên mới kết nạp, chú trọng phát triển đảng viên trong các đơn vị sự nghiệp, nhất là trong đội ngũ trí thức và nguồn quy hoạch cán bộ lãnh đạo quản lý. </w:t>
      </w:r>
    </w:p>
    <w:p w:rsidR="000F2F83" w:rsidRPr="00967FD4" w:rsidRDefault="000F2F83" w:rsidP="00981A11">
      <w:pPr>
        <w:spacing w:before="80" w:after="0" w:line="269" w:lineRule="auto"/>
        <w:ind w:firstLine="567"/>
        <w:jc w:val="both"/>
        <w:rPr>
          <w:rFonts w:ascii="Times New Roman" w:hAnsi="Times New Roman"/>
          <w:sz w:val="27"/>
          <w:szCs w:val="27"/>
        </w:rPr>
      </w:pPr>
      <w:r w:rsidRPr="00967FD4">
        <w:rPr>
          <w:rFonts w:ascii="Times New Roman" w:hAnsi="Times New Roman"/>
          <w:sz w:val="27"/>
          <w:szCs w:val="27"/>
        </w:rPr>
        <w:t>- Thực hiện tốt công tác bảo vệ chính trị nội bộ, xử lý nghiêm cán bộ đảng viên phát ngôn, tuyên truyền trái với chủ trương, chính sách của Đảng, nhà nước. Quan tâm đào tạo, bồi dưỡng đội ngũ cán bộ, tạo điều kiện cho cán bộ tự giác học tập rèn luyện, tu dưỡng đạo đức cách mạng; hàng năm gắn với việc đăng kí phấn đấu, cấp uỷ các tổ chức cơ sở đảng lãnh đạo triển khai tổ chức thực hiện nghiêm chuẩn mực đạo đức, lối sống của cán bộ theo tấm gương đạo đức Hồ Chí Minh; kịp thời khắc phục những khuyết điểm, thiếu sót của đội ngũ cán bộ; coi trọng công tác đánh giá cán bộ hàng năm.</w:t>
      </w:r>
    </w:p>
    <w:p w:rsidR="000F2F83" w:rsidRPr="00967FD4" w:rsidRDefault="000F2F83" w:rsidP="00981A11">
      <w:pPr>
        <w:spacing w:before="80" w:after="0"/>
        <w:ind w:firstLine="567"/>
        <w:jc w:val="both"/>
        <w:rPr>
          <w:rFonts w:ascii="Times New Roman" w:hAnsi="Times New Roman"/>
          <w:sz w:val="27"/>
          <w:szCs w:val="27"/>
        </w:rPr>
      </w:pPr>
      <w:r w:rsidRPr="00967FD4">
        <w:rPr>
          <w:rFonts w:ascii="Times New Roman" w:hAnsi="Times New Roman"/>
          <w:sz w:val="27"/>
          <w:szCs w:val="27"/>
        </w:rPr>
        <w:t xml:space="preserve">- Tăng cường công tác phối hợp với các cơ quan có liên quan trong việc nhận xét, đánh giá, bổ nhiệm, miễn nhiệm, giới thiệu ứng cử… đối với đảng viên trong khối </w:t>
      </w:r>
      <w:r w:rsidRPr="00967FD4">
        <w:rPr>
          <w:rFonts w:ascii="Times New Roman" w:hAnsi="Times New Roman"/>
          <w:sz w:val="27"/>
          <w:szCs w:val="27"/>
        </w:rPr>
        <w:lastRenderedPageBreak/>
        <w:t>là cán bộ thuộc diện Ban Thường vụ Tỉnh uỷ quản l</w:t>
      </w:r>
      <w:r w:rsidR="00C21009" w:rsidRPr="00967FD4">
        <w:rPr>
          <w:rFonts w:ascii="Times New Roman" w:hAnsi="Times New Roman"/>
          <w:sz w:val="27"/>
          <w:szCs w:val="27"/>
        </w:rPr>
        <w:t>ý</w:t>
      </w:r>
      <w:r w:rsidRPr="00967FD4">
        <w:rPr>
          <w:rFonts w:ascii="Times New Roman" w:hAnsi="Times New Roman"/>
          <w:sz w:val="27"/>
          <w:szCs w:val="27"/>
        </w:rPr>
        <w:t>; tích cực tham gia với các Ban Đảng Tỉnh uỷ, đảng đoàn, ban cán sự đảng, lãnh đạo các sở, ban, ngành, đoàn thể của tỉnh về công tác cán bộ và quản l</w:t>
      </w:r>
      <w:r w:rsidR="00C21009" w:rsidRPr="00967FD4">
        <w:rPr>
          <w:rFonts w:ascii="Times New Roman" w:hAnsi="Times New Roman"/>
          <w:sz w:val="27"/>
          <w:szCs w:val="27"/>
        </w:rPr>
        <w:t>ý</w:t>
      </w:r>
      <w:r w:rsidRPr="00967FD4">
        <w:rPr>
          <w:rFonts w:ascii="Times New Roman" w:hAnsi="Times New Roman"/>
          <w:sz w:val="27"/>
          <w:szCs w:val="27"/>
        </w:rPr>
        <w:t xml:space="preserve"> cán bộ đối với cấp uỷ viên thuộc diện sở ngành và Đảng uỷ Khối quản</w:t>
      </w:r>
      <w:r w:rsidR="00C21009" w:rsidRPr="00967FD4">
        <w:rPr>
          <w:rFonts w:ascii="Times New Roman" w:hAnsi="Times New Roman"/>
          <w:sz w:val="27"/>
          <w:szCs w:val="27"/>
        </w:rPr>
        <w:t xml:space="preserve"> </w:t>
      </w:r>
      <w:r w:rsidRPr="00967FD4">
        <w:rPr>
          <w:rFonts w:ascii="Times New Roman" w:hAnsi="Times New Roman"/>
          <w:sz w:val="27"/>
          <w:szCs w:val="27"/>
        </w:rPr>
        <w:t xml:space="preserve">lý. Xây dựng quy chế phối hợp bổ nhiệm cán bộ trưởng, phó phòng cấp tỉnh một cách chặt chẽ. </w:t>
      </w:r>
    </w:p>
    <w:p w:rsidR="000F2F83" w:rsidRPr="00967FD4" w:rsidRDefault="000F2F83" w:rsidP="00981A11">
      <w:pPr>
        <w:spacing w:before="80" w:after="0"/>
        <w:ind w:firstLine="567"/>
        <w:jc w:val="both"/>
        <w:rPr>
          <w:rFonts w:ascii="Times New Roman" w:hAnsi="Times New Roman"/>
          <w:sz w:val="27"/>
          <w:szCs w:val="27"/>
        </w:rPr>
      </w:pPr>
      <w:r w:rsidRPr="00967FD4">
        <w:rPr>
          <w:rFonts w:ascii="Times New Roman" w:hAnsi="Times New Roman"/>
          <w:sz w:val="27"/>
          <w:szCs w:val="27"/>
        </w:rPr>
        <w:t>- Thực hiện nghiêm quy chế quản lý cán bộ, đảng viên từ khâu tuyển dụng, đào tạo, bồi dưỡng cán bộ, kết nạp đảng viên, lựa chọn nhân sự cấp uỷ, cử đi công tác nước ngoài, bố trí vào cơ quan trọng yếu, cơ mật của Đảng, chính quyền. Nêu cao trách nhiệm của các cấp uỷ cơ sở trong công tác bảo vệ chính trị nội bộ.</w:t>
      </w:r>
    </w:p>
    <w:p w:rsidR="000F2F83" w:rsidRPr="00967FD4" w:rsidRDefault="000F2F83" w:rsidP="00981A11">
      <w:pPr>
        <w:spacing w:before="80" w:after="0"/>
        <w:ind w:firstLine="567"/>
        <w:jc w:val="both"/>
        <w:rPr>
          <w:rFonts w:ascii="Times New Roman" w:hAnsi="Times New Roman"/>
          <w:b/>
          <w:bCs/>
          <w:i/>
          <w:sz w:val="27"/>
          <w:szCs w:val="27"/>
        </w:rPr>
      </w:pPr>
      <w:r w:rsidRPr="00967FD4">
        <w:rPr>
          <w:rFonts w:ascii="Times New Roman" w:hAnsi="Times New Roman"/>
          <w:sz w:val="27"/>
          <w:szCs w:val="27"/>
        </w:rPr>
        <w:t xml:space="preserve">- Nâng cao chất lượng hiệu quả công tác kiểm tra, giám sát, chủ động phòng ngừa, ngăn chặn các hành vi vi phạm kỷ luật Đảng. Chú trọng nắm tình hình, phát hiện dấu hiệu vi phạm để tiến hành kiểm tra, nhất là những tổ chức đảng có biểu hiện mất đoàn kết, bè phái, cục bộ…đảng viên là người đứng đầu cấp ủy, cơ quan, tổ chức đoàn thể trong việc chấp hành chủ trương, nghị quyết của đảng, thực hiện chức trách nhiệm vụ được giao; tập trung giải quyết dứt điểm đơn, thư tố cáo, khiếu nại. Củng cố, kiện toàn tổ chức và đội ngũ làm công tác kiểm tra, giám sát từ Đảng ủy đến cơ sở; nâng cao trình độ chuyên môn nghiệp vụ nhằm đáp ứng yêu cầu, nhiệm vụ đề ra. Chủ động giám sát chuyên đề, xử lý nghiêm </w:t>
      </w:r>
      <w:r w:rsidRPr="00967FD4">
        <w:rPr>
          <w:rFonts w:ascii="Times New Roman" w:hAnsi="Times New Roman"/>
          <w:sz w:val="27"/>
          <w:szCs w:val="27"/>
        </w:rPr>
        <w:lastRenderedPageBreak/>
        <w:t>minh các trường hợp vi phạm của tổ chức đảng và đảng viên.</w:t>
      </w:r>
      <w:r w:rsidRPr="00967FD4">
        <w:rPr>
          <w:rFonts w:ascii="Times New Roman" w:hAnsi="Times New Roman"/>
          <w:b/>
          <w:bCs/>
          <w:i/>
          <w:sz w:val="27"/>
          <w:szCs w:val="27"/>
        </w:rPr>
        <w:t xml:space="preserve"> </w:t>
      </w:r>
    </w:p>
    <w:p w:rsidR="000F2F83" w:rsidRPr="00967FD4" w:rsidRDefault="000F2F83" w:rsidP="009D4E0B">
      <w:pPr>
        <w:pStyle w:val="NormalWeb"/>
        <w:spacing w:before="80" w:beforeAutospacing="0" w:after="0" w:afterAutospacing="0" w:line="264" w:lineRule="auto"/>
        <w:ind w:firstLine="567"/>
        <w:jc w:val="both"/>
        <w:rPr>
          <w:i/>
          <w:sz w:val="27"/>
          <w:szCs w:val="27"/>
          <w:lang w:val="af-ZA"/>
        </w:rPr>
      </w:pPr>
      <w:r w:rsidRPr="00967FD4">
        <w:rPr>
          <w:sz w:val="27"/>
          <w:szCs w:val="27"/>
        </w:rPr>
        <w:t>- Nâng cao nhận thức, trách nhiệm của cấp ủy các tổ chức cơ sở đảng, đội ngũ cán bộ, đảng viên, công chức, viên chức khối các cơ quan tỉnh về công tác dân vận của chính quyền, tiếp tục triển khai thực hiện tốt Nghị quyết số 03-NQ/ĐUK ngày 29/3/2011 về</w:t>
      </w:r>
      <w:r w:rsidRPr="00967FD4">
        <w:rPr>
          <w:b/>
          <w:sz w:val="27"/>
          <w:szCs w:val="27"/>
        </w:rPr>
        <w:t xml:space="preserve"> </w:t>
      </w:r>
      <w:r w:rsidRPr="00967FD4">
        <w:rPr>
          <w:i/>
          <w:sz w:val="27"/>
          <w:szCs w:val="27"/>
        </w:rPr>
        <w:t>“Tăng cường sự lãnh đạo của Đảng đối với công tác dân vận của chính quyền trong tình hình mới”</w:t>
      </w:r>
      <w:r w:rsidRPr="00967FD4">
        <w:rPr>
          <w:sz w:val="27"/>
          <w:szCs w:val="27"/>
        </w:rPr>
        <w:t xml:space="preserve">. </w:t>
      </w:r>
    </w:p>
    <w:p w:rsidR="000F2F83" w:rsidRPr="00967FD4" w:rsidRDefault="000F2F83" w:rsidP="009D4E0B">
      <w:pPr>
        <w:spacing w:before="80" w:after="0" w:line="264" w:lineRule="auto"/>
        <w:ind w:firstLine="567"/>
        <w:jc w:val="both"/>
        <w:rPr>
          <w:rFonts w:ascii="Times New Roman" w:hAnsi="Times New Roman"/>
          <w:spacing w:val="-2"/>
          <w:sz w:val="27"/>
          <w:szCs w:val="27"/>
        </w:rPr>
      </w:pPr>
      <w:r w:rsidRPr="00967FD4">
        <w:rPr>
          <w:rFonts w:ascii="Times New Roman" w:hAnsi="Times New Roman"/>
          <w:bCs/>
          <w:sz w:val="27"/>
          <w:szCs w:val="27"/>
        </w:rPr>
        <w:t>- Tăng cường lãnh đạo, chỉ đạo các hoạt động đoàn thể, xây dựng các tổ chức đoàn thể vững mạnh, thực sự là môi trường rèn luyện, cống hiến và bảo vệ quyền lợi của hội viên, đoàn viên.</w:t>
      </w:r>
      <w:r w:rsidRPr="00967FD4">
        <w:rPr>
          <w:rFonts w:ascii="Times New Roman" w:hAnsi="Times New Roman"/>
          <w:sz w:val="27"/>
          <w:szCs w:val="27"/>
        </w:rPr>
        <w:t xml:space="preserve"> Chỉ đạo các đoàn thể khối thực hiện tốt công tác tuyên truyền, giáo dục chính trị tư tưởng cho đoàn viên, hội viên, triển khai có hiệu quả việc “Học tập tư tưởng và làm theo tấm gương đạo đức Hồ Chí Minh”; tổ chức tốt các phong trào hành động cách mạng; phát huy vai trò đoàn viên, hội viên trong tham gia góp ý xây dựng đảng,</w:t>
      </w:r>
      <w:r w:rsidRPr="00967FD4">
        <w:rPr>
          <w:rFonts w:ascii="Times New Roman" w:hAnsi="Times New Roman"/>
          <w:spacing w:val="-2"/>
          <w:sz w:val="27"/>
          <w:szCs w:val="27"/>
        </w:rPr>
        <w:t xml:space="preserve"> quan tâm bồi dưỡng đoàn viên, hội viên ưu tú, cán bộ đoàn, hội giới thiệu cho các cấp uỷ Đảng xem xét, kết nạp.</w:t>
      </w:r>
    </w:p>
    <w:p w:rsidR="000F2F83" w:rsidRPr="00967FD4" w:rsidRDefault="000F2F83" w:rsidP="009D4E0B">
      <w:pPr>
        <w:spacing w:before="80" w:after="0" w:line="264" w:lineRule="auto"/>
        <w:ind w:firstLine="567"/>
        <w:jc w:val="both"/>
        <w:rPr>
          <w:rFonts w:ascii="Times New Roman" w:hAnsi="Times New Roman"/>
          <w:color w:val="000000"/>
          <w:spacing w:val="2"/>
          <w:sz w:val="27"/>
          <w:szCs w:val="27"/>
        </w:rPr>
      </w:pPr>
      <w:r w:rsidRPr="00967FD4">
        <w:rPr>
          <w:rFonts w:ascii="Times New Roman" w:hAnsi="Times New Roman"/>
          <w:sz w:val="27"/>
          <w:szCs w:val="27"/>
          <w:lang w:val="af-ZA"/>
        </w:rPr>
        <w:t>- Tập trung chỉ đạo đưa việc học tập và làm theo tấm gương đạo đức Hồ Chí Minh, coi dây là nhiệm vụ thường xuyên trong sinh hoạt định kỳ của các chi bộ, đảng bộ. D</w:t>
      </w:r>
      <w:r w:rsidRPr="00967FD4">
        <w:rPr>
          <w:rFonts w:ascii="Times New Roman" w:hAnsi="Times New Roman"/>
          <w:color w:val="000000"/>
          <w:spacing w:val="2"/>
          <w:sz w:val="27"/>
          <w:szCs w:val="27"/>
        </w:rPr>
        <w:t xml:space="preserve">uy trì tốt việc sinh hoạt chính trị dưới cờ; chú trọng tuyên truyền và nêu gương, nhân rộng gương điển hình tiên tiến trong học tập và làm theo tấm gương đạo </w:t>
      </w:r>
      <w:r w:rsidRPr="00967FD4">
        <w:rPr>
          <w:rFonts w:ascii="Times New Roman" w:hAnsi="Times New Roman"/>
          <w:color w:val="000000"/>
          <w:spacing w:val="2"/>
          <w:sz w:val="27"/>
          <w:szCs w:val="27"/>
        </w:rPr>
        <w:lastRenderedPageBreak/>
        <w:t>đức Hồ Chí Minh. Cấp ủy các tổ chức cơ sở đảng chủ động lãnh đạo việc rà soát, bổ sung, hoàn thiện chuẩn mực đạo đức phù hợp đặc điểm tình hình của từng đảng bộ, chi bộ, cơ quan, đơn vị.</w:t>
      </w:r>
    </w:p>
    <w:p w:rsidR="000F2F83" w:rsidRPr="00967FD4" w:rsidRDefault="000F2F83" w:rsidP="00981A11">
      <w:pPr>
        <w:spacing w:before="80" w:after="0"/>
        <w:ind w:firstLine="567"/>
        <w:jc w:val="both"/>
        <w:rPr>
          <w:rFonts w:ascii="Times New Roman" w:hAnsi="Times New Roman"/>
          <w:sz w:val="27"/>
          <w:szCs w:val="27"/>
        </w:rPr>
      </w:pPr>
      <w:r w:rsidRPr="00967FD4">
        <w:rPr>
          <w:rFonts w:ascii="Times New Roman" w:hAnsi="Times New Roman"/>
          <w:iCs/>
          <w:sz w:val="27"/>
          <w:szCs w:val="27"/>
        </w:rPr>
        <w:t>- Kiên trì thực hiện Nghị quyết Trung ương 4 của Ban Chấp hành Trung ương, đấu tranh ngăn chặn, đẩy lùi tình trạng suy thoái về tư tưởng chính trị, đạo đức, lối sống của cán bộ, đảng viên, trước hết là cán bộ lãnh đạo, quản lý các cấp; k</w:t>
      </w:r>
      <w:r w:rsidRPr="00967FD4">
        <w:rPr>
          <w:rFonts w:ascii="Times New Roman" w:hAnsi="Times New Roman"/>
          <w:sz w:val="27"/>
          <w:szCs w:val="27"/>
        </w:rPr>
        <w:t>iên quyết đấu tranh phòng chống chủ nghĩa cá nhân, cơ hội, cục bộ, bè phái, quan liêu, tham nhũng, lãng phí; lãnh đạo thực hiện tốt quy chế dân chủ ở cơ sở, mở rộng dân chủ trong Đảng, có biện pháp để đảm bảo đảng viên thảo luận, tranh luận thẳng thắn về những quan điểm, ý kiến khác nhau nhằm đạt tới sự nhất trí cao.</w:t>
      </w:r>
    </w:p>
    <w:p w:rsidR="000F2F83" w:rsidRPr="00967FD4" w:rsidRDefault="000F2F83" w:rsidP="00981A11">
      <w:pPr>
        <w:spacing w:before="80" w:after="0"/>
        <w:ind w:firstLine="567"/>
        <w:jc w:val="both"/>
        <w:rPr>
          <w:rFonts w:ascii="Times New Roman" w:hAnsi="Times New Roman"/>
          <w:spacing w:val="-4"/>
          <w:sz w:val="27"/>
          <w:szCs w:val="27"/>
        </w:rPr>
      </w:pPr>
      <w:r w:rsidRPr="00967FD4">
        <w:rPr>
          <w:rFonts w:ascii="Times New Roman" w:hAnsi="Times New Roman"/>
          <w:spacing w:val="-4"/>
          <w:sz w:val="27"/>
          <w:szCs w:val="27"/>
        </w:rPr>
        <w:t>- Cụ thể hoá và thực hiện nghiêm các quy chế, quy định của Trung ương, của Tỉnh uỷ trong quy chế làm việc của Ban Chấp hành Đảng bộ để phân định rõ trách nhiệm, thẩm quyền, mối quan hệ giữa người đứng đầu với cấp uỷ.</w:t>
      </w:r>
    </w:p>
    <w:p w:rsidR="000F2F83" w:rsidRPr="00967FD4" w:rsidRDefault="000F2F83" w:rsidP="00981A11">
      <w:pPr>
        <w:spacing w:before="80" w:after="0"/>
        <w:ind w:firstLine="567"/>
        <w:jc w:val="both"/>
        <w:rPr>
          <w:rFonts w:ascii="Times New Roman" w:hAnsi="Times New Roman"/>
          <w:iCs/>
          <w:spacing w:val="-2"/>
          <w:sz w:val="27"/>
          <w:szCs w:val="27"/>
        </w:rPr>
      </w:pPr>
      <w:r w:rsidRPr="00967FD4">
        <w:rPr>
          <w:rFonts w:ascii="Times New Roman" w:hAnsi="Times New Roman"/>
          <w:b/>
          <w:iCs/>
          <w:spacing w:val="-2"/>
          <w:sz w:val="27"/>
          <w:szCs w:val="27"/>
        </w:rPr>
        <w:t>II. Đại hội nhất trí thông qua Báo cáo kiểm điểm sự lãnh đạo, chỉ đạo của Ban chấp hành Đảng bộ, Ban Thường vụ Đảng ủy Khối các cơ quan tỉnh khóa VI, nhiệm kỳ 2010 – 2015.</w:t>
      </w:r>
      <w:r w:rsidRPr="00967FD4">
        <w:rPr>
          <w:rFonts w:ascii="Times New Roman" w:hAnsi="Times New Roman"/>
          <w:iCs/>
          <w:spacing w:val="-2"/>
          <w:sz w:val="27"/>
          <w:szCs w:val="27"/>
        </w:rPr>
        <w:t xml:space="preserve"> </w:t>
      </w:r>
      <w:r w:rsidRPr="00967FD4">
        <w:rPr>
          <w:rFonts w:ascii="Times New Roman" w:hAnsi="Times New Roman"/>
          <w:b/>
          <w:iCs/>
          <w:spacing w:val="-2"/>
          <w:sz w:val="27"/>
          <w:szCs w:val="27"/>
        </w:rPr>
        <w:t>Thông qua các báo cáo tổng hợp ý kiến của các tổ chức cơ sở đảng và đảng viên toàn Đảng bộ đóng góp vào dự thảo các văn kiện trình Đại hội XII của Đảng, dự thảo Báo cáo chính trị Đại hội đại biểu Đảng bộ tỉnh Lâm Đồng lần thứ X.</w:t>
      </w:r>
    </w:p>
    <w:p w:rsidR="000F2F83" w:rsidRPr="00967FD4" w:rsidRDefault="000F2F83" w:rsidP="009D4E0B">
      <w:pPr>
        <w:spacing w:before="80" w:after="0" w:line="264" w:lineRule="auto"/>
        <w:ind w:firstLine="567"/>
        <w:jc w:val="both"/>
        <w:rPr>
          <w:rFonts w:ascii="Times New Roman" w:hAnsi="Times New Roman"/>
          <w:b/>
          <w:iCs/>
          <w:spacing w:val="-2"/>
          <w:sz w:val="27"/>
          <w:szCs w:val="27"/>
        </w:rPr>
      </w:pPr>
      <w:r w:rsidRPr="00967FD4">
        <w:rPr>
          <w:rFonts w:ascii="Times New Roman" w:hAnsi="Times New Roman"/>
          <w:iCs/>
          <w:spacing w:val="-2"/>
          <w:sz w:val="27"/>
          <w:szCs w:val="27"/>
        </w:rPr>
        <w:lastRenderedPageBreak/>
        <w:tab/>
      </w:r>
      <w:r w:rsidRPr="00967FD4">
        <w:rPr>
          <w:rFonts w:ascii="Times New Roman" w:hAnsi="Times New Roman"/>
          <w:b/>
          <w:iCs/>
          <w:spacing w:val="-2"/>
          <w:sz w:val="27"/>
          <w:szCs w:val="27"/>
        </w:rPr>
        <w:t>III. Đại hội đã bầu Ban Chấp hành Đảng bộ Khối các các cơ quan tỉnh khóa VII gồm 27 đồng chí; bầu đoàn đại biểu đi dự Đại hội đại biểu Đảng bộ tỉnh Lâm Đồng lần thứ X, gồm 20 đại biểu chính thức và 01 đại biểu dự khuyết.</w:t>
      </w:r>
    </w:p>
    <w:p w:rsidR="000F2F83" w:rsidRPr="00967FD4" w:rsidRDefault="000F2F83" w:rsidP="009D4E0B">
      <w:pPr>
        <w:spacing w:before="80" w:after="0" w:line="264" w:lineRule="auto"/>
        <w:ind w:firstLine="567"/>
        <w:jc w:val="both"/>
        <w:rPr>
          <w:rFonts w:ascii="Times New Roman" w:hAnsi="Times New Roman"/>
          <w:b/>
          <w:iCs/>
          <w:spacing w:val="-2"/>
          <w:sz w:val="27"/>
          <w:szCs w:val="27"/>
        </w:rPr>
      </w:pPr>
      <w:r w:rsidRPr="00967FD4">
        <w:rPr>
          <w:rFonts w:ascii="Times New Roman" w:hAnsi="Times New Roman"/>
          <w:iCs/>
          <w:spacing w:val="-2"/>
          <w:sz w:val="27"/>
          <w:szCs w:val="27"/>
        </w:rPr>
        <w:t xml:space="preserve"> </w:t>
      </w:r>
      <w:r w:rsidRPr="00967FD4">
        <w:rPr>
          <w:rFonts w:ascii="Times New Roman" w:hAnsi="Times New Roman"/>
          <w:b/>
          <w:iCs/>
          <w:spacing w:val="-2"/>
          <w:sz w:val="27"/>
          <w:szCs w:val="27"/>
        </w:rPr>
        <w:t>IV. Đại hội thống nhất giao cho Ban Chấp hành Đảng bộ Khối các cơ quan tỉnh khóa VII xây dựng chương trình hành động, các kế hoạch công tác cụ thể để tổ chức thực hiện hiệu quả Nghị quyết Đại hội.</w:t>
      </w:r>
    </w:p>
    <w:p w:rsidR="000F2F83" w:rsidRPr="00967FD4" w:rsidRDefault="000F2F83" w:rsidP="009D4E0B">
      <w:pPr>
        <w:spacing w:before="80" w:after="0" w:line="264" w:lineRule="auto"/>
        <w:ind w:firstLine="567"/>
        <w:jc w:val="both"/>
        <w:rPr>
          <w:rFonts w:ascii="Times New Roman" w:hAnsi="Times New Roman"/>
          <w:sz w:val="27"/>
          <w:szCs w:val="27"/>
        </w:rPr>
      </w:pPr>
      <w:r w:rsidRPr="00967FD4">
        <w:rPr>
          <w:rFonts w:ascii="Times New Roman" w:hAnsi="Times New Roman"/>
          <w:iCs/>
          <w:color w:val="4F81BD"/>
          <w:spacing w:val="-2"/>
          <w:sz w:val="27"/>
          <w:szCs w:val="27"/>
        </w:rPr>
        <w:tab/>
      </w:r>
      <w:r w:rsidRPr="00967FD4">
        <w:rPr>
          <w:rFonts w:ascii="Times New Roman" w:hAnsi="Times New Roman"/>
          <w:sz w:val="27"/>
          <w:szCs w:val="27"/>
        </w:rPr>
        <w:t xml:space="preserve">Với tinh thần </w:t>
      </w:r>
      <w:r w:rsidRPr="00967FD4">
        <w:rPr>
          <w:rFonts w:ascii="Times New Roman" w:hAnsi="Times New Roman"/>
          <w:b/>
          <w:i/>
          <w:sz w:val="27"/>
          <w:szCs w:val="27"/>
        </w:rPr>
        <w:t>Đoàn kết – Dân chủ - Trách nhiệm – Kỷ cương, xây dựng Đảng bộ khối các cơ qua tỉnh Lâm Đồng trong sạch vững mạnh”</w:t>
      </w:r>
      <w:r w:rsidRPr="00967FD4">
        <w:rPr>
          <w:rFonts w:ascii="Times New Roman" w:hAnsi="Times New Roman"/>
          <w:sz w:val="27"/>
          <w:szCs w:val="27"/>
        </w:rPr>
        <w:t xml:space="preserve"> Đại hội kêu gọi toàn thể cán bộ, đảng viên, công chức, viên chức, người lao động trong toàn Đảng bộ khối </w:t>
      </w:r>
      <w:r w:rsidRPr="00967FD4">
        <w:rPr>
          <w:rFonts w:ascii="Times New Roman" w:hAnsi="Times New Roman"/>
          <w:iCs/>
          <w:spacing w:val="-2"/>
          <w:sz w:val="27"/>
          <w:szCs w:val="27"/>
        </w:rPr>
        <w:t xml:space="preserve">tiếp tục phát huy truyền thống đoàn kết, nhất trí, khắc phục khó khăn, nêu cao tinh thần trách nhiệm, chủ động, sáng tạo, đẩy mạnh phong trào thi đua yêu nước, quyết tâm phấn đấu hoàn thành tốt các mục tiêu, nhiệm vụ mà Nghị quyết Đại hội lần </w:t>
      </w:r>
      <w:r w:rsidRPr="00967FD4">
        <w:rPr>
          <w:rFonts w:ascii="Times New Roman" w:hAnsi="Times New Roman"/>
          <w:sz w:val="27"/>
          <w:szCs w:val="27"/>
        </w:rPr>
        <w:t>thứ VII, nhiệm kỳ 2015-2020, góp phần thực hiện thắng lợi các nhiệm vụ chính trị của tỉnh, đưa Lâm Đồng phát triển bền vững.</w:t>
      </w:r>
    </w:p>
    <w:p w:rsidR="000F2F83" w:rsidRPr="00967FD4" w:rsidRDefault="000F2F83" w:rsidP="00981A11">
      <w:pPr>
        <w:spacing w:before="80" w:after="0" w:line="264" w:lineRule="auto"/>
        <w:ind w:left="1701"/>
        <w:jc w:val="center"/>
        <w:rPr>
          <w:rFonts w:ascii="Times New Roman" w:hAnsi="Times New Roman"/>
          <w:color w:val="000000"/>
          <w:spacing w:val="2"/>
          <w:sz w:val="27"/>
          <w:szCs w:val="27"/>
        </w:rPr>
      </w:pPr>
      <w:r w:rsidRPr="00967FD4">
        <w:rPr>
          <w:rFonts w:ascii="Times New Roman" w:hAnsi="Times New Roman"/>
          <w:b/>
          <w:sz w:val="27"/>
          <w:szCs w:val="27"/>
        </w:rPr>
        <w:t xml:space="preserve">ĐẠI HỘI ĐẠI BIỂU ĐẢNG BỘ KHỐI </w:t>
      </w:r>
      <w:r w:rsidR="00981A11">
        <w:rPr>
          <w:rFonts w:ascii="Times New Roman" w:hAnsi="Times New Roman"/>
          <w:b/>
          <w:sz w:val="27"/>
          <w:szCs w:val="27"/>
        </w:rPr>
        <w:br/>
      </w:r>
      <w:r w:rsidRPr="00967FD4">
        <w:rPr>
          <w:rFonts w:ascii="Times New Roman" w:hAnsi="Times New Roman"/>
          <w:b/>
          <w:sz w:val="27"/>
          <w:szCs w:val="27"/>
        </w:rPr>
        <w:t>LẦN THỨ VII</w:t>
      </w:r>
    </w:p>
    <w:p w:rsidR="00441E11" w:rsidRPr="00967FD4" w:rsidRDefault="00441E11" w:rsidP="009D4E0B">
      <w:pPr>
        <w:spacing w:before="80" w:after="0" w:line="264" w:lineRule="auto"/>
        <w:ind w:firstLine="720"/>
        <w:jc w:val="both"/>
        <w:rPr>
          <w:rFonts w:ascii="Times New Roman" w:hAnsi="Times New Roman"/>
          <w:sz w:val="27"/>
          <w:szCs w:val="27"/>
        </w:rPr>
      </w:pPr>
    </w:p>
    <w:p w:rsidR="008A39B6" w:rsidRPr="00967FD4" w:rsidRDefault="008A39B6" w:rsidP="009D4E0B">
      <w:pPr>
        <w:spacing w:before="80" w:after="0" w:line="264" w:lineRule="auto"/>
        <w:ind w:firstLine="720"/>
        <w:jc w:val="both"/>
        <w:rPr>
          <w:rFonts w:ascii="Times New Roman" w:hAnsi="Times New Roman"/>
          <w:sz w:val="27"/>
          <w:szCs w:val="27"/>
        </w:rPr>
      </w:pPr>
    </w:p>
    <w:p w:rsidR="008A39B6" w:rsidRPr="00967FD4" w:rsidRDefault="008A39B6" w:rsidP="009D4E0B">
      <w:pPr>
        <w:spacing w:before="80" w:after="0" w:line="264" w:lineRule="auto"/>
        <w:ind w:firstLine="720"/>
        <w:jc w:val="both"/>
        <w:rPr>
          <w:rFonts w:ascii="Times New Roman" w:hAnsi="Times New Roman"/>
          <w:sz w:val="27"/>
          <w:szCs w:val="27"/>
        </w:rPr>
      </w:pPr>
    </w:p>
    <w:p w:rsidR="008769C9" w:rsidRPr="00981A11" w:rsidRDefault="008769C9" w:rsidP="00981A11">
      <w:pPr>
        <w:spacing w:before="80" w:after="0"/>
        <w:jc w:val="center"/>
        <w:rPr>
          <w:rFonts w:ascii="Times New Roman" w:hAnsi="Times New Roman"/>
          <w:b/>
          <w:sz w:val="30"/>
          <w:szCs w:val="30"/>
        </w:rPr>
      </w:pPr>
      <w:r w:rsidRPr="00981A11">
        <w:rPr>
          <w:rFonts w:ascii="Times New Roman" w:hAnsi="Times New Roman"/>
          <w:b/>
          <w:sz w:val="30"/>
          <w:szCs w:val="30"/>
        </w:rPr>
        <w:lastRenderedPageBreak/>
        <w:t>DIỄN VĂN BẾ MẠC</w:t>
      </w:r>
    </w:p>
    <w:p w:rsidR="008769C9" w:rsidRPr="00981A11" w:rsidRDefault="008769C9" w:rsidP="00981A11">
      <w:pPr>
        <w:spacing w:before="80" w:after="0"/>
        <w:jc w:val="center"/>
        <w:rPr>
          <w:rFonts w:ascii="Times New Roman" w:hAnsi="Times New Roman"/>
          <w:b/>
          <w:sz w:val="30"/>
          <w:szCs w:val="30"/>
        </w:rPr>
      </w:pPr>
      <w:r w:rsidRPr="00981A11">
        <w:rPr>
          <w:rFonts w:ascii="Times New Roman" w:hAnsi="Times New Roman"/>
          <w:b/>
          <w:sz w:val="30"/>
          <w:szCs w:val="30"/>
        </w:rPr>
        <w:t xml:space="preserve">Đại hội đại biểu Đảng bộ khối các cơ quan tỉnh </w:t>
      </w:r>
    </w:p>
    <w:p w:rsidR="008769C9" w:rsidRPr="00981A11" w:rsidRDefault="008769C9" w:rsidP="00981A11">
      <w:pPr>
        <w:spacing w:before="80" w:after="0"/>
        <w:jc w:val="center"/>
        <w:rPr>
          <w:rFonts w:ascii="Times New Roman" w:hAnsi="Times New Roman"/>
          <w:b/>
          <w:sz w:val="30"/>
          <w:szCs w:val="30"/>
        </w:rPr>
      </w:pPr>
      <w:r w:rsidRPr="00981A11">
        <w:rPr>
          <w:rFonts w:ascii="Times New Roman" w:hAnsi="Times New Roman"/>
          <w:b/>
          <w:sz w:val="30"/>
          <w:szCs w:val="30"/>
        </w:rPr>
        <w:t>lần thứ VII, nhiệm kỳ 2015 – 2020</w:t>
      </w:r>
    </w:p>
    <w:p w:rsidR="008769C9" w:rsidRPr="00981A11" w:rsidRDefault="008769C9" w:rsidP="009D4E0B">
      <w:pPr>
        <w:spacing w:before="80" w:after="0"/>
        <w:jc w:val="both"/>
        <w:rPr>
          <w:rFonts w:ascii="Times New Roman" w:hAnsi="Times New Roman"/>
          <w:b/>
          <w:i/>
          <w:sz w:val="25"/>
          <w:szCs w:val="27"/>
        </w:rPr>
      </w:pPr>
    </w:p>
    <w:p w:rsidR="008769C9" w:rsidRPr="00981A11" w:rsidRDefault="008769C9" w:rsidP="009D4E0B">
      <w:pPr>
        <w:spacing w:before="80" w:after="0"/>
        <w:jc w:val="both"/>
        <w:rPr>
          <w:rFonts w:ascii="Times New Roman" w:hAnsi="Times New Roman"/>
          <w:b/>
          <w:i/>
          <w:spacing w:val="6"/>
          <w:sz w:val="27"/>
          <w:szCs w:val="27"/>
        </w:rPr>
      </w:pPr>
      <w:r w:rsidRPr="00981A11">
        <w:rPr>
          <w:rFonts w:ascii="Times New Roman" w:hAnsi="Times New Roman"/>
          <w:b/>
          <w:i/>
          <w:spacing w:val="6"/>
          <w:sz w:val="27"/>
          <w:szCs w:val="27"/>
        </w:rPr>
        <w:tab/>
        <w:t>Kính thưa các đồng chí đại biểu và các vị khách quý.</w:t>
      </w:r>
    </w:p>
    <w:p w:rsidR="008769C9" w:rsidRPr="00967FD4" w:rsidRDefault="008769C9" w:rsidP="009D4E0B">
      <w:pPr>
        <w:spacing w:before="80" w:after="0"/>
        <w:jc w:val="both"/>
        <w:rPr>
          <w:rFonts w:ascii="Times New Roman" w:hAnsi="Times New Roman"/>
          <w:b/>
          <w:i/>
          <w:sz w:val="27"/>
          <w:szCs w:val="27"/>
        </w:rPr>
      </w:pPr>
      <w:r w:rsidRPr="00967FD4">
        <w:rPr>
          <w:rFonts w:ascii="Times New Roman" w:hAnsi="Times New Roman"/>
          <w:b/>
          <w:i/>
          <w:sz w:val="27"/>
          <w:szCs w:val="27"/>
        </w:rPr>
        <w:tab/>
        <w:t xml:space="preserve">Kính thưa Đại hội. </w:t>
      </w:r>
    </w:p>
    <w:p w:rsidR="008769C9" w:rsidRPr="00967FD4" w:rsidRDefault="008769C9" w:rsidP="009D4E0B">
      <w:pPr>
        <w:spacing w:before="80" w:after="0"/>
        <w:ind w:firstLine="720"/>
        <w:jc w:val="both"/>
        <w:rPr>
          <w:rFonts w:ascii="Times New Roman" w:hAnsi="Times New Roman"/>
          <w:sz w:val="27"/>
          <w:szCs w:val="27"/>
        </w:rPr>
      </w:pPr>
      <w:r w:rsidRPr="00967FD4">
        <w:rPr>
          <w:rFonts w:ascii="Times New Roman" w:hAnsi="Times New Roman"/>
          <w:sz w:val="27"/>
          <w:szCs w:val="27"/>
        </w:rPr>
        <w:t>Qua 03 ngày làm việc nghiêm túc, khẩn trương với tinh thần trách nhiệm cao, Đại hội đại biểu Đảng bộ khối các cơ quan tỉnh</w:t>
      </w:r>
      <w:r w:rsidRPr="00967FD4">
        <w:rPr>
          <w:rFonts w:ascii="Times New Roman" w:hAnsi="Times New Roman"/>
          <w:b/>
          <w:sz w:val="27"/>
          <w:szCs w:val="27"/>
        </w:rPr>
        <w:t xml:space="preserve"> </w:t>
      </w:r>
      <w:r w:rsidRPr="00967FD4">
        <w:rPr>
          <w:rFonts w:ascii="Times New Roman" w:hAnsi="Times New Roman"/>
          <w:sz w:val="27"/>
          <w:szCs w:val="27"/>
        </w:rPr>
        <w:t xml:space="preserve">lần thứ VII đã hoàn thành tốt các nội dung, chương trình đề ra. Đại hội rất vinh dự được đón tiếp </w:t>
      </w:r>
      <w:r w:rsidRPr="00967FD4">
        <w:rPr>
          <w:rFonts w:ascii="Times New Roman" w:hAnsi="Times New Roman"/>
          <w:b/>
          <w:sz w:val="27"/>
          <w:szCs w:val="27"/>
        </w:rPr>
        <w:t>đồng chí Vũ Công Tiến</w:t>
      </w:r>
      <w:r w:rsidRPr="00967FD4">
        <w:rPr>
          <w:rFonts w:ascii="Times New Roman" w:hAnsi="Times New Roman"/>
          <w:sz w:val="27"/>
          <w:szCs w:val="27"/>
        </w:rPr>
        <w:t xml:space="preserve"> - </w:t>
      </w:r>
      <w:r w:rsidRPr="00967FD4">
        <w:rPr>
          <w:rFonts w:ascii="Times New Roman" w:hAnsi="Times New Roman"/>
          <w:b/>
          <w:sz w:val="27"/>
          <w:szCs w:val="27"/>
        </w:rPr>
        <w:t>Phó Bí thư thường trực Tỉnh ủy, trưởng đoàn đại biểu quốc hội đơn vị tỉnh Lâm Đồng</w:t>
      </w:r>
      <w:r w:rsidRPr="00967FD4">
        <w:rPr>
          <w:rFonts w:ascii="Times New Roman" w:hAnsi="Times New Roman"/>
          <w:sz w:val="27"/>
          <w:szCs w:val="27"/>
        </w:rPr>
        <w:t xml:space="preserve"> đến dự và chỉ đạo Đại hội; Với phương châm làm việc khoa học, dân chủ và trí tuệ, Đại hội đã thảo luận, đóng góp nhiều ý kiến có giá trị vào các dự thảo văn kiện trình Đại hội XII của Đảng, dự thảo các văn kiện trình Đại hội Đảng bộ tỉnh Lâm Đồng lần thứ X. Những ý kiến đóng góp đã được Đoàn thư kí tổng hợp đầy đủ, được Đại hội thông qua và sẽ được báo cáo về Ban Thường vụ Tỉnh uỷ theo quy định.</w:t>
      </w:r>
    </w:p>
    <w:p w:rsidR="008769C9" w:rsidRPr="00967FD4" w:rsidRDefault="008769C9" w:rsidP="009D4E0B">
      <w:pPr>
        <w:spacing w:before="80" w:after="0"/>
        <w:jc w:val="both"/>
        <w:rPr>
          <w:rFonts w:ascii="Times New Roman" w:hAnsi="Times New Roman"/>
          <w:sz w:val="27"/>
          <w:szCs w:val="27"/>
        </w:rPr>
      </w:pPr>
      <w:r w:rsidRPr="00967FD4">
        <w:rPr>
          <w:rFonts w:ascii="Times New Roman" w:hAnsi="Times New Roman"/>
          <w:sz w:val="27"/>
          <w:szCs w:val="27"/>
        </w:rPr>
        <w:tab/>
        <w:t xml:space="preserve">Đại hội cũng dành nhiều thời gian để thảo luận, đánh giá những kết quả đạt được, những yếu kém, hạn chế và nguyên nhân trong quá trình lãnh đạo, tổ chức thực hiện Nghị quyết Đại hội Khối các cơ quan tỉnh lần </w:t>
      </w:r>
      <w:r w:rsidRPr="00967FD4">
        <w:rPr>
          <w:rFonts w:ascii="Times New Roman" w:hAnsi="Times New Roman"/>
          <w:sz w:val="27"/>
          <w:szCs w:val="27"/>
        </w:rPr>
        <w:lastRenderedPageBreak/>
        <w:t>thứ VI; xác định phương hướng, mục tiêu, các chỉ tiêu cơ bản, nhiệm vụ và giải pháp cho nhiệm kỳ 2015 – 2020; thảo luận những điểm cơ bản của dự thảo Nghị quyết Đại hội VII.</w:t>
      </w:r>
    </w:p>
    <w:p w:rsidR="008769C9" w:rsidRPr="00967FD4" w:rsidRDefault="008769C9" w:rsidP="009D4E0B">
      <w:pPr>
        <w:spacing w:before="80" w:after="0"/>
        <w:jc w:val="both"/>
        <w:rPr>
          <w:rFonts w:ascii="Times New Roman" w:hAnsi="Times New Roman"/>
          <w:sz w:val="27"/>
          <w:szCs w:val="27"/>
        </w:rPr>
      </w:pPr>
      <w:r w:rsidRPr="00967FD4">
        <w:rPr>
          <w:rFonts w:ascii="Times New Roman" w:hAnsi="Times New Roman"/>
          <w:sz w:val="27"/>
          <w:szCs w:val="27"/>
        </w:rPr>
        <w:tab/>
        <w:t xml:space="preserve">Đại hội chúng ta cũng đã hoàn thành một nhiệm vụ quan trọng đó là lựa chọn và bầu được </w:t>
      </w:r>
      <w:r w:rsidRPr="00967FD4">
        <w:rPr>
          <w:rFonts w:ascii="Times New Roman" w:hAnsi="Times New Roman"/>
          <w:b/>
          <w:sz w:val="27"/>
          <w:szCs w:val="27"/>
        </w:rPr>
        <w:t>27</w:t>
      </w:r>
      <w:r w:rsidRPr="00967FD4">
        <w:rPr>
          <w:rFonts w:ascii="Times New Roman" w:hAnsi="Times New Roman"/>
          <w:sz w:val="27"/>
          <w:szCs w:val="27"/>
        </w:rPr>
        <w:t xml:space="preserve"> đồng chí vào Ban chấp hành khoá VII đảm bảo tiêu chuẩn, thể hiện tính kế thừa và đổi mới, đủ sức lãnh đạo Đảng bộ khối các cơ quan tỉnh trong sạch vững mạnh trong nhiệm kỳ 2015 – 2020.</w:t>
      </w:r>
    </w:p>
    <w:p w:rsidR="008769C9" w:rsidRPr="00967FD4" w:rsidRDefault="008769C9" w:rsidP="00981A11">
      <w:pPr>
        <w:spacing w:before="80" w:after="0" w:line="269" w:lineRule="auto"/>
        <w:jc w:val="both"/>
        <w:rPr>
          <w:rFonts w:ascii="Times New Roman" w:hAnsi="Times New Roman"/>
          <w:sz w:val="27"/>
          <w:szCs w:val="27"/>
        </w:rPr>
      </w:pPr>
      <w:r w:rsidRPr="00967FD4">
        <w:rPr>
          <w:rFonts w:ascii="Times New Roman" w:hAnsi="Times New Roman"/>
          <w:sz w:val="27"/>
          <w:szCs w:val="27"/>
        </w:rPr>
        <w:tab/>
        <w:t xml:space="preserve">Đại hội đã bầu Đoàn đại biểu gồm </w:t>
      </w:r>
      <w:r w:rsidRPr="00967FD4">
        <w:rPr>
          <w:rFonts w:ascii="Times New Roman" w:hAnsi="Times New Roman"/>
          <w:b/>
          <w:sz w:val="27"/>
          <w:szCs w:val="27"/>
        </w:rPr>
        <w:t xml:space="preserve">20 </w:t>
      </w:r>
      <w:r w:rsidRPr="00967FD4">
        <w:rPr>
          <w:rFonts w:ascii="Times New Roman" w:hAnsi="Times New Roman"/>
          <w:sz w:val="27"/>
          <w:szCs w:val="27"/>
        </w:rPr>
        <w:t>đồng chí đại diện cho Đảng bộ khối các cơ quan tỉnh tham dự Đại hội đại biểu Đảng bộ tỉnh Lâm Đồng lần thứ X.</w:t>
      </w:r>
    </w:p>
    <w:p w:rsidR="008769C9" w:rsidRPr="00967FD4" w:rsidRDefault="008769C9" w:rsidP="009D4E0B">
      <w:pPr>
        <w:spacing w:before="80" w:after="0"/>
        <w:ind w:firstLine="720"/>
        <w:jc w:val="both"/>
        <w:rPr>
          <w:rFonts w:ascii="Times New Roman" w:hAnsi="Times New Roman"/>
          <w:b/>
          <w:i/>
          <w:sz w:val="27"/>
          <w:szCs w:val="27"/>
        </w:rPr>
      </w:pPr>
      <w:r w:rsidRPr="00967FD4">
        <w:rPr>
          <w:rFonts w:ascii="Times New Roman" w:hAnsi="Times New Roman"/>
          <w:b/>
          <w:i/>
          <w:sz w:val="27"/>
          <w:szCs w:val="27"/>
        </w:rPr>
        <w:t>Kính thưa các đồng chí đại biểu!</w:t>
      </w:r>
    </w:p>
    <w:p w:rsidR="008769C9" w:rsidRPr="00967FD4" w:rsidRDefault="008769C9" w:rsidP="00981A11">
      <w:pPr>
        <w:spacing w:before="80" w:after="0" w:line="269" w:lineRule="auto"/>
        <w:jc w:val="both"/>
        <w:rPr>
          <w:rFonts w:ascii="Times New Roman" w:hAnsi="Times New Roman"/>
          <w:sz w:val="27"/>
          <w:szCs w:val="27"/>
        </w:rPr>
      </w:pPr>
      <w:r w:rsidRPr="00967FD4">
        <w:rPr>
          <w:rFonts w:ascii="Times New Roman" w:hAnsi="Times New Roman"/>
          <w:sz w:val="27"/>
          <w:szCs w:val="27"/>
        </w:rPr>
        <w:tab/>
        <w:t xml:space="preserve">Từ những kết quả nói trên, chúng ta có thể báo cáo với Tỉnh uỷ và toàn thể đảng viên, CBCC, viên chức trong toàn Đảng bộ: Đại hội đại biểu Đảng bộ </w:t>
      </w:r>
      <w:r w:rsidR="00C21009" w:rsidRPr="00967FD4">
        <w:rPr>
          <w:rFonts w:ascii="Times New Roman" w:hAnsi="Times New Roman"/>
          <w:sz w:val="27"/>
          <w:szCs w:val="27"/>
        </w:rPr>
        <w:t>K</w:t>
      </w:r>
      <w:r w:rsidRPr="00967FD4">
        <w:rPr>
          <w:rFonts w:ascii="Times New Roman" w:hAnsi="Times New Roman"/>
          <w:sz w:val="27"/>
          <w:szCs w:val="27"/>
        </w:rPr>
        <w:t>hối các cơ quan tỉnh lần thứ VII đã thành công tốt đẹp. Thành công đó trước hết là nhờ sự quan tâm lãnh đạo sâu sát, chặt chẽ, kịp thời của Ban Thường vụ Tỉnh uỷ, Lãnh đạo các Ban xây dựng Đảng của Tỉnh uỷ; sự đóng góp trí tuệ của các đại biểu dự Đại hội; sự chuẩn bị hết sức chu đáo của Ban chấp hành, Ban Thường vụ Đảng uỷ khoá VI và sự thành công của Đại hội hôm nay cũng là kết quả từ sự thành công của tất cả Đại hội các Tổ chức cơ sở Đảng trực thuộc.</w:t>
      </w:r>
    </w:p>
    <w:p w:rsidR="008769C9" w:rsidRPr="00967FD4" w:rsidRDefault="008769C9" w:rsidP="009D4E0B">
      <w:pPr>
        <w:spacing w:before="80" w:after="0"/>
        <w:ind w:firstLine="720"/>
        <w:jc w:val="both"/>
        <w:rPr>
          <w:rFonts w:ascii="Times New Roman" w:hAnsi="Times New Roman"/>
          <w:sz w:val="27"/>
          <w:szCs w:val="27"/>
        </w:rPr>
      </w:pPr>
      <w:r w:rsidRPr="00967FD4">
        <w:rPr>
          <w:rFonts w:ascii="Times New Roman" w:hAnsi="Times New Roman"/>
          <w:sz w:val="27"/>
          <w:szCs w:val="27"/>
        </w:rPr>
        <w:lastRenderedPageBreak/>
        <w:t xml:space="preserve">Đại hội xin chân thành cảm ơn đồng chí trong Ban Thường vụ Tỉnh ủy, các đồng chí lãnh đạo các Ban của Tỉnh uỷ, Ban cán sự Đảng UBND tỉnh; Đảng đoàn Hội đồng nhân dân, Đảng đoàn MTTQ tỉnh; các đồng chí trong Tổ công tác của Ban Thường vụ Tỉnh uỷ đã đến dự và chỉ đạo Đại hội; </w:t>
      </w:r>
    </w:p>
    <w:p w:rsidR="008769C9" w:rsidRPr="00967FD4" w:rsidRDefault="008769C9" w:rsidP="009D4E0B">
      <w:pPr>
        <w:spacing w:before="80" w:after="0"/>
        <w:ind w:firstLine="720"/>
        <w:jc w:val="both"/>
        <w:rPr>
          <w:rFonts w:ascii="Times New Roman" w:hAnsi="Times New Roman"/>
          <w:sz w:val="27"/>
          <w:szCs w:val="27"/>
        </w:rPr>
      </w:pPr>
      <w:r w:rsidRPr="00967FD4">
        <w:rPr>
          <w:rFonts w:ascii="Times New Roman" w:hAnsi="Times New Roman"/>
          <w:sz w:val="27"/>
          <w:szCs w:val="27"/>
        </w:rPr>
        <w:t>Đại hội cũng trân trọng cảm ơn các đồng chí nguyên là lãnh đạo Đảng uỷ khối các khoá trước đã đến dự và mang đến Đại hội những tình cảm chân thành, quý mến, sự cộng đồng trách nhiệm trong việc xây dựng Đảng bộ khối các cơ quan tỉnh ngày càng trong sạch vững mạnh.</w:t>
      </w:r>
    </w:p>
    <w:p w:rsidR="008769C9" w:rsidRPr="00967FD4" w:rsidRDefault="008769C9" w:rsidP="009D4E0B">
      <w:pPr>
        <w:spacing w:before="80" w:after="0"/>
        <w:ind w:firstLine="720"/>
        <w:jc w:val="both"/>
        <w:rPr>
          <w:rFonts w:ascii="Times New Roman" w:hAnsi="Times New Roman"/>
          <w:sz w:val="27"/>
          <w:szCs w:val="27"/>
        </w:rPr>
      </w:pPr>
      <w:r w:rsidRPr="00967FD4">
        <w:rPr>
          <w:rFonts w:ascii="Times New Roman" w:hAnsi="Times New Roman"/>
          <w:sz w:val="27"/>
          <w:szCs w:val="27"/>
        </w:rPr>
        <w:t xml:space="preserve">Đại hội xin cảm ơn các đồng chí phóng viên Đài PTTH tỉnh, Báo Lâm Đồng đã kịp thời đưa tin và tuyên truyền cho Đại hội; cám ơn và biểu dương các Tiểu Ban nhân sự, nội dung, hậu cần đã tập trung tích cực chuẩn bị các điều kiện cho sự thành công của đại hội; cảm ơn các Sở, Ban, ngành, đoàn thể của tỉnh; cảm ơn cán bộ công chức, viên chức của Văn phòng Tỉnh uỷ, Nhà khách Tỉnh uỷ; Sở Công thương, Sở Nông nghiệp và Phát triển nông thôn, Sở </w:t>
      </w:r>
      <w:r w:rsidR="00C21009" w:rsidRPr="00967FD4">
        <w:rPr>
          <w:rFonts w:ascii="Times New Roman" w:hAnsi="Times New Roman"/>
          <w:sz w:val="27"/>
          <w:szCs w:val="27"/>
        </w:rPr>
        <w:t>V</w:t>
      </w:r>
      <w:r w:rsidRPr="00967FD4">
        <w:rPr>
          <w:rFonts w:ascii="Times New Roman" w:hAnsi="Times New Roman"/>
          <w:sz w:val="27"/>
          <w:szCs w:val="27"/>
        </w:rPr>
        <w:t>ăn hóa</w:t>
      </w:r>
      <w:r w:rsidR="00C21009" w:rsidRPr="00967FD4">
        <w:rPr>
          <w:rFonts w:ascii="Times New Roman" w:hAnsi="Times New Roman"/>
          <w:sz w:val="27"/>
          <w:szCs w:val="27"/>
        </w:rPr>
        <w:t>,</w:t>
      </w:r>
      <w:r w:rsidRPr="00967FD4">
        <w:rPr>
          <w:rFonts w:ascii="Times New Roman" w:hAnsi="Times New Roman"/>
          <w:sz w:val="27"/>
          <w:szCs w:val="27"/>
        </w:rPr>
        <w:t xml:space="preserve"> </w:t>
      </w:r>
      <w:r w:rsidR="00C21009" w:rsidRPr="00967FD4">
        <w:rPr>
          <w:rFonts w:ascii="Times New Roman" w:hAnsi="Times New Roman"/>
          <w:sz w:val="27"/>
          <w:szCs w:val="27"/>
        </w:rPr>
        <w:t>T</w:t>
      </w:r>
      <w:r w:rsidRPr="00967FD4">
        <w:rPr>
          <w:rFonts w:ascii="Times New Roman" w:hAnsi="Times New Roman"/>
          <w:sz w:val="27"/>
          <w:szCs w:val="27"/>
        </w:rPr>
        <w:t xml:space="preserve">hể thao và </w:t>
      </w:r>
      <w:r w:rsidR="00C21009" w:rsidRPr="00967FD4">
        <w:rPr>
          <w:rFonts w:ascii="Times New Roman" w:hAnsi="Times New Roman"/>
          <w:sz w:val="27"/>
          <w:szCs w:val="27"/>
        </w:rPr>
        <w:t>D</w:t>
      </w:r>
      <w:r w:rsidRPr="00967FD4">
        <w:rPr>
          <w:rFonts w:ascii="Times New Roman" w:hAnsi="Times New Roman"/>
          <w:sz w:val="27"/>
          <w:szCs w:val="27"/>
        </w:rPr>
        <w:t xml:space="preserve">u lịch, Trung tâm </w:t>
      </w:r>
      <w:r w:rsidR="00C21009" w:rsidRPr="00967FD4">
        <w:rPr>
          <w:rFonts w:ascii="Times New Roman" w:hAnsi="Times New Roman"/>
          <w:sz w:val="27"/>
          <w:szCs w:val="27"/>
        </w:rPr>
        <w:t>V</w:t>
      </w:r>
      <w:r w:rsidRPr="00967FD4">
        <w:rPr>
          <w:rFonts w:ascii="Times New Roman" w:hAnsi="Times New Roman"/>
          <w:sz w:val="27"/>
          <w:szCs w:val="27"/>
        </w:rPr>
        <w:t xml:space="preserve">ăn hóa tỉnh, Bệnh viện Đa khoa tỉnh; Đại học Yersin Đà </w:t>
      </w:r>
      <w:r w:rsidR="00C21009" w:rsidRPr="00967FD4">
        <w:rPr>
          <w:rFonts w:ascii="Times New Roman" w:hAnsi="Times New Roman"/>
          <w:sz w:val="27"/>
          <w:szCs w:val="27"/>
        </w:rPr>
        <w:t>L</w:t>
      </w:r>
      <w:r w:rsidRPr="00967FD4">
        <w:rPr>
          <w:rFonts w:ascii="Times New Roman" w:hAnsi="Times New Roman"/>
          <w:sz w:val="27"/>
          <w:szCs w:val="27"/>
        </w:rPr>
        <w:t>ạt, Công ty trà olong Hà Linh… đã tận tình, giúp đỡ, phục vụ chu đáo trước và trong đại hội.</w:t>
      </w:r>
    </w:p>
    <w:p w:rsidR="008769C9" w:rsidRPr="00967FD4" w:rsidRDefault="008769C9" w:rsidP="009D4E0B">
      <w:pPr>
        <w:spacing w:before="80" w:after="0"/>
        <w:ind w:firstLine="720"/>
        <w:jc w:val="both"/>
        <w:rPr>
          <w:rFonts w:ascii="Times New Roman" w:hAnsi="Times New Roman"/>
          <w:sz w:val="27"/>
          <w:szCs w:val="27"/>
        </w:rPr>
      </w:pPr>
      <w:r w:rsidRPr="00967FD4">
        <w:rPr>
          <w:rFonts w:ascii="Times New Roman" w:hAnsi="Times New Roman"/>
          <w:sz w:val="27"/>
          <w:szCs w:val="27"/>
        </w:rPr>
        <w:t xml:space="preserve">Đại hội cũng nhiệt liệt biểu dương toàn thể đảng viên, CBCC, viên chức trong khối các cơ quan tỉnh </w:t>
      </w:r>
      <w:r w:rsidRPr="00967FD4">
        <w:rPr>
          <w:rFonts w:ascii="Times New Roman" w:hAnsi="Times New Roman"/>
          <w:sz w:val="27"/>
          <w:szCs w:val="27"/>
        </w:rPr>
        <w:lastRenderedPageBreak/>
        <w:t>những ngày qua đã phát động nhiều phong trào thi đua sôi nổi, thiết thực lập thành tích chào mừng Đại hội Đảng bộ khối các cơ quan tỉnh lần thứ VII</w:t>
      </w:r>
      <w:r w:rsidR="00C21009" w:rsidRPr="00967FD4">
        <w:rPr>
          <w:rFonts w:ascii="Times New Roman" w:hAnsi="Times New Roman"/>
          <w:sz w:val="27"/>
          <w:szCs w:val="27"/>
        </w:rPr>
        <w:t>, nhiệm kỳ 2015-2020.</w:t>
      </w:r>
    </w:p>
    <w:p w:rsidR="008769C9" w:rsidRPr="00967FD4" w:rsidRDefault="008769C9" w:rsidP="009D4E0B">
      <w:pPr>
        <w:spacing w:before="80" w:after="0"/>
        <w:ind w:firstLine="720"/>
        <w:jc w:val="both"/>
        <w:rPr>
          <w:rFonts w:ascii="Times New Roman" w:hAnsi="Times New Roman"/>
          <w:b/>
          <w:i/>
          <w:sz w:val="27"/>
          <w:szCs w:val="27"/>
        </w:rPr>
      </w:pPr>
      <w:r w:rsidRPr="00967FD4">
        <w:rPr>
          <w:rFonts w:ascii="Times New Roman" w:hAnsi="Times New Roman"/>
          <w:b/>
          <w:i/>
          <w:sz w:val="27"/>
          <w:szCs w:val="27"/>
        </w:rPr>
        <w:t>Kính thưa các đồng chí đại biểu!</w:t>
      </w:r>
    </w:p>
    <w:p w:rsidR="008769C9" w:rsidRPr="00967FD4" w:rsidRDefault="008769C9" w:rsidP="00981A11">
      <w:pPr>
        <w:spacing w:before="80" w:after="0" w:line="269" w:lineRule="auto"/>
        <w:jc w:val="both"/>
        <w:rPr>
          <w:rFonts w:ascii="Times New Roman" w:hAnsi="Times New Roman"/>
          <w:sz w:val="27"/>
          <w:szCs w:val="27"/>
        </w:rPr>
      </w:pPr>
      <w:r w:rsidRPr="00967FD4">
        <w:rPr>
          <w:rFonts w:ascii="Times New Roman" w:hAnsi="Times New Roman"/>
          <w:sz w:val="27"/>
          <w:szCs w:val="27"/>
        </w:rPr>
        <w:t xml:space="preserve">Thành công của Đại hội hôm nay là kết quả thể hiện sự đoàn kết nhất trí, ý thức trách nhiệm, năng lực, trí tuệ và tình cảm của toàn Đảng bộ. Tuy nhiên đây cũng mới chỉ là sự khởi đầu cho thời gian tiếp theo với nhiều khó khăn và thách thức đang ở phía trước. Những mục tiêu và nhiệm vụ của nhiệm kỳ 2015 – 2020 là rất nặng nề, Đại hội kêu gọi toàn thể đảng viên, CBCC, viên chức cùng tất cả các Tổ chức cơ sở Đảng trực thuộc phát huy hơn nữa tinh thần trách nhiệm, sự đoàn kết, thống nhất trong ý chí và hành động; tổ chức và chỉ đạo triển khai thực hiện thắng lợi Nghị quyết Đại hội đại biểu Đảng bộ </w:t>
      </w:r>
      <w:r w:rsidR="00C21009" w:rsidRPr="00967FD4">
        <w:rPr>
          <w:rFonts w:ascii="Times New Roman" w:hAnsi="Times New Roman"/>
          <w:sz w:val="27"/>
          <w:szCs w:val="27"/>
        </w:rPr>
        <w:t>K</w:t>
      </w:r>
      <w:r w:rsidRPr="00967FD4">
        <w:rPr>
          <w:rFonts w:ascii="Times New Roman" w:hAnsi="Times New Roman"/>
          <w:sz w:val="27"/>
          <w:szCs w:val="27"/>
        </w:rPr>
        <w:t>hối các cơ quan tỉnh lần thứ VII, góp phần thực hiện thắng lợi Nghị quyết Đại hội Đảng bộ tỉnh Lâm Đồng lần thứ X và Nghị quyết Đại hội Đảng toàn quốc lần thứ XII.</w:t>
      </w:r>
    </w:p>
    <w:p w:rsidR="008769C9" w:rsidRPr="00967FD4" w:rsidRDefault="008769C9" w:rsidP="009D4E0B">
      <w:pPr>
        <w:spacing w:before="80" w:after="0"/>
        <w:jc w:val="both"/>
        <w:rPr>
          <w:rFonts w:ascii="Times New Roman" w:hAnsi="Times New Roman"/>
          <w:sz w:val="27"/>
          <w:szCs w:val="27"/>
        </w:rPr>
      </w:pPr>
      <w:r w:rsidRPr="00967FD4">
        <w:rPr>
          <w:rFonts w:ascii="Times New Roman" w:hAnsi="Times New Roman"/>
          <w:sz w:val="27"/>
          <w:szCs w:val="27"/>
        </w:rPr>
        <w:tab/>
        <w:t xml:space="preserve"> </w:t>
      </w:r>
      <w:r w:rsidRPr="00967FD4">
        <w:rPr>
          <w:rFonts w:ascii="Times New Roman" w:hAnsi="Times New Roman"/>
          <w:b/>
          <w:i/>
          <w:sz w:val="27"/>
          <w:szCs w:val="27"/>
        </w:rPr>
        <w:t>Thay mặt Đoàn chủ tịch, tôi xin tuyên bố bế mạc Đại hội đại biểu Đảng bộ khối các cơ quan tỉnh lần thứ VII, nhiệm kỳ 2015 – 2020</w:t>
      </w:r>
      <w:r w:rsidRPr="00967FD4">
        <w:rPr>
          <w:rFonts w:ascii="Times New Roman" w:hAnsi="Times New Roman"/>
          <w:sz w:val="27"/>
          <w:szCs w:val="27"/>
        </w:rPr>
        <w:t xml:space="preserve">. </w:t>
      </w:r>
    </w:p>
    <w:p w:rsidR="008769C9" w:rsidRPr="00967FD4" w:rsidRDefault="008769C9" w:rsidP="009D4E0B">
      <w:pPr>
        <w:spacing w:before="80" w:after="0"/>
        <w:ind w:firstLine="720"/>
        <w:jc w:val="both"/>
        <w:rPr>
          <w:rFonts w:ascii="Times New Roman" w:hAnsi="Times New Roman"/>
          <w:b/>
          <w:i/>
          <w:sz w:val="27"/>
          <w:szCs w:val="27"/>
        </w:rPr>
      </w:pPr>
      <w:r w:rsidRPr="00967FD4">
        <w:rPr>
          <w:rFonts w:ascii="Times New Roman" w:hAnsi="Times New Roman"/>
          <w:b/>
          <w:i/>
          <w:sz w:val="27"/>
          <w:szCs w:val="27"/>
        </w:rPr>
        <w:t>Kính chúc các đồng chí đại biểu và các vị khách quý mạnh khoẻ.</w:t>
      </w:r>
    </w:p>
    <w:p w:rsidR="008769C9" w:rsidRPr="00967FD4" w:rsidRDefault="008769C9" w:rsidP="009D4E0B">
      <w:pPr>
        <w:spacing w:before="80" w:after="0"/>
        <w:ind w:firstLine="720"/>
        <w:rPr>
          <w:rFonts w:ascii="Times New Roman" w:hAnsi="Times New Roman"/>
          <w:b/>
          <w:i/>
          <w:sz w:val="27"/>
          <w:szCs w:val="27"/>
        </w:rPr>
      </w:pPr>
      <w:r w:rsidRPr="00967FD4">
        <w:rPr>
          <w:rFonts w:ascii="Times New Roman" w:hAnsi="Times New Roman"/>
          <w:b/>
          <w:i/>
          <w:sz w:val="27"/>
          <w:szCs w:val="27"/>
        </w:rPr>
        <w:t>Xin trân trọng cảm ơn!</w:t>
      </w:r>
    </w:p>
    <w:p w:rsidR="00441E11" w:rsidRPr="00967FD4" w:rsidRDefault="002049C9" w:rsidP="00981A11">
      <w:pPr>
        <w:spacing w:before="80" w:after="0" w:line="264" w:lineRule="auto"/>
        <w:jc w:val="both"/>
        <w:rPr>
          <w:rFonts w:ascii="Times New Roman" w:hAnsi="Times New Roman"/>
          <w:sz w:val="27"/>
          <w:szCs w:val="27"/>
        </w:rPr>
      </w:pPr>
      <w:r>
        <w:rPr>
          <w:rFonts w:ascii="Times New Roman" w:hAnsi="Times New Roman"/>
          <w:noProof/>
          <w:sz w:val="27"/>
          <w:szCs w:val="27"/>
        </w:rPr>
        <w:lastRenderedPageBreak/>
        <w:drawing>
          <wp:inline distT="0" distB="0" distL="0" distR="0">
            <wp:extent cx="3957320" cy="572262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57320" cy="5722620"/>
                    </a:xfrm>
                    <a:prstGeom prst="rect">
                      <a:avLst/>
                    </a:prstGeom>
                    <a:noFill/>
                    <a:ln>
                      <a:noFill/>
                    </a:ln>
                  </pic:spPr>
                </pic:pic>
              </a:graphicData>
            </a:graphic>
          </wp:inline>
        </w:drawing>
      </w:r>
    </w:p>
    <w:p w:rsidR="00441E11" w:rsidRPr="00967FD4" w:rsidRDefault="002049C9" w:rsidP="00981A11">
      <w:pPr>
        <w:spacing w:before="80" w:after="0" w:line="264" w:lineRule="auto"/>
        <w:jc w:val="both"/>
        <w:rPr>
          <w:rFonts w:ascii="Times New Roman" w:hAnsi="Times New Roman"/>
          <w:sz w:val="27"/>
          <w:szCs w:val="27"/>
        </w:rPr>
      </w:pPr>
      <w:r>
        <w:rPr>
          <w:rFonts w:ascii="Times New Roman" w:hAnsi="Times New Roman"/>
          <w:noProof/>
          <w:sz w:val="27"/>
          <w:szCs w:val="27"/>
        </w:rPr>
        <w:lastRenderedPageBreak/>
        <w:drawing>
          <wp:inline distT="0" distB="0" distL="0" distR="0">
            <wp:extent cx="3957320" cy="556514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57320" cy="5565140"/>
                    </a:xfrm>
                    <a:prstGeom prst="rect">
                      <a:avLst/>
                    </a:prstGeom>
                    <a:noFill/>
                    <a:ln>
                      <a:noFill/>
                    </a:ln>
                  </pic:spPr>
                </pic:pic>
              </a:graphicData>
            </a:graphic>
          </wp:inline>
        </w:drawing>
      </w:r>
    </w:p>
    <w:p w:rsidR="00441E11" w:rsidRPr="00967FD4" w:rsidRDefault="002049C9" w:rsidP="00981A11">
      <w:pPr>
        <w:spacing w:before="80" w:after="0" w:line="264" w:lineRule="auto"/>
        <w:jc w:val="both"/>
        <w:rPr>
          <w:rFonts w:ascii="Times New Roman" w:hAnsi="Times New Roman"/>
          <w:sz w:val="27"/>
          <w:szCs w:val="27"/>
        </w:rPr>
      </w:pPr>
      <w:r>
        <w:rPr>
          <w:rFonts w:ascii="Times New Roman" w:hAnsi="Times New Roman"/>
          <w:noProof/>
          <w:sz w:val="27"/>
          <w:szCs w:val="27"/>
        </w:rPr>
        <w:lastRenderedPageBreak/>
        <w:drawing>
          <wp:inline distT="0" distB="0" distL="0" distR="0">
            <wp:extent cx="3957320" cy="5707380"/>
            <wp:effectExtent l="0" t="0" r="508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57320" cy="5707380"/>
                    </a:xfrm>
                    <a:prstGeom prst="rect">
                      <a:avLst/>
                    </a:prstGeom>
                    <a:noFill/>
                    <a:ln>
                      <a:noFill/>
                    </a:ln>
                  </pic:spPr>
                </pic:pic>
              </a:graphicData>
            </a:graphic>
          </wp:inline>
        </w:drawing>
      </w:r>
    </w:p>
    <w:p w:rsidR="00441E11" w:rsidRPr="00967FD4" w:rsidRDefault="002049C9" w:rsidP="00981A11">
      <w:pPr>
        <w:spacing w:before="80" w:after="0" w:line="264" w:lineRule="auto"/>
        <w:jc w:val="both"/>
        <w:rPr>
          <w:rFonts w:ascii="Times New Roman" w:hAnsi="Times New Roman"/>
          <w:sz w:val="27"/>
          <w:szCs w:val="27"/>
        </w:rPr>
      </w:pPr>
      <w:r>
        <w:rPr>
          <w:rFonts w:ascii="Times New Roman" w:hAnsi="Times New Roman"/>
          <w:noProof/>
          <w:sz w:val="27"/>
          <w:szCs w:val="27"/>
        </w:rPr>
        <w:lastRenderedPageBreak/>
        <w:drawing>
          <wp:inline distT="0" distB="0" distL="0" distR="0">
            <wp:extent cx="3957320" cy="5848985"/>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57320" cy="5848985"/>
                    </a:xfrm>
                    <a:prstGeom prst="rect">
                      <a:avLst/>
                    </a:prstGeom>
                    <a:noFill/>
                    <a:ln>
                      <a:noFill/>
                    </a:ln>
                  </pic:spPr>
                </pic:pic>
              </a:graphicData>
            </a:graphic>
          </wp:inline>
        </w:drawing>
      </w:r>
    </w:p>
    <w:p w:rsidR="00441E11" w:rsidRPr="00967FD4" w:rsidRDefault="002049C9" w:rsidP="00981A11">
      <w:pPr>
        <w:spacing w:before="80" w:after="0" w:line="264" w:lineRule="auto"/>
        <w:jc w:val="both"/>
        <w:rPr>
          <w:rFonts w:ascii="Times New Roman" w:hAnsi="Times New Roman"/>
          <w:sz w:val="27"/>
          <w:szCs w:val="27"/>
        </w:rPr>
      </w:pPr>
      <w:r>
        <w:rPr>
          <w:rFonts w:ascii="Times New Roman" w:hAnsi="Times New Roman"/>
          <w:noProof/>
          <w:sz w:val="27"/>
          <w:szCs w:val="27"/>
        </w:rPr>
        <w:lastRenderedPageBreak/>
        <w:drawing>
          <wp:inline distT="0" distB="0" distL="0" distR="0">
            <wp:extent cx="3957320" cy="583311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57320" cy="5833110"/>
                    </a:xfrm>
                    <a:prstGeom prst="rect">
                      <a:avLst/>
                    </a:prstGeom>
                    <a:noFill/>
                    <a:ln>
                      <a:noFill/>
                    </a:ln>
                  </pic:spPr>
                </pic:pic>
              </a:graphicData>
            </a:graphic>
          </wp:inline>
        </w:drawing>
      </w:r>
    </w:p>
    <w:p w:rsidR="00BB55FA" w:rsidRDefault="00BB55FA"/>
    <w:tbl>
      <w:tblPr>
        <w:tblW w:w="6454" w:type="dxa"/>
        <w:tblLayout w:type="fixed"/>
        <w:tblCellMar>
          <w:left w:w="51" w:type="dxa"/>
          <w:right w:w="51" w:type="dxa"/>
        </w:tblCellMar>
        <w:tblLook w:val="04A0" w:firstRow="1" w:lastRow="0" w:firstColumn="1" w:lastColumn="0" w:noHBand="0" w:noVBand="1"/>
      </w:tblPr>
      <w:tblGrid>
        <w:gridCol w:w="3369"/>
        <w:gridCol w:w="3085"/>
      </w:tblGrid>
      <w:tr w:rsidR="00BB55FA" w:rsidRPr="00426427" w:rsidTr="00BB55FA">
        <w:tc>
          <w:tcPr>
            <w:tcW w:w="3369" w:type="dxa"/>
            <w:shd w:val="clear" w:color="auto" w:fill="auto"/>
          </w:tcPr>
          <w:p w:rsidR="00BB55FA" w:rsidRPr="00426427" w:rsidRDefault="00BB55FA" w:rsidP="008B4A2C">
            <w:pPr>
              <w:spacing w:after="0" w:line="240" w:lineRule="auto"/>
              <w:jc w:val="center"/>
              <w:rPr>
                <w:rFonts w:ascii="Times New Roman" w:hAnsi="Times New Roman"/>
                <w:b/>
                <w:spacing w:val="-8"/>
                <w:sz w:val="20"/>
                <w:szCs w:val="20"/>
              </w:rPr>
            </w:pPr>
            <w:r>
              <w:lastRenderedPageBreak/>
              <w:br w:type="page"/>
            </w:r>
            <w:r w:rsidRPr="00426427">
              <w:rPr>
                <w:rFonts w:ascii="Times New Roman" w:hAnsi="Times New Roman"/>
                <w:sz w:val="20"/>
                <w:szCs w:val="20"/>
              </w:rPr>
              <w:t>ĐẢNG</w:t>
            </w:r>
            <w:r>
              <w:rPr>
                <w:rFonts w:ascii="Times New Roman" w:hAnsi="Times New Roman"/>
                <w:sz w:val="20"/>
                <w:szCs w:val="20"/>
              </w:rPr>
              <w:t xml:space="preserve"> </w:t>
            </w:r>
            <w:r w:rsidRPr="00426427">
              <w:rPr>
                <w:rFonts w:ascii="Times New Roman" w:hAnsi="Times New Roman"/>
                <w:sz w:val="20"/>
                <w:szCs w:val="20"/>
              </w:rPr>
              <w:t xml:space="preserve">BỘ TỈNH LÂM ĐỒNG </w:t>
            </w:r>
            <w:r w:rsidRPr="00426427">
              <w:rPr>
                <w:rFonts w:ascii="Times New Roman" w:hAnsi="Times New Roman"/>
                <w:sz w:val="20"/>
                <w:szCs w:val="20"/>
              </w:rPr>
              <w:br/>
            </w:r>
            <w:r w:rsidRPr="00426427">
              <w:rPr>
                <w:rFonts w:ascii="Times New Roman" w:hAnsi="Times New Roman"/>
                <w:b/>
                <w:sz w:val="18"/>
                <w:szCs w:val="18"/>
              </w:rPr>
              <w:t>ĐẢNG ỦY KHỐI CÁC CƠ QUAN TỈNH</w:t>
            </w:r>
          </w:p>
          <w:p w:rsidR="00BB55FA" w:rsidRPr="00426427" w:rsidRDefault="00BB55FA" w:rsidP="008B4A2C">
            <w:pPr>
              <w:spacing w:after="0" w:line="240" w:lineRule="auto"/>
              <w:jc w:val="center"/>
              <w:rPr>
                <w:rFonts w:ascii="Times New Roman" w:hAnsi="Times New Roman"/>
                <w:sz w:val="20"/>
                <w:szCs w:val="20"/>
              </w:rPr>
            </w:pPr>
            <w:r w:rsidRPr="00426427">
              <w:rPr>
                <w:rFonts w:ascii="Times New Roman" w:hAnsi="Times New Roman"/>
                <w:sz w:val="20"/>
                <w:szCs w:val="20"/>
              </w:rPr>
              <w:t>*</w:t>
            </w:r>
          </w:p>
          <w:p w:rsidR="00BB55FA" w:rsidRPr="00426427" w:rsidRDefault="00BB55FA" w:rsidP="00BB55FA">
            <w:pPr>
              <w:spacing w:after="0" w:line="240" w:lineRule="auto"/>
              <w:jc w:val="center"/>
              <w:rPr>
                <w:rFonts w:ascii="Times New Roman" w:hAnsi="Times New Roman"/>
                <w:sz w:val="20"/>
                <w:szCs w:val="20"/>
              </w:rPr>
            </w:pPr>
            <w:r>
              <w:rPr>
                <w:rFonts w:ascii="Times New Roman" w:hAnsi="Times New Roman"/>
                <w:sz w:val="20"/>
                <w:szCs w:val="20"/>
              </w:rPr>
              <w:t>Số 01</w:t>
            </w:r>
            <w:r w:rsidRPr="00426427">
              <w:rPr>
                <w:rFonts w:ascii="Times New Roman" w:hAnsi="Times New Roman"/>
                <w:sz w:val="20"/>
                <w:szCs w:val="20"/>
              </w:rPr>
              <w:t xml:space="preserve"> - </w:t>
            </w:r>
            <w:r>
              <w:rPr>
                <w:rFonts w:ascii="Times New Roman" w:hAnsi="Times New Roman"/>
                <w:sz w:val="20"/>
                <w:szCs w:val="20"/>
              </w:rPr>
              <w:t>Q</w:t>
            </w:r>
            <w:r w:rsidRPr="00426427">
              <w:rPr>
                <w:rFonts w:ascii="Times New Roman" w:hAnsi="Times New Roman"/>
                <w:sz w:val="20"/>
                <w:szCs w:val="20"/>
              </w:rPr>
              <w:t>C/ĐUK</w:t>
            </w:r>
          </w:p>
        </w:tc>
        <w:tc>
          <w:tcPr>
            <w:tcW w:w="3085" w:type="dxa"/>
            <w:shd w:val="clear" w:color="auto" w:fill="auto"/>
          </w:tcPr>
          <w:p w:rsidR="00BB55FA" w:rsidRPr="00426427" w:rsidRDefault="00BB55FA" w:rsidP="008B4A2C">
            <w:pPr>
              <w:spacing w:after="0" w:line="240" w:lineRule="auto"/>
              <w:jc w:val="center"/>
              <w:rPr>
                <w:rFonts w:ascii="Times New Roman" w:hAnsi="Times New Roman"/>
                <w:sz w:val="20"/>
                <w:szCs w:val="20"/>
              </w:rPr>
            </w:pPr>
            <w:r w:rsidRPr="00426427">
              <w:rPr>
                <w:rFonts w:ascii="Times New Roman" w:hAnsi="Times New Roman"/>
                <w:b/>
                <w:sz w:val="20"/>
                <w:szCs w:val="20"/>
                <w:u w:val="single"/>
              </w:rPr>
              <w:t>ĐẢNG CỘNG SẢN VIỆT NAM</w:t>
            </w:r>
            <w:r w:rsidRPr="00426427">
              <w:rPr>
                <w:rFonts w:ascii="Times New Roman" w:hAnsi="Times New Roman"/>
                <w:sz w:val="20"/>
                <w:szCs w:val="20"/>
              </w:rPr>
              <w:t xml:space="preserve">    </w:t>
            </w:r>
          </w:p>
          <w:p w:rsidR="00BB55FA" w:rsidRPr="00426427" w:rsidRDefault="00BB55FA" w:rsidP="008B4A2C">
            <w:pPr>
              <w:spacing w:after="0" w:line="240" w:lineRule="auto"/>
              <w:jc w:val="center"/>
              <w:rPr>
                <w:rFonts w:ascii="Times New Roman" w:hAnsi="Times New Roman"/>
                <w:sz w:val="20"/>
                <w:szCs w:val="20"/>
              </w:rPr>
            </w:pPr>
          </w:p>
          <w:p w:rsidR="00BB55FA" w:rsidRPr="00426427" w:rsidRDefault="00BB55FA" w:rsidP="00BB55FA">
            <w:pPr>
              <w:spacing w:after="0" w:line="240" w:lineRule="auto"/>
              <w:jc w:val="center"/>
              <w:rPr>
                <w:rFonts w:ascii="Times New Roman" w:hAnsi="Times New Roman"/>
                <w:sz w:val="20"/>
                <w:szCs w:val="20"/>
              </w:rPr>
            </w:pPr>
            <w:r w:rsidRPr="00426427">
              <w:rPr>
                <w:rFonts w:ascii="Times New Roman" w:hAnsi="Times New Roman"/>
                <w:i/>
                <w:sz w:val="20"/>
                <w:szCs w:val="20"/>
              </w:rPr>
              <w:t xml:space="preserve">Đà Lạt, ngày      tháng </w:t>
            </w:r>
            <w:r>
              <w:rPr>
                <w:rFonts w:ascii="Times New Roman" w:hAnsi="Times New Roman"/>
                <w:i/>
                <w:sz w:val="20"/>
                <w:szCs w:val="20"/>
              </w:rPr>
              <w:t>9</w:t>
            </w:r>
            <w:r w:rsidRPr="00426427">
              <w:rPr>
                <w:rFonts w:ascii="Times New Roman" w:hAnsi="Times New Roman"/>
                <w:i/>
                <w:sz w:val="20"/>
                <w:szCs w:val="20"/>
              </w:rPr>
              <w:t xml:space="preserve">  năm 2015</w:t>
            </w:r>
          </w:p>
        </w:tc>
      </w:tr>
    </w:tbl>
    <w:p w:rsidR="00BB55FA" w:rsidRPr="00967FD4" w:rsidRDefault="00BB55FA" w:rsidP="009D4E0B">
      <w:pPr>
        <w:spacing w:before="80" w:after="0"/>
        <w:rPr>
          <w:rFonts w:ascii="Times New Roman" w:hAnsi="Times New Roman"/>
          <w:sz w:val="27"/>
          <w:szCs w:val="27"/>
        </w:rPr>
      </w:pPr>
    </w:p>
    <w:p w:rsidR="007D2293" w:rsidRPr="00967FD4" w:rsidRDefault="007D2293" w:rsidP="009D4E0B">
      <w:pPr>
        <w:spacing w:before="80" w:after="0"/>
        <w:jc w:val="center"/>
        <w:rPr>
          <w:rFonts w:ascii="Times New Roman" w:hAnsi="Times New Roman"/>
          <w:b/>
          <w:sz w:val="27"/>
          <w:szCs w:val="27"/>
        </w:rPr>
      </w:pPr>
      <w:r w:rsidRPr="00967FD4">
        <w:rPr>
          <w:rFonts w:ascii="Times New Roman" w:hAnsi="Times New Roman"/>
          <w:b/>
          <w:sz w:val="27"/>
          <w:szCs w:val="27"/>
        </w:rPr>
        <w:t>QUY CHẾ</w:t>
      </w:r>
    </w:p>
    <w:p w:rsidR="007D2293" w:rsidRPr="00967FD4" w:rsidRDefault="007D2293" w:rsidP="00BB55FA">
      <w:pPr>
        <w:spacing w:after="0"/>
        <w:jc w:val="center"/>
        <w:rPr>
          <w:rFonts w:ascii="Times New Roman" w:hAnsi="Times New Roman"/>
          <w:b/>
          <w:sz w:val="27"/>
          <w:szCs w:val="27"/>
        </w:rPr>
      </w:pPr>
      <w:r w:rsidRPr="00967FD4">
        <w:rPr>
          <w:rFonts w:ascii="Times New Roman" w:hAnsi="Times New Roman"/>
          <w:b/>
          <w:sz w:val="27"/>
          <w:szCs w:val="27"/>
        </w:rPr>
        <w:t xml:space="preserve">Làm việc của Ban chấp hành Đảng bộ, </w:t>
      </w:r>
      <w:r w:rsidR="00BB55FA">
        <w:rPr>
          <w:rFonts w:ascii="Times New Roman" w:hAnsi="Times New Roman"/>
          <w:b/>
          <w:sz w:val="27"/>
          <w:szCs w:val="27"/>
        </w:rPr>
        <w:br/>
      </w:r>
      <w:r w:rsidRPr="00967FD4">
        <w:rPr>
          <w:rFonts w:ascii="Times New Roman" w:hAnsi="Times New Roman"/>
          <w:b/>
          <w:sz w:val="27"/>
          <w:szCs w:val="27"/>
        </w:rPr>
        <w:t xml:space="preserve">Ban Thường vụ, Thường trực Đảng ủy Khối </w:t>
      </w:r>
      <w:r w:rsidR="00BB55FA">
        <w:rPr>
          <w:rFonts w:ascii="Times New Roman" w:hAnsi="Times New Roman"/>
          <w:b/>
          <w:sz w:val="27"/>
          <w:szCs w:val="27"/>
        </w:rPr>
        <w:br/>
      </w:r>
      <w:r w:rsidRPr="00967FD4">
        <w:rPr>
          <w:rFonts w:ascii="Times New Roman" w:hAnsi="Times New Roman"/>
          <w:b/>
          <w:sz w:val="27"/>
          <w:szCs w:val="27"/>
        </w:rPr>
        <w:t>các cơ quan tỉnh Khoá VII, nhiệm kỳ 2015 - 2020</w:t>
      </w:r>
    </w:p>
    <w:p w:rsidR="007D2293" w:rsidRPr="00967FD4" w:rsidRDefault="007D2293" w:rsidP="009D4E0B">
      <w:pPr>
        <w:spacing w:before="80" w:after="0"/>
        <w:rPr>
          <w:rFonts w:ascii="Times New Roman" w:hAnsi="Times New Roman"/>
          <w:sz w:val="27"/>
          <w:szCs w:val="27"/>
        </w:rPr>
      </w:pP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 Căn cứ Điều lệ Đảng Cộng sản Việt Nam (khóa XI) và các quy định, hướng dẫn của Trung ương về thi hành Điều lệ Đảng;</w:t>
      </w:r>
    </w:p>
    <w:p w:rsidR="007D2293" w:rsidRPr="00967FD4" w:rsidRDefault="00C21009" w:rsidP="00400B2C">
      <w:pPr>
        <w:spacing w:before="80" w:after="0"/>
        <w:ind w:firstLine="709"/>
        <w:jc w:val="both"/>
        <w:rPr>
          <w:rFonts w:ascii="Times New Roman" w:hAnsi="Times New Roman"/>
          <w:spacing w:val="-2"/>
          <w:sz w:val="27"/>
          <w:szCs w:val="27"/>
        </w:rPr>
      </w:pPr>
      <w:r w:rsidRPr="00967FD4">
        <w:rPr>
          <w:rFonts w:ascii="Times New Roman" w:hAnsi="Times New Roman"/>
          <w:spacing w:val="-2"/>
          <w:sz w:val="27"/>
          <w:szCs w:val="27"/>
        </w:rPr>
        <w:t>- Căn cứ Quyết định số 69</w:t>
      </w:r>
      <w:r w:rsidR="007D2293" w:rsidRPr="00967FD4">
        <w:rPr>
          <w:rFonts w:ascii="Times New Roman" w:hAnsi="Times New Roman"/>
          <w:spacing w:val="-2"/>
          <w:sz w:val="27"/>
          <w:szCs w:val="27"/>
        </w:rPr>
        <w:t>-QĐ/TU ngày 16/8/2012  của Ban Thường vụ Tỉnh ủy Lâm Đồng “Về việc ban hành quy định chức năng, nhiệm vụ, tổ chức bộ máy và mối quan hệ công tác của của Đảng uỷ Khối các cơ quan tỉnh Lâm Đồng”;</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 Căn cứ Quyết định số 2086-QĐ/TU ngày 27/8/2015 của Ban Thường vụ Tỉnh ủy Lâm Đồng về việc chuẩn y Ban Chấp hành, Ban Thường vụ, Bí thư, Phó Bí thư Đảng ủy Khối các cơ quan tỉnh Lâm Đồng khóa VII, nhiệm kỳ 2015-2020;</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Thực hiện Nghị quyết Đại hội đại biểu Đảng bộ Khối các cơ quan tỉnh Lâm Đồng lần thứ VII, nhiệm kỳ 2015-2020, Ban Chấp hành Đảng bộ Khối các cơ quan tỉnh khóa VII ban hành Quy chế làm việc như sau:</w:t>
      </w:r>
    </w:p>
    <w:p w:rsidR="007D2293" w:rsidRPr="00967FD4" w:rsidRDefault="007D2293" w:rsidP="009D4E0B">
      <w:pPr>
        <w:spacing w:before="80" w:after="0" w:line="264" w:lineRule="auto"/>
        <w:jc w:val="center"/>
        <w:rPr>
          <w:rFonts w:ascii="Times New Roman" w:hAnsi="Times New Roman"/>
          <w:b/>
          <w:sz w:val="27"/>
          <w:szCs w:val="27"/>
        </w:rPr>
      </w:pPr>
      <w:r w:rsidRPr="00967FD4">
        <w:rPr>
          <w:rFonts w:ascii="Times New Roman" w:hAnsi="Times New Roman"/>
          <w:b/>
          <w:sz w:val="27"/>
          <w:szCs w:val="27"/>
        </w:rPr>
        <w:lastRenderedPageBreak/>
        <w:t>CHƯƠNG I</w:t>
      </w:r>
    </w:p>
    <w:p w:rsidR="007D2293" w:rsidRPr="00967FD4" w:rsidRDefault="007D2293" w:rsidP="009D4E0B">
      <w:pPr>
        <w:spacing w:before="80" w:after="0" w:line="264" w:lineRule="auto"/>
        <w:jc w:val="center"/>
        <w:rPr>
          <w:rFonts w:ascii="Times New Roman" w:hAnsi="Times New Roman"/>
          <w:b/>
          <w:sz w:val="27"/>
          <w:szCs w:val="27"/>
        </w:rPr>
      </w:pPr>
      <w:r w:rsidRPr="00967FD4">
        <w:rPr>
          <w:rFonts w:ascii="Times New Roman" w:hAnsi="Times New Roman"/>
          <w:b/>
          <w:sz w:val="27"/>
          <w:szCs w:val="27"/>
        </w:rPr>
        <w:t xml:space="preserve">TRÁCH NHIỆM, QUYỀN HẠN </w:t>
      </w:r>
      <w:r w:rsidR="00400B2C">
        <w:rPr>
          <w:rFonts w:ascii="Times New Roman" w:hAnsi="Times New Roman"/>
          <w:b/>
          <w:sz w:val="27"/>
          <w:szCs w:val="27"/>
        </w:rPr>
        <w:br/>
      </w:r>
      <w:r w:rsidRPr="00967FD4">
        <w:rPr>
          <w:rFonts w:ascii="Times New Roman" w:hAnsi="Times New Roman"/>
          <w:b/>
          <w:sz w:val="27"/>
          <w:szCs w:val="27"/>
        </w:rPr>
        <w:t>CỦA TẬP THỂ VÀ CÁ NHÂN</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r>
      <w:r w:rsidRPr="00967FD4">
        <w:rPr>
          <w:rFonts w:ascii="Times New Roman" w:hAnsi="Times New Roman"/>
          <w:b/>
          <w:sz w:val="27"/>
          <w:szCs w:val="27"/>
        </w:rPr>
        <w:t>Điều 1:</w:t>
      </w:r>
      <w:r w:rsidRPr="00967FD4">
        <w:rPr>
          <w:rFonts w:ascii="Times New Roman" w:hAnsi="Times New Roman"/>
          <w:sz w:val="27"/>
          <w:szCs w:val="27"/>
        </w:rPr>
        <w:t xml:space="preserve"> </w:t>
      </w:r>
      <w:r w:rsidRPr="00967FD4">
        <w:rPr>
          <w:rFonts w:ascii="Times New Roman" w:hAnsi="Times New Roman"/>
          <w:b/>
          <w:sz w:val="27"/>
          <w:szCs w:val="27"/>
        </w:rPr>
        <w:t>Trách nhiệm, quyền hạn của tập thể Ban Chấp hành</w:t>
      </w:r>
    </w:p>
    <w:p w:rsidR="007D2293" w:rsidRPr="00967FD4" w:rsidRDefault="007D2293" w:rsidP="00400B2C">
      <w:pPr>
        <w:spacing w:before="80" w:after="0" w:line="271" w:lineRule="auto"/>
        <w:jc w:val="both"/>
        <w:rPr>
          <w:rFonts w:ascii="Times New Roman" w:hAnsi="Times New Roman"/>
          <w:spacing w:val="-2"/>
          <w:sz w:val="27"/>
          <w:szCs w:val="27"/>
        </w:rPr>
      </w:pPr>
      <w:r w:rsidRPr="00967FD4">
        <w:rPr>
          <w:rFonts w:ascii="Times New Roman" w:hAnsi="Times New Roman"/>
          <w:sz w:val="27"/>
          <w:szCs w:val="27"/>
        </w:rPr>
        <w:tab/>
        <w:t xml:space="preserve">Ban Chấp hành Đảng bộ Khối các cơ quan tỉnh Lâm Đồng (sau đây gọi tắt là Đảng uỷ Khối các cơ quan tỉnh) là </w:t>
      </w:r>
      <w:r w:rsidRPr="00967FD4">
        <w:rPr>
          <w:rFonts w:ascii="Times New Roman" w:hAnsi="Times New Roman"/>
          <w:spacing w:val="-2"/>
          <w:sz w:val="27"/>
          <w:szCs w:val="27"/>
        </w:rPr>
        <w:t>cơ quan lãnh đạo của Đảng bộ giữa 2 kỳ đại hội, có trách nhiệm lãnh đạo triển khai thực hiện Nghị quyết Đại hội Đảng bộ, các nghị quyết, chỉ thị của Trung ương, của Tỉnh uỷ để đề ra chủ trương, tổ chức thực hiện tốt nhiệm vụ chính trị của Đảng bộ, cụ thể:</w:t>
      </w:r>
    </w:p>
    <w:p w:rsidR="007D2293" w:rsidRPr="00967FD4" w:rsidRDefault="007D2293" w:rsidP="00400B2C">
      <w:pPr>
        <w:spacing w:before="80" w:after="0"/>
        <w:jc w:val="both"/>
        <w:rPr>
          <w:rFonts w:ascii="Times New Roman" w:hAnsi="Times New Roman"/>
          <w:sz w:val="27"/>
          <w:szCs w:val="27"/>
        </w:rPr>
      </w:pPr>
      <w:r w:rsidRPr="00967FD4">
        <w:rPr>
          <w:rFonts w:ascii="Times New Roman" w:hAnsi="Times New Roman"/>
          <w:sz w:val="27"/>
          <w:szCs w:val="27"/>
        </w:rPr>
        <w:tab/>
        <w:t xml:space="preserve">1. Quyết định Quy chế làm việc, Chương trình công tác toàn khóa, hàng năm của Đảng ủy; chương trình kiểm tra, giám sát của Ban Thường vụ Đảng ủy; ban hành các nghị quyết, nghị quyết chuyên đề để lãnh đạo thực hiện các nhiệm vụ chính trị; phân công trách nhiệm cho từng đồng chí Đảng uỷ viên. </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2. Quán triệt và triển khai thực hiện các nghị quyết, chỉ thị của Trung ương, của Tỉnh ủy; tổ chức sơ kết, tổng kết, hội thảo rút kinh nghiệm việc thực hiện các chủ trương, nghị quyết của Trung ương, Tỉnh ủy theo sự chỉ đạo của Tỉnh ủy.</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3. Thảo luận và quyết định nhiệm vụ, giải pháp thực hiện nhiệm vụ công tác hàng quý, 06 tháng, 01 năm về lãnh đạo nhiệm vụ chính trị và công tác xây dựng </w:t>
      </w:r>
      <w:r w:rsidRPr="00967FD4">
        <w:rPr>
          <w:rFonts w:ascii="Times New Roman" w:hAnsi="Times New Roman"/>
          <w:sz w:val="27"/>
          <w:szCs w:val="27"/>
        </w:rPr>
        <w:lastRenderedPageBreak/>
        <w:t>Đảng, những vấn đề lớn, đột xuất có liên quan đến tình hình hoạt động của Đảng bộ.</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4</w:t>
      </w:r>
      <w:r w:rsidRPr="00967FD4">
        <w:rPr>
          <w:rFonts w:ascii="Times New Roman" w:hAnsi="Times New Roman"/>
          <w:i/>
          <w:sz w:val="27"/>
          <w:szCs w:val="27"/>
        </w:rPr>
        <w:t xml:space="preserve">. </w:t>
      </w:r>
      <w:r w:rsidRPr="00967FD4">
        <w:rPr>
          <w:rFonts w:ascii="Times New Roman" w:hAnsi="Times New Roman"/>
          <w:sz w:val="27"/>
          <w:szCs w:val="27"/>
        </w:rPr>
        <w:t xml:space="preserve">Tham mưu, đề nghị Tỉnh ủy phê duyệt quy hoạch, quy trình rà soát, bổ sung hoặc rút khỏi các chức danh ủy viên Ban Chấp hành, Ban Thường vụ, Bí thư, Phó Bí thư, ủy viên UBKT, Chủ nhiệm, Phó Chủ nhiệm UBKT Đảng ủy. </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5.</w:t>
      </w:r>
      <w:r w:rsidRPr="00967FD4">
        <w:rPr>
          <w:rFonts w:ascii="Times New Roman" w:hAnsi="Times New Roman"/>
          <w:i/>
          <w:sz w:val="27"/>
          <w:szCs w:val="27"/>
        </w:rPr>
        <w:t xml:space="preserve"> </w:t>
      </w:r>
      <w:r w:rsidRPr="00967FD4">
        <w:rPr>
          <w:rFonts w:ascii="Times New Roman" w:hAnsi="Times New Roman"/>
          <w:sz w:val="27"/>
          <w:szCs w:val="27"/>
        </w:rPr>
        <w:t>Quyết định đánh giá chất lượng tổ chức cơ sở đảng, đảng viên hàng năm.</w:t>
      </w:r>
    </w:p>
    <w:p w:rsidR="007D2293" w:rsidRPr="00967FD4" w:rsidRDefault="007D2293" w:rsidP="00400B2C">
      <w:pPr>
        <w:spacing w:before="80" w:after="0"/>
        <w:ind w:firstLine="720"/>
        <w:jc w:val="both"/>
        <w:rPr>
          <w:rFonts w:ascii="Times New Roman" w:hAnsi="Times New Roman"/>
          <w:sz w:val="27"/>
          <w:szCs w:val="27"/>
        </w:rPr>
      </w:pPr>
      <w:r w:rsidRPr="00967FD4">
        <w:rPr>
          <w:rFonts w:ascii="Times New Roman" w:hAnsi="Times New Roman"/>
          <w:sz w:val="27"/>
          <w:szCs w:val="27"/>
        </w:rPr>
        <w:t>6. Lãnh đạo thực hiện tốt công tác kiểm tra, giám sát của cấp ủy, ủy ban kiểm tra các cấp, quyết định kỷ luật hoặc báo cáo UBKT Tỉnh ủy xem xét, xử lý kỷ luật, giải quyết khiếu nại kỷ luật đảng đối với tổ chức đảng, đảng viên theo quy định của Điều lệ Đảng và Hướng dẫn của Trung ương.</w:t>
      </w:r>
    </w:p>
    <w:p w:rsidR="007D2293" w:rsidRPr="00967FD4" w:rsidRDefault="007D2293" w:rsidP="00400B2C">
      <w:pPr>
        <w:spacing w:before="80" w:after="0"/>
        <w:ind w:firstLine="720"/>
        <w:jc w:val="both"/>
        <w:rPr>
          <w:rFonts w:ascii="Times New Roman" w:hAnsi="Times New Roman"/>
          <w:spacing w:val="-2"/>
          <w:sz w:val="27"/>
          <w:szCs w:val="27"/>
        </w:rPr>
      </w:pPr>
      <w:r w:rsidRPr="00967FD4">
        <w:rPr>
          <w:rFonts w:ascii="Times New Roman" w:hAnsi="Times New Roman"/>
          <w:spacing w:val="-2"/>
          <w:sz w:val="27"/>
          <w:szCs w:val="27"/>
        </w:rPr>
        <w:t>7</w:t>
      </w:r>
      <w:r w:rsidRPr="00967FD4">
        <w:rPr>
          <w:rFonts w:ascii="Times New Roman" w:hAnsi="Times New Roman"/>
          <w:i/>
          <w:spacing w:val="-2"/>
          <w:sz w:val="27"/>
          <w:szCs w:val="27"/>
        </w:rPr>
        <w:t xml:space="preserve">. </w:t>
      </w:r>
      <w:r w:rsidRPr="00967FD4">
        <w:rPr>
          <w:rFonts w:ascii="Times New Roman" w:hAnsi="Times New Roman"/>
          <w:spacing w:val="-2"/>
          <w:sz w:val="27"/>
          <w:szCs w:val="27"/>
        </w:rPr>
        <w:t xml:space="preserve">Chuẩn bị nội dung, nhân sự và quyết định triệu tập Đại hội đại biểu Đảng bộ khối các cơ quan tỉnh lần thứ VIII, nhiệm kỳ 2020-2025, triệu tập Đại hội đại biểu bất thường (nếu có). </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 xml:space="preserve">8. Định kỳ nghe báo cáo và cho ý kiến về tình hình hoạt động lãnh đạo, chỉ đạo của Ban Thường vụ Đảng uỷ giữa hai kỳ Hội nghị Ban Chấp hành; báo cáo hàng năm, báo cáo giữa, cuối nhiệm kỳ, báo cáo bất thường của UBKT Đảng ủy về công tác kiểm tra, giám sát và thi hành kỷ luật trong Đảng, về hoạt động của UBKT Đảng ủy và công tác kiểm tra, giám sát của tổ chức cơ sở đảng; </w:t>
      </w:r>
      <w:r w:rsidRPr="00967FD4">
        <w:rPr>
          <w:rFonts w:ascii="Times New Roman" w:hAnsi="Times New Roman"/>
          <w:sz w:val="27"/>
          <w:szCs w:val="27"/>
        </w:rPr>
        <w:lastRenderedPageBreak/>
        <w:t xml:space="preserve">thực hiện tự phê bình, phê bình, chất vấn trong hội nghị Ban chấp hành. </w:t>
      </w:r>
    </w:p>
    <w:p w:rsidR="007D2293" w:rsidRPr="00967FD4" w:rsidRDefault="007D2293" w:rsidP="00400B2C">
      <w:pPr>
        <w:spacing w:before="80" w:after="0" w:line="281" w:lineRule="auto"/>
        <w:jc w:val="both"/>
        <w:rPr>
          <w:rFonts w:ascii="Times New Roman" w:hAnsi="Times New Roman"/>
          <w:sz w:val="27"/>
          <w:szCs w:val="27"/>
        </w:rPr>
      </w:pPr>
      <w:r w:rsidRPr="00967FD4">
        <w:rPr>
          <w:rFonts w:ascii="Times New Roman" w:hAnsi="Times New Roman"/>
          <w:sz w:val="27"/>
          <w:szCs w:val="27"/>
        </w:rPr>
        <w:tab/>
        <w:t>9. Thông qua dự toán ngân sách hàng năm của Đảng bộ Khối; thảo luận và quyết định những vấn đề về tổ chức, cán bộ, đảng viên theo thẩm quyền và những vấn đề khác do Ban Thường vụ Đảng ủy đề nghị.</w:t>
      </w:r>
    </w:p>
    <w:p w:rsidR="007D2293" w:rsidRPr="00967FD4" w:rsidRDefault="007D2293" w:rsidP="00400B2C">
      <w:pPr>
        <w:spacing w:before="80" w:after="0"/>
        <w:jc w:val="both"/>
        <w:rPr>
          <w:rFonts w:ascii="Times New Roman" w:hAnsi="Times New Roman"/>
          <w:sz w:val="27"/>
          <w:szCs w:val="27"/>
        </w:rPr>
      </w:pPr>
      <w:r w:rsidRPr="00967FD4">
        <w:rPr>
          <w:rFonts w:ascii="Times New Roman" w:hAnsi="Times New Roman"/>
          <w:sz w:val="27"/>
          <w:szCs w:val="27"/>
        </w:rPr>
        <w:tab/>
      </w:r>
      <w:r w:rsidRPr="00967FD4">
        <w:rPr>
          <w:rFonts w:ascii="Times New Roman" w:hAnsi="Times New Roman"/>
          <w:b/>
          <w:sz w:val="27"/>
          <w:szCs w:val="27"/>
        </w:rPr>
        <w:t>Điều 2: Trách nhiệm, quyền hạn của tập thể Ban Thường vụ Đảng ủy.</w:t>
      </w:r>
    </w:p>
    <w:p w:rsidR="007D2293" w:rsidRPr="00967FD4" w:rsidRDefault="007D2293" w:rsidP="00400B2C">
      <w:pPr>
        <w:spacing w:before="80" w:after="0"/>
        <w:ind w:firstLine="720"/>
        <w:jc w:val="both"/>
        <w:rPr>
          <w:rFonts w:ascii="Times New Roman" w:hAnsi="Times New Roman"/>
          <w:sz w:val="27"/>
          <w:szCs w:val="27"/>
        </w:rPr>
      </w:pPr>
      <w:r w:rsidRPr="00967FD4">
        <w:rPr>
          <w:rFonts w:ascii="Times New Roman" w:hAnsi="Times New Roman"/>
          <w:sz w:val="27"/>
          <w:szCs w:val="27"/>
        </w:rPr>
        <w:t>Ban Thường vụ Đảng uỷ thay mặt Ban Chấp hành Đảng bộ lãnh đạo và chỉ đạo mọi hoạt động của Đảng bộ giữa hai kỳ họp Ban Chấp hành, có trách nhiệm quyền hạn:</w:t>
      </w:r>
    </w:p>
    <w:p w:rsidR="007D2293" w:rsidRPr="00967FD4" w:rsidRDefault="007D2293" w:rsidP="00400B2C">
      <w:pPr>
        <w:spacing w:before="80" w:after="0" w:line="281" w:lineRule="auto"/>
        <w:ind w:firstLine="720"/>
        <w:jc w:val="both"/>
        <w:rPr>
          <w:rFonts w:ascii="Times New Roman" w:hAnsi="Times New Roman"/>
          <w:sz w:val="27"/>
          <w:szCs w:val="27"/>
        </w:rPr>
      </w:pPr>
      <w:r w:rsidRPr="00967FD4">
        <w:rPr>
          <w:rFonts w:ascii="Times New Roman" w:hAnsi="Times New Roman"/>
          <w:sz w:val="27"/>
          <w:szCs w:val="27"/>
        </w:rPr>
        <w:t>1. Cụ thể hoá và tổ chức thực hiện Nghị quyết của Đảng các cấp; quyết định những chủ trương, biện pháp lãnh đạo thực hiện và kiểm tra giám sát việc thực hiện các chỉ thị, nghị quyết của Trung ương, Tỉnh ủy và của Đảng ủy khối.</w:t>
      </w:r>
    </w:p>
    <w:p w:rsidR="007D2293" w:rsidRPr="00967FD4" w:rsidRDefault="007D2293" w:rsidP="00400B2C">
      <w:pPr>
        <w:spacing w:before="80" w:after="0"/>
        <w:ind w:firstLine="720"/>
        <w:jc w:val="both"/>
        <w:rPr>
          <w:rFonts w:ascii="Times New Roman" w:hAnsi="Times New Roman"/>
          <w:spacing w:val="-2"/>
          <w:sz w:val="27"/>
          <w:szCs w:val="27"/>
        </w:rPr>
      </w:pPr>
      <w:r w:rsidRPr="00967FD4">
        <w:rPr>
          <w:rFonts w:ascii="Times New Roman" w:hAnsi="Times New Roman"/>
          <w:spacing w:val="-2"/>
          <w:sz w:val="27"/>
          <w:szCs w:val="27"/>
        </w:rPr>
        <w:t>2. Chuẩn bị nội dung và quyết định triệu tập hội nghị Ban Chấp hành, hội nghị cán bộ chủ chốt toàn Đảng bộ; báo cáo tình hình và kết quả hoạt động của Ban Thường vụ giữa hai kỳ họp Ban Chấp hành, chuẩn bị nội dung để trình hội nghị Ban Chấp hành về những vấn đề thuộc thẩm quyền Ban Chấp hành; chủ động đề xuất những vấn đề lớn, quan trọng để Ban Chấp hành xem xét, quyết định.</w:t>
      </w:r>
    </w:p>
    <w:p w:rsidR="007D2293" w:rsidRPr="00967FD4" w:rsidRDefault="007D2293" w:rsidP="00400B2C">
      <w:pPr>
        <w:spacing w:before="80" w:after="0" w:line="252" w:lineRule="auto"/>
        <w:jc w:val="both"/>
        <w:rPr>
          <w:rFonts w:ascii="Times New Roman" w:hAnsi="Times New Roman"/>
          <w:sz w:val="27"/>
          <w:szCs w:val="27"/>
        </w:rPr>
      </w:pPr>
      <w:r w:rsidRPr="00967FD4">
        <w:rPr>
          <w:rFonts w:ascii="Times New Roman" w:hAnsi="Times New Roman"/>
          <w:sz w:val="27"/>
          <w:szCs w:val="27"/>
        </w:rPr>
        <w:lastRenderedPageBreak/>
        <w:tab/>
        <w:t xml:space="preserve">3. Quy định chức năng, nhiệm vụ, quyền hạn của các Ban, Văn phòng Đảng uỷ; quyết định việc tách, nhập, giải thể, thành lập mới các tổ chức cơ sở đảng trực thuộc; quyết định chuẩn y, chỉ định, bổ sung, cho rút khỏi cấp uỷ, UBKT và Chủ nhiệm UBKT Đảng ủy cơ sở; thẩm định đánh giá chất lượng tổ chức cơ sở đảng, đảng viên trình Ban Chấp hành quyết định; xét kết nạp đảng viên, công nhận đảng viên dự bị thành đảng viên chính thức, khen thưởng tổ chức đảng, đảng viên. </w:t>
      </w:r>
    </w:p>
    <w:p w:rsidR="007D2293" w:rsidRPr="00967FD4" w:rsidRDefault="007D2293" w:rsidP="00400B2C">
      <w:pPr>
        <w:spacing w:before="80" w:after="0" w:line="252" w:lineRule="auto"/>
        <w:ind w:firstLine="851"/>
        <w:jc w:val="both"/>
        <w:rPr>
          <w:rFonts w:ascii="Times New Roman" w:hAnsi="Times New Roman"/>
          <w:sz w:val="27"/>
          <w:szCs w:val="27"/>
        </w:rPr>
      </w:pPr>
      <w:r w:rsidRPr="00967FD4">
        <w:rPr>
          <w:rFonts w:ascii="Times New Roman" w:hAnsi="Times New Roman"/>
          <w:sz w:val="27"/>
          <w:szCs w:val="27"/>
        </w:rPr>
        <w:t>4.</w:t>
      </w:r>
      <w:r w:rsidRPr="00967FD4">
        <w:rPr>
          <w:rFonts w:ascii="Times New Roman" w:hAnsi="Times New Roman"/>
          <w:b/>
          <w:i/>
          <w:color w:val="FF0000"/>
          <w:sz w:val="27"/>
          <w:szCs w:val="27"/>
        </w:rPr>
        <w:t xml:space="preserve"> </w:t>
      </w:r>
      <w:r w:rsidRPr="00967FD4">
        <w:rPr>
          <w:rFonts w:ascii="Times New Roman" w:hAnsi="Times New Roman"/>
          <w:sz w:val="27"/>
          <w:szCs w:val="27"/>
        </w:rPr>
        <w:t>Quyết định phê duyệt quy hoạch cán bộ lãnh đạo, quản lý các ban xây dựng Đảng, Văn phòng Đảng ủy; cấp ủy, bí thư, phó bí thư các tổ chức cơ sở đảng trực thuộc, Ủy viên UBKT, Chủ nhiệm, Phó Chủ nhiệm UBKT các đảng ủy cơ sở.</w:t>
      </w:r>
      <w:r w:rsidRPr="00967FD4">
        <w:rPr>
          <w:rFonts w:ascii="Times New Roman" w:hAnsi="Times New Roman"/>
          <w:color w:val="FF0000"/>
          <w:sz w:val="27"/>
          <w:szCs w:val="27"/>
        </w:rPr>
        <w:t xml:space="preserve"> </w:t>
      </w:r>
      <w:r w:rsidRPr="00967FD4">
        <w:rPr>
          <w:rFonts w:ascii="Times New Roman" w:hAnsi="Times New Roman"/>
          <w:sz w:val="27"/>
          <w:szCs w:val="27"/>
        </w:rPr>
        <w:t>Quyết định phân công công tác, bổ nhiệm, miễn nhiệm, thôi tham gia công tác đối với các chức danh trưởng, phó các ban Đảng, Văn phòng Đảng ủy. Quyết định thẩm tra, xác minh và kết luận về lịch sử chính trị và chính trị hiện nay đối với cán bộ, đảng viên trong Đảng bộ; cho ý kiến và định hướng nhân sự đại hội các tổ chức cơ sở đảng trực thuộc.</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5.</w:t>
      </w:r>
      <w:r w:rsidRPr="00967FD4">
        <w:rPr>
          <w:rFonts w:ascii="Times New Roman" w:hAnsi="Times New Roman"/>
          <w:b/>
          <w:i/>
          <w:sz w:val="27"/>
          <w:szCs w:val="27"/>
        </w:rPr>
        <w:t xml:space="preserve"> </w:t>
      </w:r>
      <w:r w:rsidRPr="00967FD4">
        <w:rPr>
          <w:rFonts w:ascii="Times New Roman" w:hAnsi="Times New Roman"/>
          <w:sz w:val="27"/>
          <w:szCs w:val="27"/>
        </w:rPr>
        <w:t xml:space="preserve">Lãnh đạo thực hiện chương trình công tác kiểm tra, giám sát toàn khoá và hàng năm; xem xét, giải quyết đơn thư khiếu nại, tố cáo theo thẩm quyền; tổ chức thực hiện và thường xuyên kiểm tra, giám sát việc thực hiện quy chế của Đảng uỷ; phối hợp xây dựng và thực hiện quy chế phối hợp với các ban, ngành có liên quan; xử lý kỷ luật tổ chức đảng và đảng viên, xóa tên đảng viên theo quy định của Điều lệ Đảng. </w:t>
      </w:r>
    </w:p>
    <w:p w:rsidR="007D2293" w:rsidRPr="00967FD4" w:rsidRDefault="007D2293" w:rsidP="00400B2C">
      <w:pPr>
        <w:spacing w:before="80" w:after="0" w:line="274" w:lineRule="auto"/>
        <w:jc w:val="both"/>
        <w:rPr>
          <w:rFonts w:ascii="Times New Roman" w:hAnsi="Times New Roman"/>
          <w:sz w:val="27"/>
          <w:szCs w:val="27"/>
        </w:rPr>
      </w:pPr>
      <w:r w:rsidRPr="00967FD4">
        <w:rPr>
          <w:rFonts w:ascii="Times New Roman" w:hAnsi="Times New Roman"/>
          <w:b/>
          <w:i/>
          <w:sz w:val="27"/>
          <w:szCs w:val="27"/>
        </w:rPr>
        <w:lastRenderedPageBreak/>
        <w:t xml:space="preserve"> </w:t>
      </w:r>
      <w:r w:rsidRPr="00967FD4">
        <w:rPr>
          <w:rFonts w:ascii="Times New Roman" w:hAnsi="Times New Roman"/>
          <w:b/>
          <w:i/>
          <w:sz w:val="27"/>
          <w:szCs w:val="27"/>
        </w:rPr>
        <w:tab/>
      </w:r>
      <w:r w:rsidRPr="00967FD4">
        <w:rPr>
          <w:rFonts w:ascii="Times New Roman" w:hAnsi="Times New Roman"/>
          <w:sz w:val="27"/>
          <w:szCs w:val="27"/>
        </w:rPr>
        <w:t>6.</w:t>
      </w:r>
      <w:r w:rsidRPr="00967FD4">
        <w:rPr>
          <w:rFonts w:ascii="Times New Roman" w:hAnsi="Times New Roman"/>
          <w:b/>
          <w:i/>
          <w:sz w:val="27"/>
          <w:szCs w:val="27"/>
        </w:rPr>
        <w:t xml:space="preserve"> </w:t>
      </w:r>
      <w:r w:rsidRPr="00967FD4">
        <w:rPr>
          <w:rFonts w:ascii="Times New Roman" w:hAnsi="Times New Roman"/>
          <w:sz w:val="27"/>
          <w:szCs w:val="27"/>
        </w:rPr>
        <w:t>Lãnh đạo, kiểm tra, giám sát các đoàn thể trong khối cụ thể hoá và tổ chức triển khai thực hiện các nghị quyết của Đảng các cấp; cho ý kiến chỉ đạo về những định hướng công tác lớn trong từng thời kỳ; chỉ đạo việc xây dựng quy chế làm việc; cho ý kiến, định hướng nội dung và đề án nhân sự đại hội các đoàn thể; xây dựng đội ngũ cán bộ các đoàn thể khối trong sạch vững mạnh.</w:t>
      </w:r>
    </w:p>
    <w:p w:rsidR="007D2293" w:rsidRPr="00967FD4" w:rsidRDefault="007D2293" w:rsidP="00400B2C">
      <w:pPr>
        <w:spacing w:before="80" w:after="0" w:line="274" w:lineRule="auto"/>
        <w:ind w:firstLine="720"/>
        <w:jc w:val="both"/>
        <w:rPr>
          <w:rFonts w:ascii="Times New Roman" w:hAnsi="Times New Roman"/>
          <w:sz w:val="27"/>
          <w:szCs w:val="27"/>
        </w:rPr>
      </w:pPr>
      <w:r w:rsidRPr="00967FD4">
        <w:rPr>
          <w:rFonts w:ascii="Times New Roman" w:hAnsi="Times New Roman"/>
          <w:sz w:val="27"/>
          <w:szCs w:val="27"/>
        </w:rPr>
        <w:t>7.</w:t>
      </w:r>
      <w:r w:rsidRPr="00967FD4">
        <w:rPr>
          <w:rFonts w:ascii="Times New Roman" w:hAnsi="Times New Roman"/>
          <w:b/>
          <w:i/>
          <w:sz w:val="27"/>
          <w:szCs w:val="27"/>
        </w:rPr>
        <w:t xml:space="preserve"> </w:t>
      </w:r>
      <w:r w:rsidRPr="00967FD4">
        <w:rPr>
          <w:rFonts w:ascii="Times New Roman" w:hAnsi="Times New Roman"/>
          <w:sz w:val="27"/>
          <w:szCs w:val="27"/>
        </w:rPr>
        <w:t>Thay mặt Đảng uỷ thực hiện chế độ báo cáo với Ban Thường vụ, Thường trực Tỉnh uỷ theo quy định; chủ động kiến nghị, đề xuất những vấn đề quan trọng liên quan đến tổ chức và hoạt động của Đảng bộ nhưng thuộc thẩm quyền quyết định của cấp trên.</w:t>
      </w:r>
    </w:p>
    <w:p w:rsidR="007D2293" w:rsidRPr="00967FD4" w:rsidRDefault="007D2293" w:rsidP="00400B2C">
      <w:pPr>
        <w:spacing w:before="80" w:after="0" w:line="274" w:lineRule="auto"/>
        <w:ind w:firstLine="720"/>
        <w:jc w:val="both"/>
        <w:rPr>
          <w:rFonts w:ascii="Times New Roman" w:hAnsi="Times New Roman"/>
          <w:sz w:val="27"/>
          <w:szCs w:val="27"/>
        </w:rPr>
      </w:pPr>
      <w:r w:rsidRPr="00967FD4">
        <w:rPr>
          <w:rFonts w:ascii="Times New Roman" w:hAnsi="Times New Roman"/>
          <w:sz w:val="27"/>
          <w:szCs w:val="27"/>
        </w:rPr>
        <w:t>8. Phối hợp với lãnh đạo các Ban Tỉnh ủy, các sở ngành, Ban cán sự đảng UBND tỉnh, các đảng đoàn, các cấp ủy trực thuộc Tỉnh ủy để nắm bắt tình hình thực hiện nhiệm vụ chính trị của các cơ quan, đơn vị trong khối. Chủ động tham gia ý kiến với Ban Thường vụ Tỉnh ủy, Ban cán sự Đảng UBND tỉnh, các Đảng đoàn, lãnh đạo các sở, ban, ngành cấp tỉnh về công tác cán bộ theo phân cấp quản lý.</w:t>
      </w:r>
    </w:p>
    <w:p w:rsidR="007D2293" w:rsidRPr="00967FD4" w:rsidRDefault="007D2293" w:rsidP="00400B2C">
      <w:pPr>
        <w:spacing w:before="80" w:after="0" w:line="274" w:lineRule="auto"/>
        <w:ind w:firstLine="720"/>
        <w:jc w:val="both"/>
        <w:rPr>
          <w:rFonts w:ascii="Times New Roman" w:hAnsi="Times New Roman"/>
          <w:sz w:val="27"/>
          <w:szCs w:val="27"/>
        </w:rPr>
      </w:pPr>
      <w:r w:rsidRPr="00967FD4">
        <w:rPr>
          <w:rFonts w:ascii="Times New Roman" w:hAnsi="Times New Roman"/>
          <w:sz w:val="27"/>
          <w:szCs w:val="27"/>
        </w:rPr>
        <w:t xml:space="preserve">9. Định kỳ có chế độ làm việc với lãnh đạo các ban Đảng uỷ, thường trực các tổ chức đoàn thể khối; hàng năm, khi cần thiết Ban Thường vụ Đảng ủy làm việc với cấp uỷ các tổ chức cơ sở đảng trực thuộc về tình hình hoạt động và việc thực hiện chỉ thị, nghị quyết của Đảng ở cơ sở. </w:t>
      </w:r>
    </w:p>
    <w:p w:rsidR="007D2293" w:rsidRPr="00967FD4" w:rsidRDefault="007D2293" w:rsidP="009D4E0B">
      <w:pPr>
        <w:spacing w:before="80" w:after="0" w:line="264" w:lineRule="auto"/>
        <w:ind w:firstLine="720"/>
        <w:jc w:val="both"/>
        <w:rPr>
          <w:rFonts w:ascii="Times New Roman" w:hAnsi="Times New Roman"/>
          <w:b/>
          <w:i/>
          <w:sz w:val="27"/>
          <w:szCs w:val="27"/>
        </w:rPr>
      </w:pPr>
      <w:r w:rsidRPr="00967FD4">
        <w:rPr>
          <w:rFonts w:ascii="Times New Roman" w:hAnsi="Times New Roman"/>
          <w:b/>
          <w:sz w:val="27"/>
          <w:szCs w:val="27"/>
        </w:rPr>
        <w:lastRenderedPageBreak/>
        <w:t>Điều 3:</w:t>
      </w:r>
      <w:r w:rsidRPr="00967FD4">
        <w:rPr>
          <w:rFonts w:ascii="Times New Roman" w:hAnsi="Times New Roman"/>
          <w:sz w:val="27"/>
          <w:szCs w:val="27"/>
        </w:rPr>
        <w:t xml:space="preserve"> </w:t>
      </w:r>
      <w:r w:rsidRPr="00967FD4">
        <w:rPr>
          <w:rFonts w:ascii="Times New Roman" w:hAnsi="Times New Roman"/>
          <w:b/>
          <w:sz w:val="27"/>
          <w:szCs w:val="27"/>
        </w:rPr>
        <w:t>Trách nhiệm, quyền hạn của Thường trực Đảng uỷ.</w:t>
      </w:r>
      <w:r w:rsidRPr="00967FD4">
        <w:rPr>
          <w:rFonts w:ascii="Times New Roman" w:hAnsi="Times New Roman"/>
          <w:b/>
          <w:i/>
          <w:sz w:val="27"/>
          <w:szCs w:val="27"/>
        </w:rPr>
        <w:t xml:space="preserve">   </w:t>
      </w:r>
    </w:p>
    <w:p w:rsidR="007D2293" w:rsidRPr="00967FD4" w:rsidRDefault="007D2293" w:rsidP="00400B2C">
      <w:pPr>
        <w:spacing w:before="80" w:after="0"/>
        <w:jc w:val="both"/>
        <w:rPr>
          <w:rFonts w:ascii="Times New Roman" w:hAnsi="Times New Roman"/>
          <w:sz w:val="27"/>
          <w:szCs w:val="27"/>
        </w:rPr>
      </w:pPr>
      <w:r w:rsidRPr="00967FD4">
        <w:rPr>
          <w:rFonts w:ascii="Times New Roman" w:hAnsi="Times New Roman"/>
          <w:sz w:val="27"/>
          <w:szCs w:val="27"/>
        </w:rPr>
        <w:tab/>
        <w:t>Thường trực Đảng uỷ gồm Bí thư và các Phó Bí thư Đảng ủy là bộ phận thường xuyên, trực tiếp thay mặt Ban Thường vụ chỉ đạo giải quyết những công việc hàng ngày của Đảng bộ, những công việc đột xuất, phát sinh giữa hai kỳ hội nghị Ban Thường vụ, có trách nhiệm và quyền hạn:</w:t>
      </w:r>
    </w:p>
    <w:p w:rsidR="007D2293" w:rsidRPr="00967FD4" w:rsidRDefault="007D2293" w:rsidP="00400B2C">
      <w:pPr>
        <w:spacing w:before="80" w:after="0" w:line="269" w:lineRule="auto"/>
        <w:ind w:firstLine="720"/>
        <w:jc w:val="both"/>
        <w:rPr>
          <w:rFonts w:ascii="Times New Roman" w:hAnsi="Times New Roman"/>
          <w:sz w:val="27"/>
          <w:szCs w:val="27"/>
        </w:rPr>
      </w:pPr>
      <w:r w:rsidRPr="00967FD4">
        <w:rPr>
          <w:rFonts w:ascii="Times New Roman" w:hAnsi="Times New Roman"/>
          <w:sz w:val="27"/>
          <w:szCs w:val="27"/>
        </w:rPr>
        <w:t>1. Chỉ đạo, điều hành, kiểm tra các tổ chức cơ sở đảng, các ban tham mưu của Đảng uỷ triển khai việc thực hiện nghị quyết, chỉ thị của Đảng các cấp. Thay mặt Ban Thường vụ giải quyết những công việc theo sự chỉ đạo của Tỉnh uỷ, theo quy chế làm việc của Đảng uỷ và những công việc được Ban Thường vụ uỷ quyền.</w:t>
      </w:r>
    </w:p>
    <w:p w:rsidR="007D2293" w:rsidRPr="00967FD4" w:rsidRDefault="007D2293" w:rsidP="00400B2C">
      <w:pPr>
        <w:spacing w:before="80" w:after="0" w:line="269" w:lineRule="auto"/>
        <w:ind w:firstLine="720"/>
        <w:jc w:val="both"/>
        <w:rPr>
          <w:rFonts w:ascii="Times New Roman" w:hAnsi="Times New Roman"/>
          <w:sz w:val="27"/>
          <w:szCs w:val="27"/>
        </w:rPr>
      </w:pPr>
      <w:r w:rsidRPr="00967FD4">
        <w:rPr>
          <w:rFonts w:ascii="Times New Roman" w:hAnsi="Times New Roman"/>
          <w:sz w:val="27"/>
          <w:szCs w:val="27"/>
        </w:rPr>
        <w:t>2.</w:t>
      </w:r>
      <w:r w:rsidRPr="00967FD4">
        <w:rPr>
          <w:rFonts w:ascii="Times New Roman" w:hAnsi="Times New Roman"/>
          <w:b/>
          <w:i/>
          <w:sz w:val="27"/>
          <w:szCs w:val="27"/>
        </w:rPr>
        <w:t xml:space="preserve"> </w:t>
      </w:r>
      <w:r w:rsidRPr="00967FD4">
        <w:rPr>
          <w:rFonts w:ascii="Times New Roman" w:hAnsi="Times New Roman"/>
          <w:sz w:val="27"/>
          <w:szCs w:val="27"/>
        </w:rPr>
        <w:t>Giúp Ban Thường vụ  chỉ đạo việc tổ chức thực hiện quy chế và chương trình công tác toàn khoá của Đảng uỷ; xây dựng và tổ chức thực hiện chương trình làm việc, chương trình kiểm tra, giám sát hàng năm, hàng quý, hàng tháng của Ban Thường vụ Đảng uỷ; quyết định triệu tập hội nghị Ban Thường vụ; chỉ đạo các ban Đảng ủy, các cơ quan liên quan chuẩn bị nội dung, chương trình, kế hoạch các dự thảo báo cáo, đề án, phương án, kết luận, nghị quyết… để trình Ban Thường vụ quyết định; chỉ đạo chuẩn bị nội dung làm việc với Tỉnh uỷ, với các cấp, các ngành khi đến làm việc với Đảng ủy.</w:t>
      </w:r>
    </w:p>
    <w:p w:rsidR="007D2293" w:rsidRPr="00967FD4" w:rsidRDefault="007D2293" w:rsidP="00400B2C">
      <w:pPr>
        <w:widowControl w:val="0"/>
        <w:spacing w:before="80" w:after="0"/>
        <w:jc w:val="both"/>
        <w:rPr>
          <w:rFonts w:ascii="Times New Roman" w:hAnsi="Times New Roman"/>
          <w:sz w:val="27"/>
          <w:szCs w:val="27"/>
        </w:rPr>
      </w:pPr>
      <w:r w:rsidRPr="00967FD4">
        <w:rPr>
          <w:rFonts w:ascii="Times New Roman" w:hAnsi="Times New Roman"/>
          <w:sz w:val="27"/>
          <w:szCs w:val="27"/>
        </w:rPr>
        <w:tab/>
        <w:t>3.</w:t>
      </w:r>
      <w:r w:rsidRPr="00967FD4">
        <w:rPr>
          <w:rFonts w:ascii="Times New Roman" w:hAnsi="Times New Roman"/>
          <w:b/>
          <w:i/>
          <w:sz w:val="27"/>
          <w:szCs w:val="27"/>
        </w:rPr>
        <w:t xml:space="preserve"> </w:t>
      </w:r>
      <w:r w:rsidRPr="00967FD4">
        <w:rPr>
          <w:rFonts w:ascii="Times New Roman" w:hAnsi="Times New Roman"/>
          <w:sz w:val="27"/>
          <w:szCs w:val="27"/>
        </w:rPr>
        <w:t xml:space="preserve">Kiểm tra, giám sát việc thực hiện quy chế làm </w:t>
      </w:r>
      <w:r w:rsidRPr="00967FD4">
        <w:rPr>
          <w:rFonts w:ascii="Times New Roman" w:hAnsi="Times New Roman"/>
          <w:sz w:val="27"/>
          <w:szCs w:val="27"/>
        </w:rPr>
        <w:lastRenderedPageBreak/>
        <w:t>việc, chỉ đạo sự phối hợp hoạt động của các ban Đảng uỷ, các tổ chức cơ sở đảng trực thuộc, các đoàn thể khối; chỉ đạo việc tổ chức sơ kết, tổng kết việc thực hiện các chỉ thị, nghị quyết chuyên đề của cấp trên và của Đảng uỷ, Ban Thường vụ Đảng uỷ trên các lĩnh vực công tác.</w:t>
      </w:r>
    </w:p>
    <w:p w:rsidR="007D2293" w:rsidRPr="00967FD4" w:rsidRDefault="007D2293" w:rsidP="00400B2C">
      <w:pPr>
        <w:spacing w:before="80" w:after="0"/>
        <w:jc w:val="both"/>
        <w:rPr>
          <w:rFonts w:ascii="Times New Roman" w:hAnsi="Times New Roman"/>
          <w:b/>
          <w:sz w:val="27"/>
          <w:szCs w:val="27"/>
        </w:rPr>
      </w:pPr>
      <w:r w:rsidRPr="00967FD4">
        <w:rPr>
          <w:rFonts w:ascii="Times New Roman" w:hAnsi="Times New Roman"/>
          <w:b/>
          <w:i/>
          <w:sz w:val="27"/>
          <w:szCs w:val="27"/>
        </w:rPr>
        <w:tab/>
      </w:r>
      <w:r w:rsidRPr="00967FD4">
        <w:rPr>
          <w:rFonts w:ascii="Times New Roman" w:hAnsi="Times New Roman"/>
          <w:b/>
          <w:sz w:val="27"/>
          <w:szCs w:val="27"/>
        </w:rPr>
        <w:t>4. Được Ban Thường vụ uỷ quyền giải quyết một số công tác sau:</w:t>
      </w:r>
    </w:p>
    <w:p w:rsidR="007D2293" w:rsidRPr="00967FD4" w:rsidRDefault="007D2293" w:rsidP="00400B2C">
      <w:pPr>
        <w:spacing w:before="80" w:after="0" w:line="281" w:lineRule="auto"/>
        <w:jc w:val="both"/>
        <w:rPr>
          <w:rFonts w:ascii="Times New Roman" w:hAnsi="Times New Roman"/>
          <w:sz w:val="27"/>
          <w:szCs w:val="27"/>
        </w:rPr>
      </w:pPr>
      <w:r w:rsidRPr="00967FD4">
        <w:rPr>
          <w:rFonts w:ascii="Times New Roman" w:hAnsi="Times New Roman"/>
          <w:sz w:val="27"/>
          <w:szCs w:val="27"/>
        </w:rPr>
        <w:tab/>
        <w:t>- Xây dựng kế hoạch và thẩm tra, xác minh về lịch sử chính trị và chính trị hiện nay của cán bộ, đảng viên diện Ban Thường vụ Đảng ủy quản lý để Ban Thường vụ xem xét, kết luận theo quy định của Trung ương.</w:t>
      </w:r>
    </w:p>
    <w:p w:rsidR="007D2293" w:rsidRPr="00400B2C" w:rsidRDefault="007D2293" w:rsidP="00400B2C">
      <w:pPr>
        <w:spacing w:before="80" w:after="0" w:line="281" w:lineRule="auto"/>
        <w:jc w:val="both"/>
        <w:rPr>
          <w:rFonts w:ascii="Times New Roman" w:hAnsi="Times New Roman"/>
          <w:i/>
          <w:color w:val="FF0000"/>
          <w:spacing w:val="4"/>
          <w:sz w:val="27"/>
          <w:szCs w:val="27"/>
        </w:rPr>
      </w:pPr>
      <w:r w:rsidRPr="00400B2C">
        <w:rPr>
          <w:rFonts w:ascii="Times New Roman" w:hAnsi="Times New Roman"/>
          <w:spacing w:val="4"/>
          <w:sz w:val="27"/>
          <w:szCs w:val="27"/>
        </w:rPr>
        <w:tab/>
        <w:t>- Nhận xét đánh giá cán bộ phục vụ công tác quy hoạch, luân chuyển, điều động, đào tạo, bồi dưỡng, bổ nhiệm, bổ nhiệm lại, miễn nhiệm, giới thiệu ứng cử, kỷ luật, khen thưởng, đi học tập, công tác, du lịch nước ngoài theo đề nghị của các cơ quan chức năng. Có ý kiến nhận xét về lịch sử chính trị để bổ nhiệm các chức danh phó trưởng phòng, ban cấp sở ngành và tương đương trở lên.</w:t>
      </w:r>
      <w:r w:rsidRPr="00400B2C">
        <w:rPr>
          <w:rFonts w:ascii="Times New Roman" w:hAnsi="Times New Roman"/>
          <w:i/>
          <w:color w:val="FF0000"/>
          <w:spacing w:val="4"/>
          <w:sz w:val="27"/>
          <w:szCs w:val="27"/>
        </w:rPr>
        <w:t xml:space="preserve">  </w:t>
      </w:r>
    </w:p>
    <w:p w:rsidR="007D2293" w:rsidRPr="00967FD4" w:rsidRDefault="007D2293" w:rsidP="00400B2C">
      <w:pPr>
        <w:spacing w:before="80" w:after="0" w:line="281" w:lineRule="auto"/>
        <w:jc w:val="both"/>
        <w:rPr>
          <w:rFonts w:ascii="Times New Roman" w:hAnsi="Times New Roman"/>
          <w:sz w:val="27"/>
          <w:szCs w:val="27"/>
        </w:rPr>
      </w:pPr>
      <w:r w:rsidRPr="00967FD4">
        <w:rPr>
          <w:rFonts w:ascii="Times New Roman" w:hAnsi="Times New Roman"/>
          <w:sz w:val="27"/>
          <w:szCs w:val="27"/>
        </w:rPr>
        <w:tab/>
        <w:t>- Chuẩn y kết quả bầu cử, chỉ định bổ sung cấp uỷ viên, uỷ ban kiểm tra đảng uỷ cơ sở và các chức danh lãnh đạo của cấp uỷ các tổ chức cơ sở đảng trực thuộc. Quyết định đình chỉ sinh hoạt Đảng của đảng viên theo quy định của Điều lệ Đảng. Chỉ đạo giải quyết đơn thư khiếu nại, tố cáo theo thẩm quyền.</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lastRenderedPageBreak/>
        <w:tab/>
        <w:t>- Chỉ đạo việc tổ chức lễ tang với cán bộ thuộc diện Đảng uỷ khối quản lý theo đúng chế độ, chính sách quy định.</w:t>
      </w:r>
    </w:p>
    <w:p w:rsidR="007D2293" w:rsidRPr="00400B2C" w:rsidRDefault="007D2293" w:rsidP="00400B2C">
      <w:pPr>
        <w:spacing w:before="80" w:after="0" w:line="269" w:lineRule="auto"/>
        <w:ind w:firstLine="720"/>
        <w:jc w:val="both"/>
        <w:rPr>
          <w:rFonts w:ascii="Times New Roman" w:hAnsi="Times New Roman"/>
          <w:spacing w:val="4"/>
          <w:sz w:val="27"/>
          <w:szCs w:val="27"/>
        </w:rPr>
      </w:pPr>
      <w:r w:rsidRPr="00400B2C">
        <w:rPr>
          <w:rFonts w:ascii="Times New Roman" w:hAnsi="Times New Roman"/>
          <w:spacing w:val="4"/>
          <w:sz w:val="27"/>
          <w:szCs w:val="27"/>
        </w:rPr>
        <w:t xml:space="preserve">- Quyết định thành lập ban chỉ đạo, đoàn hoặc tổ công tác tạm thời và đột xuất của Đảng uỷ, Ban Thường vụ để chỉ đạo, tổ chức thực hiện nhiệm vụ theo yêu cầu của cấp trên hoặc xử lý những vấn đề bức xúc, phát sinh và thực hiện chương trình kiểm tra, giám sát của Đảng bộ. </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Chỉ đạo, điều hành ngân sách Đảng của Đảng bộ.</w:t>
      </w:r>
    </w:p>
    <w:p w:rsidR="007D2293" w:rsidRPr="00967FD4" w:rsidRDefault="007D2293" w:rsidP="00400B2C">
      <w:pPr>
        <w:spacing w:before="80" w:after="0" w:line="271" w:lineRule="auto"/>
        <w:ind w:firstLine="720"/>
        <w:jc w:val="both"/>
        <w:rPr>
          <w:rFonts w:ascii="Times New Roman" w:hAnsi="Times New Roman"/>
          <w:sz w:val="27"/>
          <w:szCs w:val="27"/>
        </w:rPr>
      </w:pPr>
      <w:r w:rsidRPr="00967FD4">
        <w:rPr>
          <w:rFonts w:ascii="Times New Roman" w:hAnsi="Times New Roman"/>
          <w:sz w:val="27"/>
          <w:szCs w:val="27"/>
        </w:rPr>
        <w:t>Những công việc được uỷ quyền nêu trên, nếu có vấn đề phức tạp hoặc khi xét thấy cần thiết thì Thường trực Đảng uỷ có thể xin ý kiến bằng văn bản đến cá nhân từng đồng chí uỷ viên Ban Thường vụ trước khi quyết định. Trong phạm vi được uỷ quyền, các ý kiến chỉ đạo của Thường trực Đảng uỷ có hiệu lực thi hành như quyết định của Ban Thường vụ Đảng uỷ. Thường trực Đảng uỷ phải báo cáo Ban Thường vụ Đảng uỷ kết quả giải quyết công việc giữa hai kỳ hội nghị của Ban Thường vụ Đảng uỷ và các công việc được Ban Thường vụ uỷ quyền, trong hội nghị gần nhất.</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b/>
          <w:sz w:val="27"/>
          <w:szCs w:val="27"/>
        </w:rPr>
        <w:t>Điều 4:</w:t>
      </w:r>
      <w:r w:rsidRPr="00967FD4">
        <w:rPr>
          <w:rFonts w:ascii="Times New Roman" w:hAnsi="Times New Roman"/>
          <w:sz w:val="27"/>
          <w:szCs w:val="27"/>
        </w:rPr>
        <w:t xml:space="preserve"> </w:t>
      </w:r>
      <w:r w:rsidRPr="00967FD4">
        <w:rPr>
          <w:rFonts w:ascii="Times New Roman" w:hAnsi="Times New Roman"/>
          <w:b/>
          <w:sz w:val="27"/>
          <w:szCs w:val="27"/>
        </w:rPr>
        <w:t xml:space="preserve">Trách nhiệm, quyền hạn của Bí thư Đảng uỷ. </w:t>
      </w:r>
    </w:p>
    <w:p w:rsidR="007D2293" w:rsidRPr="00967FD4" w:rsidRDefault="007D2293" w:rsidP="00400B2C">
      <w:pPr>
        <w:spacing w:before="80" w:after="0" w:line="271" w:lineRule="auto"/>
        <w:jc w:val="both"/>
        <w:rPr>
          <w:rFonts w:ascii="Times New Roman" w:hAnsi="Times New Roman"/>
          <w:sz w:val="27"/>
          <w:szCs w:val="27"/>
        </w:rPr>
      </w:pPr>
      <w:r w:rsidRPr="00967FD4">
        <w:rPr>
          <w:rFonts w:ascii="Times New Roman" w:hAnsi="Times New Roman"/>
          <w:sz w:val="27"/>
          <w:szCs w:val="27"/>
        </w:rPr>
        <w:tab/>
        <w:t xml:space="preserve">Bí thư Đảng uỷ là người chịu trách nhiệm cao nhất trước Đảng uỷ, Ban Thường vụ, Thường trực Đảng uỷ, cùng Đảng uỷ, Ban Thường vụ, Thường trực Đảng uỷ </w:t>
      </w:r>
      <w:r w:rsidRPr="00967FD4">
        <w:rPr>
          <w:rFonts w:ascii="Times New Roman" w:hAnsi="Times New Roman"/>
          <w:sz w:val="27"/>
          <w:szCs w:val="27"/>
        </w:rPr>
        <w:lastRenderedPageBreak/>
        <w:t>chịu trách nhiệm trước Tỉnh uỷ, Ban Thường vụ Tỉnh uỷ, trước Đảng bộ khối các cơ quan tỉnh về sự lãnh đạo của Đảng uỷ theo chức năng, nhiệm vụ được giao và chịu trách nhiệm trực tiếp về những công việc được phân công. Bí thư Đảng uỷ có nhiệm vụ và quyền hạn:</w:t>
      </w:r>
    </w:p>
    <w:p w:rsidR="007D2293" w:rsidRPr="00967FD4" w:rsidRDefault="007D2293" w:rsidP="00400B2C">
      <w:pPr>
        <w:spacing w:before="80" w:after="0"/>
        <w:ind w:firstLine="720"/>
        <w:jc w:val="both"/>
        <w:rPr>
          <w:rFonts w:ascii="Times New Roman" w:hAnsi="Times New Roman"/>
          <w:sz w:val="27"/>
          <w:szCs w:val="27"/>
        </w:rPr>
      </w:pPr>
      <w:r w:rsidRPr="00967FD4">
        <w:rPr>
          <w:rFonts w:ascii="Times New Roman" w:hAnsi="Times New Roman"/>
          <w:sz w:val="27"/>
          <w:szCs w:val="27"/>
        </w:rPr>
        <w:t xml:space="preserve">1. Thay mặt Ban Thường vụ, Thường trực Đảng ủy chủ trì công việc của Đảng uỷ, Ban Thường vụ và Thường trực Đảng uỷ; chủ trì, định hướng thảo luận, kết luận các hội nghị Ban Chấp hành, Ban Thường vụ, Thường trực Đảng uỷ. Chủ động đề xuất, trao đổi trong Thường trực Đảng uỷ những vấn đề lớn, quan trọng để đưa ra Ban Thường vụ, Ban Chấp hành thảo luận, quyết định. </w:t>
      </w:r>
    </w:p>
    <w:p w:rsidR="007D2293" w:rsidRPr="00967FD4" w:rsidRDefault="007D2293" w:rsidP="00400B2C">
      <w:pPr>
        <w:spacing w:before="80" w:after="0"/>
        <w:ind w:firstLine="720"/>
        <w:jc w:val="both"/>
        <w:rPr>
          <w:rFonts w:ascii="Times New Roman" w:hAnsi="Times New Roman"/>
          <w:sz w:val="27"/>
          <w:szCs w:val="27"/>
        </w:rPr>
      </w:pPr>
      <w:r w:rsidRPr="00967FD4">
        <w:rPr>
          <w:rFonts w:ascii="Times New Roman" w:hAnsi="Times New Roman"/>
          <w:sz w:val="27"/>
          <w:szCs w:val="27"/>
        </w:rPr>
        <w:t>2. Chỉ đạo tổ chức quán triệt trong toàn Đảng bộ Khối và trực tiếp quán triệt trong Ban Chấp hành, Ban Thường vụ Đảng uỷ các nghị quyết, chỉ thị của Đảng; chỉ đạo và định hướng chuẩn bị chương trình hành động, kế hoạch nhằm cụ thể hoá các nghị quyết, chỉ thị của Đảng để trình hội nghị Ban Chấp hành, Ban Thường vụ thảo luận, quyết định.</w:t>
      </w:r>
    </w:p>
    <w:p w:rsidR="007D2293" w:rsidRPr="00967FD4" w:rsidRDefault="007D2293" w:rsidP="00400B2C">
      <w:pPr>
        <w:spacing w:before="80" w:after="0" w:line="271" w:lineRule="auto"/>
        <w:ind w:firstLine="720"/>
        <w:jc w:val="both"/>
        <w:rPr>
          <w:rFonts w:ascii="Times New Roman" w:hAnsi="Times New Roman"/>
          <w:spacing w:val="-2"/>
          <w:sz w:val="27"/>
          <w:szCs w:val="27"/>
        </w:rPr>
      </w:pPr>
      <w:r w:rsidRPr="00967FD4">
        <w:rPr>
          <w:rFonts w:ascii="Times New Roman" w:hAnsi="Times New Roman"/>
          <w:spacing w:val="-2"/>
          <w:sz w:val="27"/>
          <w:szCs w:val="27"/>
        </w:rPr>
        <w:t>3. Trực tiếp</w:t>
      </w:r>
      <w:r w:rsidRPr="00967FD4">
        <w:rPr>
          <w:rFonts w:ascii="Times New Roman" w:hAnsi="Times New Roman"/>
          <w:i/>
          <w:spacing w:val="-2"/>
          <w:sz w:val="27"/>
          <w:szCs w:val="27"/>
        </w:rPr>
        <w:t xml:space="preserve"> </w:t>
      </w:r>
      <w:r w:rsidRPr="00967FD4">
        <w:rPr>
          <w:rFonts w:ascii="Times New Roman" w:hAnsi="Times New Roman"/>
          <w:spacing w:val="-2"/>
          <w:sz w:val="27"/>
          <w:szCs w:val="27"/>
        </w:rPr>
        <w:t xml:space="preserve">chỉ đạo công tác xây dựng Đảng, công tác tổ chức, cán bộ, bảo vệ chính trị nội bộ; chỉ đạo công tác nhân sự diện Đảng ủy khối quản lý trước khi trình Thường trực, Ban Thường vụ. Chủ trì việc đánh giá Đảng ủy viên cuối nhiệm kỳ; giữ mối liên hệ với Thường trực Tỉnh ủy, các ban, ngành, đoàn thể, các đảng ủy trực thuộc </w:t>
      </w:r>
      <w:r w:rsidRPr="00967FD4">
        <w:rPr>
          <w:rFonts w:ascii="Times New Roman" w:hAnsi="Times New Roman"/>
          <w:spacing w:val="-2"/>
          <w:sz w:val="27"/>
          <w:szCs w:val="27"/>
        </w:rPr>
        <w:lastRenderedPageBreak/>
        <w:t xml:space="preserve">Tỉnh ủy, các đồng chí Đảng ủy viên; giữ vững đoàn kết thống nhất trong Ban Chấp hành và toàn Đảng bộ Khối. </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4.</w:t>
      </w:r>
      <w:r w:rsidRPr="00967FD4">
        <w:rPr>
          <w:rFonts w:ascii="Times New Roman" w:hAnsi="Times New Roman"/>
          <w:b/>
          <w:sz w:val="27"/>
          <w:szCs w:val="27"/>
        </w:rPr>
        <w:t xml:space="preserve"> </w:t>
      </w:r>
      <w:r w:rsidRPr="00967FD4">
        <w:rPr>
          <w:rFonts w:ascii="Times New Roman" w:hAnsi="Times New Roman"/>
          <w:sz w:val="27"/>
          <w:szCs w:val="27"/>
        </w:rPr>
        <w:t>Trực tiếp chỉ đạo công tác giải quyết, xử lý đơn thư tố cáo, khiếu nại; tập trung chỉ đạo và thường xuyên kiểm tra, giám sát việc thực hiện các nhiệm vụ trọng tâm trong từng thời kỳ, các khâu và lĩnh vực công tác khó khăn, phức tạp. Kiến nghị, đề xuất Ban Thường vụ, Đảng uỷ các chủ trương, biện pháp để cải tiến, đổi mới phương thức lãnh đạo của cấp uỷ; bảo đảm chế độ sinh hoạt Đảng ủy, Ban Thường vụ và Thường trực Đảng uỷ theo quy chế, đúng nguyên tắc lãnh đạo của Đảng. Chủ trì các hội nghị giao ban, hội nghị cơ quan Đảng ủy; làm chủ tịch các hội đồng lương, thi đua, khen thưởng, kỷ luật của cơ quan Đảng ủy.</w:t>
      </w:r>
    </w:p>
    <w:p w:rsidR="007D2293" w:rsidRPr="00967FD4" w:rsidRDefault="007D2293" w:rsidP="009D4E0B">
      <w:pPr>
        <w:spacing w:before="80" w:after="0" w:line="264" w:lineRule="auto"/>
        <w:ind w:firstLine="720"/>
        <w:jc w:val="both"/>
        <w:rPr>
          <w:rFonts w:ascii="Times New Roman" w:hAnsi="Times New Roman"/>
          <w:spacing w:val="-2"/>
          <w:sz w:val="27"/>
          <w:szCs w:val="27"/>
        </w:rPr>
      </w:pPr>
      <w:r w:rsidRPr="00967FD4">
        <w:rPr>
          <w:rFonts w:ascii="Times New Roman" w:hAnsi="Times New Roman"/>
          <w:spacing w:val="-2"/>
          <w:sz w:val="27"/>
          <w:szCs w:val="27"/>
        </w:rPr>
        <w:t>5.</w:t>
      </w:r>
      <w:r w:rsidRPr="00967FD4">
        <w:rPr>
          <w:rFonts w:ascii="Times New Roman" w:hAnsi="Times New Roman"/>
          <w:b/>
          <w:i/>
          <w:spacing w:val="-2"/>
          <w:sz w:val="27"/>
          <w:szCs w:val="27"/>
        </w:rPr>
        <w:t xml:space="preserve"> </w:t>
      </w:r>
      <w:r w:rsidRPr="00967FD4">
        <w:rPr>
          <w:rFonts w:ascii="Times New Roman" w:hAnsi="Times New Roman"/>
          <w:spacing w:val="-2"/>
          <w:sz w:val="27"/>
          <w:szCs w:val="27"/>
        </w:rPr>
        <w:t>Chỉ đạo việc sơ kết, tổng kết theo định kỳ việc thực hiện các chỉ thị, nghị quyết của Đảng và các mặt công tác lớn của Đảng bộ; thay mặt Ban Thường vụ, Đảng uỷ báo cáo với Tỉnh uỷ và thông báo cho các tổ chức cơ sở đảng trực thuộc về hoạt động của Đảng bộ. Khi cần thiết, trực tiếp báo cáo với Tỉnh uỷ, Ban Thường vụ Tỉnh uỷ và phải chịu trách nhiệm về những nội dung báo cáo đó.</w:t>
      </w:r>
      <w:r w:rsidRPr="00967FD4">
        <w:rPr>
          <w:rFonts w:ascii="Times New Roman" w:hAnsi="Times New Roman"/>
          <w:sz w:val="27"/>
          <w:szCs w:val="27"/>
        </w:rPr>
        <w:t xml:space="preserve"> </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6.</w:t>
      </w:r>
      <w:r w:rsidRPr="00967FD4">
        <w:rPr>
          <w:rFonts w:ascii="Times New Roman" w:hAnsi="Times New Roman"/>
          <w:b/>
          <w:sz w:val="27"/>
          <w:szCs w:val="27"/>
        </w:rPr>
        <w:t xml:space="preserve"> </w:t>
      </w:r>
      <w:r w:rsidRPr="00967FD4">
        <w:rPr>
          <w:rFonts w:ascii="Times New Roman" w:hAnsi="Times New Roman"/>
          <w:sz w:val="27"/>
          <w:szCs w:val="27"/>
        </w:rPr>
        <w:t xml:space="preserve">Thay mặt Ban Chấp hành, Ban Thường vụ ký các chỉ thị, nghị quyết, các quy chế, quy định, chương trình công tác toàn khoá, hàng năm của của Đảng uỷ, Ban Thường vụ Đảng ủy; quyết định triệu tập Đại hội đại biểu Đảng bộ khối cơ quan tỉnh; các quyết định, kết luận </w:t>
      </w:r>
      <w:r w:rsidRPr="00967FD4">
        <w:rPr>
          <w:rFonts w:ascii="Times New Roman" w:hAnsi="Times New Roman"/>
          <w:sz w:val="27"/>
          <w:szCs w:val="27"/>
        </w:rPr>
        <w:lastRenderedPageBreak/>
        <w:t xml:space="preserve">về công tác tổ chức, cán bộ, công tác khen thưởng, kỷ luật tổ chức đảng, đảng viên; các văn bản xử lý đơn thư khiếu nại, tố cáo, các báo cáo tổng kết nhiệm kỳ, nửa nhiệm kỳ, báo cáo hàng năm của Đảng uỷ lên Tỉnh uỷ. </w:t>
      </w:r>
    </w:p>
    <w:p w:rsidR="007D2293" w:rsidRPr="00967FD4" w:rsidRDefault="007D2293" w:rsidP="00400B2C">
      <w:pPr>
        <w:spacing w:before="80" w:after="0"/>
        <w:ind w:firstLine="720"/>
        <w:jc w:val="both"/>
        <w:rPr>
          <w:rFonts w:ascii="Times New Roman" w:hAnsi="Times New Roman"/>
          <w:sz w:val="27"/>
          <w:szCs w:val="27"/>
        </w:rPr>
      </w:pPr>
      <w:r w:rsidRPr="00967FD4">
        <w:rPr>
          <w:rFonts w:ascii="Times New Roman" w:hAnsi="Times New Roman"/>
          <w:sz w:val="27"/>
          <w:szCs w:val="27"/>
        </w:rPr>
        <w:t xml:space="preserve">7. Là thủ trưởng cơ quan, chủ tài khoản của Đảng ủy, cơ quan Đảng ủy, ký các văn bản về chủ trương, chính sách, dự toán và quản lý, điều hành tài chính, tài sản của Đảng uỷ khối; các văn bản của cơ quan Đảng uỷ khối. </w:t>
      </w:r>
    </w:p>
    <w:p w:rsidR="007D2293" w:rsidRPr="00967FD4" w:rsidRDefault="007D2293" w:rsidP="009D4E0B">
      <w:pPr>
        <w:spacing w:before="80" w:after="0" w:line="264" w:lineRule="auto"/>
        <w:ind w:firstLine="720"/>
        <w:jc w:val="both"/>
        <w:rPr>
          <w:rFonts w:ascii="Times New Roman" w:hAnsi="Times New Roman"/>
          <w:spacing w:val="-2"/>
          <w:sz w:val="27"/>
          <w:szCs w:val="27"/>
        </w:rPr>
      </w:pPr>
      <w:r w:rsidRPr="00967FD4">
        <w:rPr>
          <w:rFonts w:ascii="Times New Roman" w:hAnsi="Times New Roman"/>
          <w:b/>
          <w:spacing w:val="-2"/>
          <w:sz w:val="27"/>
          <w:szCs w:val="27"/>
        </w:rPr>
        <w:t>Điều 5:</w:t>
      </w:r>
      <w:r w:rsidRPr="00967FD4">
        <w:rPr>
          <w:rFonts w:ascii="Times New Roman" w:hAnsi="Times New Roman"/>
          <w:spacing w:val="-2"/>
          <w:sz w:val="27"/>
          <w:szCs w:val="27"/>
        </w:rPr>
        <w:t xml:space="preserve"> </w:t>
      </w:r>
      <w:r w:rsidRPr="00967FD4">
        <w:rPr>
          <w:rFonts w:ascii="Times New Roman" w:hAnsi="Times New Roman"/>
          <w:b/>
          <w:spacing w:val="-2"/>
          <w:sz w:val="27"/>
          <w:szCs w:val="27"/>
        </w:rPr>
        <w:t>Trách nhiệm và quyền hạn của Phó Bí thư Thường trực Đảng uỷ.</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1. Chịu trách nhiệm trước Đảng ủy, Ban Thường vụ, Thường trực và đồng chí Bí thư Đảng uỷ trong việc chỉ đạo chuẩn bị dự thảo quy chế làm việc, chương trình công tác toàn khoá của Đảng uỷ; chương trình công tác năm, hàng tháng, chương trình kiểm tra, giám sát toàn khoá, hàng năm của Ban Thường vụ Đảng uỷ và tổ chức chỉ đạo việc thực hiện quy chế, các chương trình công tác đã đề ra. Chỉ đạo việc chuẩn bị chương trình và nội dung các hội nghị Ban Chấp hành, Ban Thường vụ Đảng uỷ và Thường trực Đảng uỷ.</w:t>
      </w:r>
    </w:p>
    <w:p w:rsidR="007D2293" w:rsidRPr="00967FD4" w:rsidRDefault="007D2293" w:rsidP="00400B2C">
      <w:pPr>
        <w:spacing w:before="80" w:after="0"/>
        <w:ind w:firstLine="720"/>
        <w:jc w:val="both"/>
        <w:rPr>
          <w:rFonts w:ascii="Times New Roman" w:hAnsi="Times New Roman"/>
          <w:i/>
          <w:sz w:val="27"/>
          <w:szCs w:val="27"/>
        </w:rPr>
      </w:pPr>
      <w:r w:rsidRPr="00967FD4">
        <w:rPr>
          <w:rFonts w:ascii="Times New Roman" w:hAnsi="Times New Roman"/>
          <w:sz w:val="27"/>
          <w:szCs w:val="27"/>
        </w:rPr>
        <w:t>2.</w:t>
      </w:r>
      <w:r w:rsidRPr="00967FD4">
        <w:rPr>
          <w:rFonts w:ascii="Times New Roman" w:hAnsi="Times New Roman"/>
          <w:b/>
          <w:sz w:val="27"/>
          <w:szCs w:val="27"/>
        </w:rPr>
        <w:t xml:space="preserve"> </w:t>
      </w:r>
      <w:r w:rsidRPr="00967FD4">
        <w:rPr>
          <w:rFonts w:ascii="Times New Roman" w:hAnsi="Times New Roman"/>
          <w:sz w:val="27"/>
          <w:szCs w:val="27"/>
        </w:rPr>
        <w:t xml:space="preserve">Trực tiếp phụ trách và chỉ đạo công tác kiểm tra, giám sát của Đảng bộ, chỉ đạo mọi tổ chức, hoạt động của Văn phòng và Uỷ ban kiểm tra Đảng uỷ. </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3</w:t>
      </w:r>
      <w:r w:rsidRPr="00967FD4">
        <w:rPr>
          <w:rFonts w:ascii="Times New Roman" w:hAnsi="Times New Roman"/>
          <w:b/>
          <w:i/>
          <w:sz w:val="27"/>
          <w:szCs w:val="27"/>
        </w:rPr>
        <w:t xml:space="preserve">. </w:t>
      </w:r>
      <w:r w:rsidRPr="00967FD4">
        <w:rPr>
          <w:rFonts w:ascii="Times New Roman" w:hAnsi="Times New Roman"/>
          <w:sz w:val="27"/>
          <w:szCs w:val="27"/>
        </w:rPr>
        <w:t xml:space="preserve">Chỉ đạo công tác xây dựng Đảng, việc thực hiện Quy chế dân chủ ở cơ sở, công tác thi đua khen thưởng, </w:t>
      </w:r>
      <w:r w:rsidRPr="00967FD4">
        <w:rPr>
          <w:rFonts w:ascii="Times New Roman" w:hAnsi="Times New Roman"/>
          <w:sz w:val="27"/>
          <w:szCs w:val="27"/>
        </w:rPr>
        <w:lastRenderedPageBreak/>
        <w:t xml:space="preserve">công tác ứng dụng công nghệ thông tin trong toàn  Đảng bộ. Thực hiện chế độ thông tin, báo cáo và bảo mật theo quy định; đề xuất với tập thể Thường trực, Ban Thường vụ và Ban Chấp hành những vấn đề cần quan tâm giải quyết thuộc lĩnh vực, nhiệm vụ mình phụ trách. </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 xml:space="preserve">4. Chủ trì cùng với các đồng chí Đảng ủy viên, ủy viên Ban Thường vụ Đảng ủy phụ trách địa bàn, cơ sở xử lý những công việc cần có sự phối hợp của nhiều cơ quan hoặc do đồng chí cấp ủy phụ trách đề nghị. </w:t>
      </w:r>
    </w:p>
    <w:p w:rsidR="007D2293" w:rsidRPr="00967FD4" w:rsidRDefault="007D2293" w:rsidP="00400B2C">
      <w:pPr>
        <w:spacing w:before="80" w:after="0" w:line="274" w:lineRule="auto"/>
        <w:ind w:firstLine="720"/>
        <w:jc w:val="both"/>
        <w:rPr>
          <w:rFonts w:ascii="Times New Roman" w:hAnsi="Times New Roman"/>
          <w:sz w:val="27"/>
          <w:szCs w:val="27"/>
        </w:rPr>
      </w:pPr>
      <w:r w:rsidRPr="00967FD4">
        <w:rPr>
          <w:rFonts w:ascii="Times New Roman" w:hAnsi="Times New Roman"/>
          <w:sz w:val="27"/>
          <w:szCs w:val="27"/>
        </w:rPr>
        <w:t xml:space="preserve">5. Thay mặt Đảng uỷ, Ban Thường vụ ký các văn bản theo lĩnh vực được phân công, như: Báo cáo sơ kết tháng, quý, 6 tháng, 9 tháng; báo cáo đột xuất và báo cáo theo chuyên đề của Đảng uỷ gửi  các Ban của Tỉnh uỷ; công văn, giấy mời tham dự các hội nghị Đảng uỷ, Ban Thường vụ Đảng uỷ hoặc các buổi làm việc của Thường trực Đảng uỷ; quyết định chuẩn y ủy ban kiểm tra, Chủ nhiệm, Phó chủ nhiệm, các uỷ viên ủy ban kiểm tra các Đảng uỷ cơ sở; chương trình công tác kiểm tra, giám sát toàn khoá, hàng năm của Ban Thường vụ Đảng ủy. </w:t>
      </w:r>
    </w:p>
    <w:p w:rsidR="007D2293" w:rsidRPr="00967FD4" w:rsidRDefault="007D2293" w:rsidP="009D4E0B">
      <w:pPr>
        <w:spacing w:before="80" w:after="0"/>
        <w:ind w:firstLine="720"/>
        <w:jc w:val="both"/>
        <w:rPr>
          <w:rFonts w:ascii="Times New Roman" w:hAnsi="Times New Roman"/>
          <w:sz w:val="27"/>
          <w:szCs w:val="27"/>
        </w:rPr>
      </w:pPr>
      <w:r w:rsidRPr="00967FD4">
        <w:rPr>
          <w:rFonts w:ascii="Times New Roman" w:hAnsi="Times New Roman"/>
          <w:sz w:val="27"/>
          <w:szCs w:val="27"/>
        </w:rPr>
        <w:t>6. Giải quyết các công việc và ký các văn bản khác theo sự ủy quyền của đồng chí Bí thư Đảng uỷ. Là ủy quyền chủ tài khoản thứ nhất của Đảng ủy, cơ quan Đảng ủy.</w:t>
      </w:r>
    </w:p>
    <w:p w:rsidR="007D2293" w:rsidRPr="00967FD4" w:rsidRDefault="007D2293"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Điều 6: Trách nhiệm và quyền hạn của Phó thư Bí Đảng ủy.</w:t>
      </w:r>
    </w:p>
    <w:p w:rsidR="007D2293" w:rsidRPr="00967FD4" w:rsidRDefault="007D2293" w:rsidP="00400B2C">
      <w:pPr>
        <w:widowControl w:val="0"/>
        <w:spacing w:before="80" w:after="0" w:line="264" w:lineRule="auto"/>
        <w:jc w:val="both"/>
        <w:rPr>
          <w:rFonts w:ascii="Times New Roman" w:hAnsi="Times New Roman"/>
          <w:sz w:val="27"/>
          <w:szCs w:val="27"/>
        </w:rPr>
      </w:pPr>
      <w:r w:rsidRPr="00967FD4">
        <w:rPr>
          <w:rFonts w:ascii="Times New Roman" w:hAnsi="Times New Roman"/>
          <w:sz w:val="27"/>
          <w:szCs w:val="27"/>
        </w:rPr>
        <w:tab/>
        <w:t xml:space="preserve">Phó Bí thư Đảng ủy cùng với đồng chí Bí thư, Phó </w:t>
      </w:r>
      <w:r w:rsidRPr="00967FD4">
        <w:rPr>
          <w:rFonts w:ascii="Times New Roman" w:hAnsi="Times New Roman"/>
          <w:sz w:val="27"/>
          <w:szCs w:val="27"/>
        </w:rPr>
        <w:lastRenderedPageBreak/>
        <w:t xml:space="preserve">Bí thư Thường trực tham gia giải quyết và chịu trách nhiệm chung về công việc hàng ngày của Thường trực Đảng ủy, có trách nhiệm quyền hạn: </w:t>
      </w:r>
    </w:p>
    <w:p w:rsidR="007D2293" w:rsidRPr="00967FD4" w:rsidRDefault="007D2293" w:rsidP="00400B2C">
      <w:pPr>
        <w:spacing w:before="80" w:after="0" w:line="271" w:lineRule="auto"/>
        <w:ind w:firstLine="720"/>
        <w:jc w:val="both"/>
        <w:rPr>
          <w:rFonts w:ascii="Times New Roman" w:hAnsi="Times New Roman"/>
          <w:sz w:val="27"/>
          <w:szCs w:val="27"/>
        </w:rPr>
      </w:pPr>
      <w:r w:rsidRPr="00967FD4">
        <w:rPr>
          <w:rFonts w:ascii="Times New Roman" w:hAnsi="Times New Roman"/>
          <w:sz w:val="27"/>
          <w:szCs w:val="27"/>
        </w:rPr>
        <w:t>1.Trực tiếp chỉ đạo về công tác tuyên giáo, dân vận và hoạt động của các đoàn thể khối. Chịu trách nhiệm trước Đảng ủy, Ban Thường vụ, Thường trực Đảng ủy  trong việc chỉ đạo công tác tuyên truyền, giáo dục chính trị tư tưởng, phổ biến quán triệt chỉ thị, nghị quyết của Đảng các cấp; chỉ đạo hoạt động và các phong trào đoàn thể trong Khối.</w:t>
      </w:r>
    </w:p>
    <w:p w:rsidR="007D2293" w:rsidRPr="00967FD4" w:rsidRDefault="007D2293" w:rsidP="00400B2C">
      <w:pPr>
        <w:spacing w:before="80" w:after="0" w:line="271" w:lineRule="auto"/>
        <w:ind w:firstLine="720"/>
        <w:jc w:val="both"/>
        <w:rPr>
          <w:rFonts w:ascii="Times New Roman" w:hAnsi="Times New Roman"/>
          <w:sz w:val="27"/>
          <w:szCs w:val="27"/>
        </w:rPr>
      </w:pPr>
      <w:r w:rsidRPr="00967FD4">
        <w:rPr>
          <w:rFonts w:ascii="Times New Roman" w:hAnsi="Times New Roman"/>
          <w:sz w:val="27"/>
          <w:szCs w:val="27"/>
        </w:rPr>
        <w:t>2. Chủ trì, chỉ đạo việc chuẩn bị nội dung, chương trình kế hoạch công tác của Đảng ủy, Ban Thường vụ Đảng ủy về lĩnh vực phụ trách; hướng dẫn, kiểm tra, giám sát việc thực hiện các chủ trương, nghị quyết của Đảng về các lĩnh vực công tác tư tưởng, công tác vận động quần chúng, về việc học tập và làm theo tấm gương đạo đức Hồ Chí Minh.</w:t>
      </w:r>
    </w:p>
    <w:p w:rsidR="007D2293" w:rsidRPr="00967FD4" w:rsidRDefault="007D2293" w:rsidP="00400B2C">
      <w:pPr>
        <w:spacing w:before="80" w:after="0" w:line="269" w:lineRule="auto"/>
        <w:ind w:firstLine="720"/>
        <w:jc w:val="both"/>
        <w:rPr>
          <w:rFonts w:ascii="Times New Roman" w:hAnsi="Times New Roman"/>
          <w:sz w:val="27"/>
          <w:szCs w:val="27"/>
        </w:rPr>
      </w:pPr>
      <w:r w:rsidRPr="00967FD4">
        <w:rPr>
          <w:rFonts w:ascii="Times New Roman" w:hAnsi="Times New Roman"/>
          <w:sz w:val="27"/>
          <w:szCs w:val="27"/>
        </w:rPr>
        <w:t>3.</w:t>
      </w:r>
      <w:r w:rsidRPr="00967FD4">
        <w:rPr>
          <w:rFonts w:ascii="Times New Roman" w:hAnsi="Times New Roman"/>
          <w:b/>
          <w:sz w:val="27"/>
          <w:szCs w:val="27"/>
        </w:rPr>
        <w:t xml:space="preserve"> </w:t>
      </w:r>
      <w:r w:rsidRPr="00967FD4">
        <w:rPr>
          <w:rFonts w:ascii="Times New Roman" w:hAnsi="Times New Roman"/>
          <w:sz w:val="27"/>
          <w:szCs w:val="27"/>
        </w:rPr>
        <w:t>Thay mặt Ban Thường vụ Đảng ủy ký các văn bản của Đảng uỷ theo lĩnh vực phụ trách như: Các văn bản liên quan công tác tuyên giáo, dân vận, công tác đoàn thể khối; các quyết định mở lớp bồi dưỡng nghiệp vụ, lý luận chính trị; các văn bản khi được đồng chí Bí thư phân công.</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b/>
          <w:sz w:val="27"/>
          <w:szCs w:val="27"/>
        </w:rPr>
        <w:t xml:space="preserve">Điều 7: Trách nhiệm của </w:t>
      </w:r>
      <w:r w:rsidR="00C21009" w:rsidRPr="00967FD4">
        <w:rPr>
          <w:rFonts w:ascii="Times New Roman" w:hAnsi="Times New Roman"/>
          <w:b/>
          <w:sz w:val="27"/>
          <w:szCs w:val="27"/>
        </w:rPr>
        <w:t>U</w:t>
      </w:r>
      <w:r w:rsidRPr="00967FD4">
        <w:rPr>
          <w:rFonts w:ascii="Times New Roman" w:hAnsi="Times New Roman"/>
          <w:b/>
          <w:sz w:val="27"/>
          <w:szCs w:val="27"/>
        </w:rPr>
        <w:t>ỷ viên Ban Thường vụ Đảng uỷ.</w:t>
      </w:r>
      <w:r w:rsidRPr="00967FD4">
        <w:rPr>
          <w:rFonts w:ascii="Times New Roman" w:hAnsi="Times New Roman"/>
          <w:sz w:val="27"/>
          <w:szCs w:val="27"/>
        </w:rPr>
        <w:t xml:space="preserve"> </w:t>
      </w:r>
    </w:p>
    <w:p w:rsidR="007D2293" w:rsidRPr="00967FD4" w:rsidRDefault="007D2293" w:rsidP="00400B2C">
      <w:pPr>
        <w:widowControl w:val="0"/>
        <w:spacing w:before="80" w:after="0" w:line="264" w:lineRule="auto"/>
        <w:jc w:val="both"/>
        <w:rPr>
          <w:rFonts w:ascii="Times New Roman" w:hAnsi="Times New Roman"/>
          <w:sz w:val="27"/>
          <w:szCs w:val="27"/>
        </w:rPr>
      </w:pPr>
      <w:r w:rsidRPr="00967FD4">
        <w:rPr>
          <w:rFonts w:ascii="Times New Roman" w:hAnsi="Times New Roman"/>
          <w:sz w:val="27"/>
          <w:szCs w:val="27"/>
        </w:rPr>
        <w:tab/>
        <w:t>1.</w:t>
      </w:r>
      <w:r w:rsidRPr="00967FD4">
        <w:rPr>
          <w:rFonts w:ascii="Times New Roman" w:hAnsi="Times New Roman"/>
          <w:b/>
          <w:i/>
          <w:sz w:val="27"/>
          <w:szCs w:val="27"/>
        </w:rPr>
        <w:t xml:space="preserve"> </w:t>
      </w:r>
      <w:r w:rsidRPr="00967FD4">
        <w:rPr>
          <w:rFonts w:ascii="Times New Roman" w:hAnsi="Times New Roman"/>
          <w:sz w:val="27"/>
          <w:szCs w:val="27"/>
        </w:rPr>
        <w:t xml:space="preserve">Chịu trách nhiệm trước Đảng uỷ, Ban Thường </w:t>
      </w:r>
      <w:r w:rsidRPr="00967FD4">
        <w:rPr>
          <w:rFonts w:ascii="Times New Roman" w:hAnsi="Times New Roman"/>
          <w:sz w:val="27"/>
          <w:szCs w:val="27"/>
        </w:rPr>
        <w:lastRenderedPageBreak/>
        <w:t>vụ Đảng uỷ về toàn bộ các mặt công tác thuộc lĩnh vực được phân công. Trong quan hệ công tác với các tổ chức cơ sở đảng, cơ quan, đơn vị không được lấy danh nghĩa thay mặt Ban Thường vụ Đảng uỷ hoặc Đảng uỷ, trừ lĩnh vực được phân công hoặc được sự uỷ nhiệm của Ban Thường vụ hoặc Thường trực Đảng uỷ.</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2. Tích cực thảo luận, biểu quyết các quyết định và cùng chịu trách nhiệm vào sự lãnh đạo chung của Ban Thường vụ Đảng uỷ; chịu trách nhiệm chính trong chỉ đạo vận dụng, cụ thể hoá và tổ chức thực hiện nghị quyết, chỉ thị của Trung ương, của Tỉnh uỷ, của Đảng uỷ khối trong phạm vi, lĩnh vực mình phụ trách.</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3. Chủ động kiểm tra tình hình thực hiện nghị quyết của Đảng uỷ, Ban Thường vụ Đảng ủy thuộc lĩnh vực, đơn vị mình phụ trách; báo cáo định kỳ hoặc đột xuất với Thường trực Đảng uỷ, Ban Thường vụ Đảng uỷ về tình hình công tác chủ yếu của tổ chức cơ sở đảng được phân công phụ trách, kịp thời đề xuất những vấn đề cần phát huy hoặc khắc phục.</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4.</w:t>
      </w:r>
      <w:r w:rsidRPr="00967FD4">
        <w:rPr>
          <w:rFonts w:ascii="Times New Roman" w:hAnsi="Times New Roman"/>
          <w:b/>
          <w:i/>
          <w:sz w:val="27"/>
          <w:szCs w:val="27"/>
        </w:rPr>
        <w:t xml:space="preserve"> </w:t>
      </w:r>
      <w:r w:rsidRPr="00967FD4">
        <w:rPr>
          <w:rFonts w:ascii="Times New Roman" w:hAnsi="Times New Roman"/>
          <w:sz w:val="27"/>
          <w:szCs w:val="27"/>
        </w:rPr>
        <w:t>Khi cần, mỗi đồng chí uỷ viên Ban Thường vụ được Ban Thường vụ uỷ nhiệm làm Trưởng đoàn kiểm tra hoặc Tổ trưởng tổ công tác để thực hiện nhiệm vụ của Ban Thường vụ và giải quyết một số công việc cụ thể.</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5. Các đồng chí uỷ viên Ban Thường vụ Đảng uỷ kiêm nhiệm phải giữ vững mối quan hệ chặt chẽ với Thường trực và các ban của Đảng uỷ nhằm thống nhất chủ trương, giải pháp triển khai công việc.</w:t>
      </w:r>
    </w:p>
    <w:p w:rsidR="007D2293" w:rsidRPr="00967FD4" w:rsidRDefault="007D2293" w:rsidP="00400B2C">
      <w:pPr>
        <w:spacing w:before="80" w:after="0" w:line="271" w:lineRule="auto"/>
        <w:ind w:firstLine="720"/>
        <w:jc w:val="both"/>
        <w:rPr>
          <w:rFonts w:ascii="Times New Roman" w:hAnsi="Times New Roman"/>
          <w:sz w:val="27"/>
          <w:szCs w:val="27"/>
        </w:rPr>
      </w:pPr>
      <w:r w:rsidRPr="00967FD4">
        <w:rPr>
          <w:rFonts w:ascii="Times New Roman" w:hAnsi="Times New Roman"/>
          <w:sz w:val="27"/>
          <w:szCs w:val="27"/>
        </w:rPr>
        <w:lastRenderedPageBreak/>
        <w:t>6. Các đồng chí Ủy viên Ban Thường vụ Đảng ủy là Trưởng Ban Tổ chức Đảng ủy và Chủ nhiệm Ủy ban kiểm tra Đảng ủy được thay mặt Ban Thường vụ Đảng ủy ký một số văn bản theo ủy quyền của Ban Thường vụ Đảng ủy trong phạm vi thẩm quyền và lĩnh vực công tác được phân công.</w:t>
      </w:r>
    </w:p>
    <w:p w:rsidR="007D2293" w:rsidRPr="00967FD4" w:rsidRDefault="007D2293" w:rsidP="009D4E0B">
      <w:pPr>
        <w:spacing w:before="80" w:after="0" w:line="264" w:lineRule="auto"/>
        <w:jc w:val="both"/>
        <w:rPr>
          <w:rFonts w:ascii="Times New Roman" w:hAnsi="Times New Roman"/>
          <w:b/>
          <w:sz w:val="27"/>
          <w:szCs w:val="27"/>
        </w:rPr>
      </w:pPr>
      <w:r w:rsidRPr="00967FD4">
        <w:rPr>
          <w:rFonts w:ascii="Times New Roman" w:hAnsi="Times New Roman"/>
          <w:sz w:val="27"/>
          <w:szCs w:val="27"/>
        </w:rPr>
        <w:tab/>
      </w:r>
      <w:r w:rsidRPr="00967FD4">
        <w:rPr>
          <w:rFonts w:ascii="Times New Roman" w:hAnsi="Times New Roman"/>
          <w:b/>
          <w:sz w:val="27"/>
          <w:szCs w:val="27"/>
        </w:rPr>
        <w:t xml:space="preserve"> Điều 8: Trách nhiệm, quyền hạn của ủy viên Ban Chấp hành Đảng bộ.</w:t>
      </w:r>
    </w:p>
    <w:p w:rsidR="007D2293" w:rsidRPr="00967FD4" w:rsidRDefault="007D2293" w:rsidP="00400B2C">
      <w:pPr>
        <w:spacing w:before="80" w:after="0"/>
        <w:ind w:firstLine="720"/>
        <w:jc w:val="both"/>
        <w:rPr>
          <w:rFonts w:ascii="Times New Roman" w:hAnsi="Times New Roman"/>
          <w:sz w:val="27"/>
          <w:szCs w:val="27"/>
        </w:rPr>
      </w:pPr>
      <w:r w:rsidRPr="00967FD4">
        <w:rPr>
          <w:rFonts w:ascii="Times New Roman" w:hAnsi="Times New Roman"/>
          <w:sz w:val="27"/>
          <w:szCs w:val="27"/>
        </w:rPr>
        <w:t>1.</w:t>
      </w:r>
      <w:r w:rsidRPr="00967FD4">
        <w:rPr>
          <w:rFonts w:ascii="Times New Roman" w:hAnsi="Times New Roman"/>
          <w:b/>
          <w:sz w:val="27"/>
          <w:szCs w:val="27"/>
        </w:rPr>
        <w:t xml:space="preserve"> </w:t>
      </w:r>
      <w:r w:rsidRPr="00967FD4">
        <w:rPr>
          <w:rFonts w:ascii="Times New Roman" w:hAnsi="Times New Roman"/>
          <w:sz w:val="27"/>
          <w:szCs w:val="27"/>
        </w:rPr>
        <w:t xml:space="preserve">Tham dự đầy đủ các kỳ họp Ban Chấp hành, tham gia chuẩn bị nội dung, tích cực thảo luận, đóng góp ý kiến, biểu quyết, quyết định những vấn đề chung của Đảng uỷ, cùng với tập thể Đảng uỷ lãnh đạo thực hiện nhiệm vụ chính trị của Đảng bộ. Nếu vắng mặt tại các kỳ họp, phải báo cáo và được sự chấp thuận của Thường trực Đảng uỷ. </w:t>
      </w:r>
    </w:p>
    <w:p w:rsidR="007D2293" w:rsidRPr="00967FD4" w:rsidRDefault="007D2293" w:rsidP="00400B2C">
      <w:pPr>
        <w:spacing w:before="80" w:after="0"/>
        <w:ind w:firstLine="720"/>
        <w:jc w:val="both"/>
        <w:rPr>
          <w:rFonts w:ascii="Times New Roman" w:hAnsi="Times New Roman"/>
          <w:sz w:val="27"/>
          <w:szCs w:val="27"/>
        </w:rPr>
      </w:pPr>
      <w:r w:rsidRPr="00967FD4">
        <w:rPr>
          <w:rFonts w:ascii="Times New Roman" w:hAnsi="Times New Roman"/>
          <w:sz w:val="27"/>
          <w:szCs w:val="27"/>
        </w:rPr>
        <w:t>2. Cùng cấp uỷ, lãnh đạo cơ quan, đơn vị nơi công tác lãnh đạo việc nghiên cứu, quán triệt, tổ chức thực hiện và kiểm tra việc thực hiện các chỉ thị, nghị quyết của Đảng tại cơ quan, đơn vị công tác và lĩnh vực phụ trách; chỉ đạo công tác xây dựng tổ chức cơ sở đảng được phân công đạt trong sạch, vững mạnh hàng năm. Thường xuyên nắm chắc tình hình, phát hiện, xem xét, giải quyết kịp thời theo quyền hạn được giao đối với các vấn đề mới nảy sinh, định kỳ hàng tháng hoặc đột xuất báo cáo, đề xuất ý kiến, kiến nghị cách giải quyết với Đảng uỷ, Ban Thường vụ và Thường trực Đảng ủy.</w:t>
      </w:r>
    </w:p>
    <w:p w:rsidR="007D2293" w:rsidRPr="00967FD4" w:rsidRDefault="007D2293" w:rsidP="00400B2C">
      <w:pPr>
        <w:spacing w:before="80" w:after="0"/>
        <w:ind w:firstLine="720"/>
        <w:jc w:val="both"/>
        <w:rPr>
          <w:rFonts w:ascii="Times New Roman" w:hAnsi="Times New Roman"/>
          <w:sz w:val="27"/>
          <w:szCs w:val="27"/>
        </w:rPr>
      </w:pPr>
      <w:r w:rsidRPr="00967FD4">
        <w:rPr>
          <w:rFonts w:ascii="Times New Roman" w:hAnsi="Times New Roman"/>
          <w:sz w:val="27"/>
          <w:szCs w:val="27"/>
        </w:rPr>
        <w:lastRenderedPageBreak/>
        <w:t xml:space="preserve">3. Nghiêm chỉnh chấp hành sự phân công công tác của Đảng uỷ, Ban Thường vụ Đảng uỷ. Trong quan hệ công tác với các tổ chức cơ sở đảng, cơ quan, đơn vị không được lấy danh nghĩa thay mặt Đảng uỷ hoặc Ban Thường vụ Đảng uỷ, trừ khi được sự uỷ nhiệm của Đảng uỷ, Ban Thường vụ Đảng uỷ hoặc được sự phân công của Thường trực Đảng uỷ. </w:t>
      </w:r>
    </w:p>
    <w:p w:rsidR="007D2293" w:rsidRPr="00967FD4" w:rsidRDefault="007D2293" w:rsidP="00400B2C">
      <w:pPr>
        <w:spacing w:before="80" w:after="0"/>
        <w:ind w:firstLine="720"/>
        <w:jc w:val="both"/>
        <w:rPr>
          <w:rFonts w:ascii="Times New Roman" w:hAnsi="Times New Roman"/>
          <w:sz w:val="27"/>
          <w:szCs w:val="27"/>
        </w:rPr>
      </w:pPr>
      <w:r w:rsidRPr="00967FD4">
        <w:rPr>
          <w:rFonts w:ascii="Times New Roman" w:hAnsi="Times New Roman"/>
          <w:sz w:val="27"/>
          <w:szCs w:val="27"/>
        </w:rPr>
        <w:t xml:space="preserve">4. Thực hiện đúng chế độ bảo mật, kỷ luật phát ngôn của Đảng, Nhà nước, chế độ tự phê bình, phê bình và chất vấn trong Đảng theo quy định. Gương mẫu thực hiện việc học tập và làm theo tấm gương đạo đức Hồ Chí Minh, quy định về những điều đảng viên không được làm, về trách nhiệm nêu gương của cán bộ, đảng viên. </w:t>
      </w:r>
    </w:p>
    <w:p w:rsidR="007D2293" w:rsidRPr="00967FD4" w:rsidRDefault="007D2293" w:rsidP="00400B2C">
      <w:pPr>
        <w:spacing w:before="80" w:after="0" w:line="269" w:lineRule="auto"/>
        <w:ind w:firstLine="720"/>
        <w:jc w:val="both"/>
        <w:rPr>
          <w:rFonts w:ascii="Times New Roman" w:hAnsi="Times New Roman"/>
          <w:sz w:val="27"/>
          <w:szCs w:val="27"/>
        </w:rPr>
      </w:pPr>
      <w:r w:rsidRPr="00967FD4">
        <w:rPr>
          <w:rFonts w:ascii="Times New Roman" w:hAnsi="Times New Roman"/>
          <w:sz w:val="27"/>
          <w:szCs w:val="27"/>
        </w:rPr>
        <w:t xml:space="preserve"> 5. Có quyền được cung cấp thông tin về tình hình thế giới, trong nước và địa phương theo chế độ quy định; có quyền được thông tin, chất vấn và trả lời về hoạt động của tập thể và cá nhân các đồng chí trong Ban Chấp hành, Ban Thường vụ, Thường trực Đảng ủy trong các kỳ họp ban chấp hành; được mời tham dự hội nghị Ban Thường vụ Đảng uỷ để tham gia vào những nội dung có liên quan đến lĩnh vực, đơn vị mình phụ trách.</w:t>
      </w:r>
    </w:p>
    <w:p w:rsidR="007D2293" w:rsidRPr="00967FD4" w:rsidRDefault="007D2293" w:rsidP="009D4E0B">
      <w:pPr>
        <w:spacing w:before="80" w:after="0" w:line="288" w:lineRule="auto"/>
        <w:ind w:firstLine="720"/>
        <w:jc w:val="both"/>
        <w:rPr>
          <w:rFonts w:ascii="Times New Roman" w:hAnsi="Times New Roman"/>
          <w:sz w:val="27"/>
          <w:szCs w:val="27"/>
        </w:rPr>
      </w:pPr>
      <w:r w:rsidRPr="00967FD4">
        <w:rPr>
          <w:rFonts w:ascii="Times New Roman" w:hAnsi="Times New Roman"/>
          <w:sz w:val="27"/>
          <w:szCs w:val="27"/>
        </w:rPr>
        <w:t xml:space="preserve">6. Đồng chí Đảng ủy viên - Chánh Văn phòng Đảng uỷ được thừa lệnh Ban Thường vụ Đảng uỷ ký một số văn bản như: Chương trình công tác tháng của Đảng uỷ, thông báo kết luận của Thường trực Đảng ủy; Công văn gửi các TCCSĐ, đoàn thể thuộc khối, các đồng chí </w:t>
      </w:r>
      <w:r w:rsidRPr="00967FD4">
        <w:rPr>
          <w:rFonts w:ascii="Times New Roman" w:hAnsi="Times New Roman"/>
          <w:sz w:val="27"/>
          <w:szCs w:val="27"/>
        </w:rPr>
        <w:lastRenderedPageBreak/>
        <w:t>Đảng uỷ viên, Lãnh đạo các Ban Đảng uỷ. Ký sao một số văn bản của Đảng cấp trên; ký xác nhận các biên bản cuộc họp của Đảng uỷ, Ban Thường vụ Đảng ủy; ký giấy giới thiệu của Ban Thường vụ Đảng uỷ, giấy đi đường, lệnh điều xe; các báo cáo cho Văn phòng Tỉnh ủy (trừ các công văn, giấy giới thiệu liên quan đến các vấn đề thuộc công tác kiểm tra, công tác cán bộ, bảo vệ chính trị nội bộ). Là ủy quyền chủ tài khoản thứ hai của Đảng ủy, cơ quan Đảng ủy.</w:t>
      </w:r>
    </w:p>
    <w:p w:rsidR="007D2293" w:rsidRDefault="007D2293" w:rsidP="00400B2C">
      <w:pPr>
        <w:spacing w:before="80" w:after="0"/>
        <w:ind w:firstLine="720"/>
        <w:jc w:val="both"/>
        <w:rPr>
          <w:rFonts w:ascii="Times New Roman" w:hAnsi="Times New Roman"/>
          <w:sz w:val="27"/>
          <w:szCs w:val="27"/>
        </w:rPr>
      </w:pPr>
      <w:r w:rsidRPr="00967FD4">
        <w:rPr>
          <w:rFonts w:ascii="Times New Roman" w:hAnsi="Times New Roman"/>
          <w:sz w:val="27"/>
          <w:szCs w:val="27"/>
        </w:rPr>
        <w:t>7. Các đồng chí Đảng ủy viên khi đi công tác ngoài tỉnh phải báo cáo Thường trực Đảng uỷ (qua Văn phòng Đảng uỷ).</w:t>
      </w:r>
    </w:p>
    <w:p w:rsidR="00D3504F" w:rsidRPr="002C6D85" w:rsidRDefault="00D3504F" w:rsidP="009D4E0B">
      <w:pPr>
        <w:spacing w:before="80" w:after="0" w:line="264" w:lineRule="auto"/>
        <w:jc w:val="center"/>
        <w:rPr>
          <w:rFonts w:ascii="Times New Roman" w:hAnsi="Times New Roman"/>
          <w:b/>
          <w:sz w:val="7"/>
          <w:szCs w:val="27"/>
        </w:rPr>
      </w:pPr>
    </w:p>
    <w:p w:rsidR="007D2293" w:rsidRPr="00967FD4" w:rsidRDefault="007D2293" w:rsidP="009D4E0B">
      <w:pPr>
        <w:spacing w:before="80" w:after="0" w:line="264" w:lineRule="auto"/>
        <w:jc w:val="center"/>
        <w:rPr>
          <w:rFonts w:ascii="Times New Roman" w:hAnsi="Times New Roman"/>
          <w:b/>
          <w:sz w:val="27"/>
          <w:szCs w:val="27"/>
        </w:rPr>
      </w:pPr>
      <w:r w:rsidRPr="00967FD4">
        <w:rPr>
          <w:rFonts w:ascii="Times New Roman" w:hAnsi="Times New Roman"/>
          <w:b/>
          <w:sz w:val="27"/>
          <w:szCs w:val="27"/>
        </w:rPr>
        <w:t>CHƯƠNG II</w:t>
      </w:r>
    </w:p>
    <w:p w:rsidR="007D2293" w:rsidRDefault="007D2293" w:rsidP="009D4E0B">
      <w:pPr>
        <w:spacing w:before="80" w:after="0" w:line="264" w:lineRule="auto"/>
        <w:jc w:val="center"/>
        <w:rPr>
          <w:rFonts w:ascii="Times New Roman" w:hAnsi="Times New Roman"/>
          <w:b/>
          <w:sz w:val="27"/>
          <w:szCs w:val="27"/>
        </w:rPr>
      </w:pPr>
      <w:r w:rsidRPr="00967FD4">
        <w:rPr>
          <w:rFonts w:ascii="Times New Roman" w:hAnsi="Times New Roman"/>
          <w:b/>
          <w:sz w:val="27"/>
          <w:szCs w:val="27"/>
        </w:rPr>
        <w:t xml:space="preserve">CHẾ ĐỘ LÀM VIỆC </w:t>
      </w:r>
      <w:r w:rsidR="00D3504F">
        <w:rPr>
          <w:rFonts w:ascii="Times New Roman" w:hAnsi="Times New Roman"/>
          <w:b/>
          <w:sz w:val="27"/>
          <w:szCs w:val="27"/>
        </w:rPr>
        <w:br/>
      </w:r>
      <w:r w:rsidRPr="00967FD4">
        <w:rPr>
          <w:rFonts w:ascii="Times New Roman" w:hAnsi="Times New Roman"/>
          <w:b/>
          <w:sz w:val="27"/>
          <w:szCs w:val="27"/>
        </w:rPr>
        <w:t xml:space="preserve">VÀ PHƯƠNG PHÁP CÔNG TÁC </w:t>
      </w:r>
    </w:p>
    <w:p w:rsidR="00D3504F" w:rsidRPr="00D3504F" w:rsidRDefault="00D3504F" w:rsidP="009D4E0B">
      <w:pPr>
        <w:spacing w:before="80" w:after="0" w:line="264" w:lineRule="auto"/>
        <w:jc w:val="center"/>
        <w:rPr>
          <w:rFonts w:ascii="Times New Roman" w:hAnsi="Times New Roman"/>
          <w:b/>
          <w:sz w:val="2"/>
          <w:szCs w:val="27"/>
        </w:rPr>
      </w:pPr>
    </w:p>
    <w:p w:rsidR="007D2293" w:rsidRPr="00967FD4" w:rsidRDefault="007D2293"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Điều 9: Hội nghị Ban Chấp hành.</w:t>
      </w:r>
    </w:p>
    <w:p w:rsidR="007D2293" w:rsidRPr="00967FD4" w:rsidRDefault="007D2293" w:rsidP="00D3504F">
      <w:pPr>
        <w:spacing w:before="80" w:after="0" w:line="281" w:lineRule="auto"/>
        <w:ind w:firstLine="720"/>
        <w:jc w:val="both"/>
        <w:rPr>
          <w:rFonts w:ascii="Times New Roman" w:hAnsi="Times New Roman"/>
          <w:sz w:val="27"/>
          <w:szCs w:val="27"/>
        </w:rPr>
      </w:pPr>
      <w:r w:rsidRPr="00967FD4">
        <w:rPr>
          <w:rFonts w:ascii="Times New Roman" w:hAnsi="Times New Roman"/>
          <w:sz w:val="27"/>
          <w:szCs w:val="27"/>
        </w:rPr>
        <w:t xml:space="preserve">1. Hoạt động của Đảng ủy theo chương trình công tác toàn khóa và hàng năm. Ban Chấp hành họp định kỳ mỗi quý 1 lần vào giữa tháng đầu của mỗi quý, khi cần thiết có thể tổ chức hội nghị Ban Chấp hành đột xuất hoặc mở rộng. </w:t>
      </w:r>
    </w:p>
    <w:p w:rsidR="007D2293" w:rsidRPr="00967FD4" w:rsidRDefault="007D2293" w:rsidP="00D3504F">
      <w:pPr>
        <w:spacing w:before="80" w:after="0" w:line="281" w:lineRule="auto"/>
        <w:ind w:firstLine="720"/>
        <w:jc w:val="both"/>
        <w:rPr>
          <w:rFonts w:ascii="Times New Roman" w:hAnsi="Times New Roman"/>
          <w:sz w:val="27"/>
          <w:szCs w:val="27"/>
        </w:rPr>
      </w:pPr>
      <w:r w:rsidRPr="00967FD4">
        <w:rPr>
          <w:rFonts w:ascii="Times New Roman" w:hAnsi="Times New Roman"/>
          <w:sz w:val="27"/>
          <w:szCs w:val="27"/>
        </w:rPr>
        <w:t xml:space="preserve">2. Ban Thường vụ Đảng uỷ có trách nhiệm chuẩn bị nội dung trình hội nghị Ban Chấp hành, phân công Phó Bí thư Thường trực chỉ đạo các tổ chức, cá nhân có </w:t>
      </w:r>
      <w:r w:rsidRPr="00967FD4">
        <w:rPr>
          <w:rFonts w:ascii="Times New Roman" w:hAnsi="Times New Roman"/>
          <w:sz w:val="27"/>
          <w:szCs w:val="27"/>
        </w:rPr>
        <w:lastRenderedPageBreak/>
        <w:t>trách nhiệm chuẩn bị các nội dung, dự thảo báo cáo, đề án liên quan có chất lượng,  bảo đảm tiến độ. Đề án, báo cáo trình Hội nghị Đảng uỷ phải được Ban Thường vụ thẩm định và Văn phòng Đảng ủy gửi tài liệu trước ít nhất 03 ngày diễn ra hội nghị qua hộp thư điện tử của các đồng chí Đảng ủy viên (trừ tài liệu mật).</w:t>
      </w:r>
    </w:p>
    <w:p w:rsidR="007D2293" w:rsidRPr="00967FD4" w:rsidRDefault="007D2293" w:rsidP="002C6D85">
      <w:pPr>
        <w:spacing w:before="80" w:after="0"/>
        <w:ind w:firstLine="720"/>
        <w:jc w:val="both"/>
        <w:rPr>
          <w:rFonts w:ascii="Times New Roman" w:hAnsi="Times New Roman"/>
          <w:spacing w:val="-2"/>
          <w:sz w:val="27"/>
          <w:szCs w:val="27"/>
        </w:rPr>
      </w:pPr>
      <w:r w:rsidRPr="00967FD4">
        <w:rPr>
          <w:rFonts w:ascii="Times New Roman" w:hAnsi="Times New Roman"/>
          <w:spacing w:val="-2"/>
          <w:sz w:val="27"/>
          <w:szCs w:val="27"/>
        </w:rPr>
        <w:t>3. Đảng uỷ viên có trách nhiệm nghiên cứu trước các dự thảo báo cáo, đề án và các tài liệu liên quan đến nội dung hội nghị để chuẩn bị ý kiến vào quá trình thảo luận và quyết định của Hội nghị. Nội dung phát biểu cần ngắn gọn, bày tỏ rõ chính kiến về những vấn đề trọng tâm, những vấn đề còn ý kiến khác nhau. Các đồng chí Đảng uỷ viên không dự họp phải cho ý kiến trực tiếp vào văn bản dự thảo gửi lại Thường trực Đảng uỷ.</w:t>
      </w:r>
    </w:p>
    <w:p w:rsidR="007D2293" w:rsidRPr="00967FD4" w:rsidRDefault="007D2293" w:rsidP="00D3504F">
      <w:pPr>
        <w:spacing w:before="80" w:after="0" w:line="271" w:lineRule="auto"/>
        <w:ind w:firstLine="720"/>
        <w:jc w:val="both"/>
        <w:rPr>
          <w:rFonts w:ascii="Times New Roman" w:hAnsi="Times New Roman"/>
          <w:spacing w:val="-2"/>
          <w:sz w:val="27"/>
          <w:szCs w:val="27"/>
        </w:rPr>
      </w:pPr>
      <w:r w:rsidRPr="00967FD4">
        <w:rPr>
          <w:rFonts w:ascii="Times New Roman" w:hAnsi="Times New Roman"/>
          <w:spacing w:val="-2"/>
          <w:sz w:val="27"/>
          <w:szCs w:val="27"/>
        </w:rPr>
        <w:t xml:space="preserve">4. Đồng chí Bí thư Đảng uỷ chủ trì Hội nghị Ban Chấp hành, tuỳ theo nội dung, yêu cầu của từng hội nghị, đồng chí Bí thư phân công các đồng chí Phó Bí thư điều hành hội nghị. </w:t>
      </w:r>
    </w:p>
    <w:p w:rsidR="007D2293" w:rsidRPr="00967FD4" w:rsidRDefault="007D2293" w:rsidP="00D3504F">
      <w:pPr>
        <w:spacing w:before="80" w:after="0" w:line="271" w:lineRule="auto"/>
        <w:ind w:firstLine="720"/>
        <w:jc w:val="both"/>
        <w:rPr>
          <w:rFonts w:ascii="Times New Roman" w:hAnsi="Times New Roman"/>
          <w:sz w:val="27"/>
          <w:szCs w:val="27"/>
        </w:rPr>
      </w:pPr>
      <w:r w:rsidRPr="00967FD4">
        <w:rPr>
          <w:rFonts w:ascii="Times New Roman" w:hAnsi="Times New Roman"/>
          <w:sz w:val="27"/>
          <w:szCs w:val="27"/>
        </w:rPr>
        <w:t xml:space="preserve">5. Đối với những vấn đề quan trọng, qua thảo luận có nhiều ý kiến khác nhau, Ban Thường vụ cần trao đổi thống nhất, đồng chí chủ trì có trách nhiệm kết luận các vấn đề hội nghị thảo luận và lấy biểu quyết. Đối với các nội dung thuộc trách nhiệm, quyền hạn của Đảng uỷ mà không có điều kiện tổ chức hội nghị Đảng uỷ, Ban Thường vụ Đảng uỷ gửi văn bản dự thảo và xin ý kiến trực tiếp của các đồng chí Đảng uỷ viên, nếu được trên </w:t>
      </w:r>
      <w:r w:rsidRPr="00967FD4">
        <w:rPr>
          <w:rFonts w:ascii="Times New Roman" w:hAnsi="Times New Roman"/>
          <w:sz w:val="27"/>
          <w:szCs w:val="27"/>
        </w:rPr>
        <w:lastRenderedPageBreak/>
        <w:t xml:space="preserve">50% tổng số Đảng uỷ viên tán thành thì Ban Thường vụ chỉ đạo triển khai thực hiện. </w:t>
      </w:r>
    </w:p>
    <w:p w:rsidR="007D2293" w:rsidRPr="00967FD4" w:rsidRDefault="007D2293" w:rsidP="002C6D85">
      <w:pPr>
        <w:spacing w:before="80" w:after="0" w:line="281" w:lineRule="auto"/>
        <w:ind w:firstLine="720"/>
        <w:jc w:val="both"/>
        <w:rPr>
          <w:rFonts w:ascii="Times New Roman" w:hAnsi="Times New Roman"/>
          <w:sz w:val="27"/>
          <w:szCs w:val="27"/>
        </w:rPr>
      </w:pPr>
      <w:r w:rsidRPr="00967FD4">
        <w:rPr>
          <w:rFonts w:ascii="Times New Roman" w:hAnsi="Times New Roman"/>
          <w:sz w:val="27"/>
          <w:szCs w:val="27"/>
        </w:rPr>
        <w:t>6. Đối với các vấn đề đã có nghị quyết của Ban Chấp hành và nghị quyết vẫn có giá trị lãnh đạo, chỉ đạo thì Đảng uỷ không ra nghị quyết mới mà chỉ ra kết luận bổ sung những nội dung, giải pháp mới cần thiết để tiếp tục thực hiện.</w:t>
      </w:r>
    </w:p>
    <w:p w:rsidR="007D2293" w:rsidRPr="00967FD4" w:rsidRDefault="007D2293" w:rsidP="009D4E0B">
      <w:pPr>
        <w:spacing w:before="80" w:after="0" w:line="264" w:lineRule="auto"/>
        <w:jc w:val="both"/>
        <w:rPr>
          <w:rFonts w:ascii="Times New Roman" w:hAnsi="Times New Roman"/>
          <w:b/>
          <w:sz w:val="27"/>
          <w:szCs w:val="27"/>
        </w:rPr>
      </w:pPr>
      <w:r w:rsidRPr="00967FD4">
        <w:rPr>
          <w:rFonts w:ascii="Times New Roman" w:hAnsi="Times New Roman"/>
          <w:sz w:val="27"/>
          <w:szCs w:val="27"/>
        </w:rPr>
        <w:tab/>
      </w:r>
      <w:r w:rsidRPr="00967FD4">
        <w:rPr>
          <w:rFonts w:ascii="Times New Roman" w:hAnsi="Times New Roman"/>
          <w:b/>
          <w:sz w:val="27"/>
          <w:szCs w:val="27"/>
        </w:rPr>
        <w:t>Điều 10: Hội nghị Ban Thường vụ Đảng uỷ.</w:t>
      </w:r>
    </w:p>
    <w:p w:rsidR="007D2293" w:rsidRPr="00967FD4" w:rsidRDefault="007D2293" w:rsidP="002C6D85">
      <w:pPr>
        <w:spacing w:before="80" w:after="0"/>
        <w:ind w:firstLine="720"/>
        <w:jc w:val="both"/>
        <w:rPr>
          <w:rFonts w:ascii="Times New Roman" w:hAnsi="Times New Roman"/>
          <w:sz w:val="27"/>
          <w:szCs w:val="27"/>
        </w:rPr>
      </w:pPr>
      <w:r w:rsidRPr="00967FD4">
        <w:rPr>
          <w:rFonts w:ascii="Times New Roman" w:hAnsi="Times New Roman"/>
          <w:sz w:val="27"/>
          <w:szCs w:val="27"/>
        </w:rPr>
        <w:t>1. Ban Thường vụ Đảng uỷ làm việc theo nguyên tắc tập trung dân chủ, tập thể lãnh đạo, cá nhân phụ trách. Nội dung làm việc theo chương trình hàng năm, hàng quý, hàng tháng; Ban Thường vụ họp ít nhất mỗi tháng một kỳ, khi cần thiết có thể họp bất thường hoặc hội nghị Ban Thường vụ mở rộng; lịch làm việc hàng tháng của Ban Thường vụ Đảng uỷ được thông báo vào ngày cuối cùng của tháng trước đó.</w:t>
      </w:r>
    </w:p>
    <w:p w:rsidR="007D2293" w:rsidRPr="00967FD4" w:rsidRDefault="007D2293" w:rsidP="00D3504F">
      <w:pPr>
        <w:spacing w:before="80" w:after="0" w:line="281" w:lineRule="auto"/>
        <w:jc w:val="both"/>
        <w:rPr>
          <w:rFonts w:ascii="Times New Roman" w:hAnsi="Times New Roman"/>
          <w:sz w:val="27"/>
          <w:szCs w:val="27"/>
        </w:rPr>
      </w:pPr>
      <w:r w:rsidRPr="00967FD4">
        <w:rPr>
          <w:rFonts w:ascii="Times New Roman" w:hAnsi="Times New Roman"/>
          <w:color w:val="FF0000"/>
          <w:sz w:val="27"/>
          <w:szCs w:val="27"/>
        </w:rPr>
        <w:tab/>
      </w:r>
      <w:r w:rsidRPr="00967FD4">
        <w:rPr>
          <w:rFonts w:ascii="Times New Roman" w:hAnsi="Times New Roman"/>
          <w:sz w:val="27"/>
          <w:szCs w:val="27"/>
        </w:rPr>
        <w:t>2. Đối với các nội dung trình hội nghị Ban Thường vụ, Thường trực Đảng uỷ có trách nhiệm chỉ đạo các ban tham mưu giúp việc liên quan chuẩn bị đầy đủ và gửi tài liệu hội nghị ít nhất trước 2 ngày, các vấn đề quan trọng, phức tạp trước 5 ngày để các đồng chí Ủy viên Ban Thường vụ nghiên cứu.</w:t>
      </w:r>
    </w:p>
    <w:p w:rsidR="007D2293" w:rsidRPr="00967FD4" w:rsidRDefault="007D2293" w:rsidP="00D3504F">
      <w:pPr>
        <w:spacing w:before="80" w:after="0" w:line="271" w:lineRule="auto"/>
        <w:jc w:val="both"/>
        <w:rPr>
          <w:rFonts w:ascii="Times New Roman" w:hAnsi="Times New Roman"/>
          <w:sz w:val="27"/>
          <w:szCs w:val="27"/>
        </w:rPr>
      </w:pPr>
      <w:r w:rsidRPr="00967FD4">
        <w:rPr>
          <w:rFonts w:ascii="Times New Roman" w:hAnsi="Times New Roman"/>
          <w:sz w:val="27"/>
          <w:szCs w:val="27"/>
        </w:rPr>
        <w:tab/>
        <w:t xml:space="preserve">3. Tại hội nghị, Ban Thường vụ nghe dự thảo báo cáo, đề xuất, ý kiến thẩm định của các ban tham mưu có liên quan, Ban Thường vụ thảo luận, biểu quyết bằng </w:t>
      </w:r>
      <w:r w:rsidRPr="00967FD4">
        <w:rPr>
          <w:rFonts w:ascii="Times New Roman" w:hAnsi="Times New Roman"/>
          <w:sz w:val="27"/>
          <w:szCs w:val="27"/>
        </w:rPr>
        <w:lastRenderedPageBreak/>
        <w:t>hình thức thích hợp đối với những vấn đề quan trọng và các vấn đề còn có ý kiến khác nhau. Trường hợp đồng chí Ủy viên Ban Thường vụ không dự họp được thì góp ý kiến trực tiếp vào văn bản dự thảo, gửi đồng chí Bí thư Đảng uỷ (qua Văn phòng Đảng uỷ).</w:t>
      </w:r>
    </w:p>
    <w:p w:rsidR="007D2293" w:rsidRPr="00967FD4" w:rsidRDefault="007D2293" w:rsidP="002C6D85">
      <w:pPr>
        <w:spacing w:before="80" w:after="0" w:line="283" w:lineRule="auto"/>
        <w:jc w:val="both"/>
        <w:rPr>
          <w:rFonts w:ascii="Times New Roman" w:hAnsi="Times New Roman"/>
          <w:sz w:val="27"/>
          <w:szCs w:val="27"/>
        </w:rPr>
      </w:pPr>
      <w:r w:rsidRPr="00967FD4">
        <w:rPr>
          <w:rFonts w:ascii="Times New Roman" w:hAnsi="Times New Roman"/>
          <w:sz w:val="27"/>
          <w:szCs w:val="27"/>
        </w:rPr>
        <w:tab/>
        <w:t>4. Trong trường hợp cần thiết, cấp bách không kịp triệu tập hội nghị Ban Thường vụ được thì Thường trực Đảng uỷ gửi văn bản xin ý kiến trực tiếp các đồng chí Ủy viên Ban Thường vụ Đảng uỷ, nếu có trên 50% số Ủy viên Ban Thường vụ tán thành thì có giá trị như nghị quyết hội nghị; trường hợp còn nhiều ý kiến khác nhau thì để lại đưa ra hội nghị Ban Thường vụ kỳ gần nhất để tiếp tục thảo luận, quyết định.</w:t>
      </w:r>
    </w:p>
    <w:p w:rsidR="007D2293" w:rsidRPr="00967FD4" w:rsidRDefault="007D2293" w:rsidP="009D4E0B">
      <w:pPr>
        <w:spacing w:before="80" w:after="0" w:line="264" w:lineRule="auto"/>
        <w:ind w:firstLine="720"/>
        <w:jc w:val="both"/>
        <w:rPr>
          <w:rFonts w:ascii="Times New Roman" w:hAnsi="Times New Roman"/>
          <w:color w:val="FF0000"/>
          <w:sz w:val="27"/>
          <w:szCs w:val="27"/>
        </w:rPr>
      </w:pPr>
      <w:r w:rsidRPr="00967FD4">
        <w:rPr>
          <w:rFonts w:ascii="Times New Roman" w:hAnsi="Times New Roman"/>
          <w:sz w:val="27"/>
          <w:szCs w:val="27"/>
        </w:rPr>
        <w:t>5. Các quyết định của Hội nghị Ban Thường vụ đều được thể hiện bằng văn bản. Các dự thảo quyết định quan trọng của Ban Thường vụ được gửi các đồng chí ủy viên Ban Thường vụ góp ý trực tiếp vào dự thảo trước khi ban hành chính thức.</w:t>
      </w:r>
    </w:p>
    <w:p w:rsidR="007D2293" w:rsidRPr="00967FD4" w:rsidRDefault="007D2293" w:rsidP="009D4E0B">
      <w:pPr>
        <w:spacing w:before="80" w:after="0" w:line="264" w:lineRule="auto"/>
        <w:jc w:val="both"/>
        <w:rPr>
          <w:rFonts w:ascii="Times New Roman" w:hAnsi="Times New Roman"/>
          <w:b/>
          <w:sz w:val="27"/>
          <w:szCs w:val="27"/>
        </w:rPr>
      </w:pPr>
      <w:r w:rsidRPr="00967FD4">
        <w:rPr>
          <w:rFonts w:ascii="Times New Roman" w:hAnsi="Times New Roman"/>
          <w:color w:val="FF0000"/>
          <w:sz w:val="27"/>
          <w:szCs w:val="27"/>
        </w:rPr>
        <w:tab/>
      </w:r>
      <w:r w:rsidRPr="00967FD4">
        <w:rPr>
          <w:rFonts w:ascii="Times New Roman" w:hAnsi="Times New Roman"/>
          <w:b/>
          <w:sz w:val="27"/>
          <w:szCs w:val="27"/>
        </w:rPr>
        <w:t>Điều 11: Hội nghị Thường trực Đảng uỷ</w:t>
      </w:r>
    </w:p>
    <w:p w:rsidR="007D2293" w:rsidRPr="00967FD4" w:rsidRDefault="007D2293" w:rsidP="00D3504F">
      <w:pPr>
        <w:spacing w:before="80" w:after="0" w:line="252" w:lineRule="auto"/>
        <w:jc w:val="both"/>
        <w:rPr>
          <w:rFonts w:ascii="Times New Roman" w:hAnsi="Times New Roman"/>
          <w:sz w:val="27"/>
          <w:szCs w:val="27"/>
        </w:rPr>
      </w:pPr>
      <w:r w:rsidRPr="00967FD4">
        <w:rPr>
          <w:rFonts w:ascii="Times New Roman" w:hAnsi="Times New Roman"/>
          <w:sz w:val="27"/>
          <w:szCs w:val="27"/>
        </w:rPr>
        <w:tab/>
        <w:t>1. Thường trực Đảng uỷ họp mỗi tháng 2 lần, họp đột xuất khi cần. Tùy nội dung công việc, có thể mời lãnh đạo, chuyên viên các ban tham mưu, đại diện thường trực các đoàn thể khối dự họp.</w:t>
      </w:r>
    </w:p>
    <w:p w:rsidR="007D2293" w:rsidRPr="00967FD4" w:rsidRDefault="007D2293" w:rsidP="00D3504F">
      <w:pPr>
        <w:spacing w:before="80" w:after="0" w:line="252" w:lineRule="auto"/>
        <w:jc w:val="both"/>
        <w:rPr>
          <w:rFonts w:ascii="Times New Roman" w:hAnsi="Times New Roman"/>
          <w:sz w:val="27"/>
          <w:szCs w:val="27"/>
        </w:rPr>
      </w:pPr>
      <w:r w:rsidRPr="00967FD4">
        <w:rPr>
          <w:rFonts w:ascii="Times New Roman" w:hAnsi="Times New Roman"/>
          <w:sz w:val="27"/>
          <w:szCs w:val="27"/>
        </w:rPr>
        <w:tab/>
        <w:t xml:space="preserve">2. Nội dung: xây dựng chương trình công tác hàng tháng của Đảng ủy, Ban Thường vụ Đảng ủy; chuẩn bị các nội dung hội nghị Ban Thường vụ; thống nhất những </w:t>
      </w:r>
      <w:r w:rsidRPr="00967FD4">
        <w:rPr>
          <w:rFonts w:ascii="Times New Roman" w:hAnsi="Times New Roman"/>
          <w:sz w:val="27"/>
          <w:szCs w:val="27"/>
        </w:rPr>
        <w:lastRenderedPageBreak/>
        <w:t>vấn đề sẽ đưa ra Ban Thường vụ thảo luận, quyết định; thảo luận và quyết định những vấn đề thuộc thẩm quyền về công tác xây dựng đảng, công tác cán bộ, những vấn đề được Ban Thường vụ uỷ quyền; cho ý kiến xử lý công việc hàng ngày của Đảng ủy, cơ quan Đảng ủy vượt quá thẩm quyền cá nhân từng đồng chí trong Thường trực.</w:t>
      </w:r>
    </w:p>
    <w:p w:rsidR="007D2293" w:rsidRPr="00967FD4" w:rsidRDefault="007D2293" w:rsidP="002C6D85">
      <w:pPr>
        <w:spacing w:before="80" w:after="0"/>
        <w:jc w:val="both"/>
        <w:rPr>
          <w:rFonts w:ascii="Times New Roman" w:hAnsi="Times New Roman"/>
          <w:sz w:val="27"/>
          <w:szCs w:val="27"/>
        </w:rPr>
      </w:pPr>
      <w:r w:rsidRPr="00967FD4">
        <w:rPr>
          <w:rFonts w:ascii="Times New Roman" w:hAnsi="Times New Roman"/>
          <w:sz w:val="27"/>
          <w:szCs w:val="27"/>
        </w:rPr>
        <w:tab/>
        <w:t>3. Các kết luận và quyết định của Thường trực Đảng uỷ được thể hiện bằng văn bản dưới danh nghĩa của Ban Thường vụ Đảng uỷ nhằm đôn đốc, nhắc nhở giải quyết công việc hàng ngày, công việc giữa hai kỳ họp Ban Thường vụ và được gửi đến các tổ chức, cá nhân có liên quan để tổ chức thực hiện.</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4. Các tổ chức, cá nhân có nhu cầu làm việc với tập thể hoặc cá nhân các đồng chí trong Thường trực Đảng ủy phải đăng ký trước với Văn phòng Đảng uỷ để sắp xếp, bố trí lịch làm việc cụ thể.</w:t>
      </w:r>
    </w:p>
    <w:p w:rsidR="007D2293" w:rsidRPr="00967FD4" w:rsidRDefault="007D2293" w:rsidP="009D4E0B">
      <w:pPr>
        <w:spacing w:before="80" w:after="0" w:line="264" w:lineRule="auto"/>
        <w:jc w:val="both"/>
        <w:rPr>
          <w:rFonts w:ascii="Times New Roman" w:hAnsi="Times New Roman"/>
          <w:b/>
          <w:sz w:val="27"/>
          <w:szCs w:val="27"/>
        </w:rPr>
      </w:pPr>
      <w:r w:rsidRPr="00967FD4">
        <w:rPr>
          <w:rFonts w:ascii="Times New Roman" w:hAnsi="Times New Roman"/>
          <w:color w:val="FF0000"/>
          <w:sz w:val="27"/>
          <w:szCs w:val="27"/>
        </w:rPr>
        <w:tab/>
      </w:r>
      <w:r w:rsidRPr="00967FD4">
        <w:rPr>
          <w:rFonts w:ascii="Times New Roman" w:hAnsi="Times New Roman"/>
          <w:b/>
          <w:sz w:val="27"/>
          <w:szCs w:val="27"/>
        </w:rPr>
        <w:t>Điều 12: Chế độ thông tin, báo cáo</w:t>
      </w:r>
      <w:r w:rsidR="00C21009" w:rsidRPr="00967FD4">
        <w:rPr>
          <w:rFonts w:ascii="Times New Roman" w:hAnsi="Times New Roman"/>
          <w:b/>
          <w:sz w:val="27"/>
          <w:szCs w:val="27"/>
        </w:rPr>
        <w:t>.</w:t>
      </w:r>
    </w:p>
    <w:p w:rsidR="007D2293" w:rsidRPr="00967FD4" w:rsidRDefault="007D2293" w:rsidP="00D3504F">
      <w:pPr>
        <w:spacing w:before="80" w:after="0"/>
        <w:ind w:firstLine="720"/>
        <w:jc w:val="both"/>
        <w:rPr>
          <w:rFonts w:ascii="Times New Roman" w:hAnsi="Times New Roman"/>
          <w:sz w:val="27"/>
          <w:szCs w:val="27"/>
        </w:rPr>
      </w:pPr>
      <w:r w:rsidRPr="00967FD4">
        <w:rPr>
          <w:rFonts w:ascii="Times New Roman" w:hAnsi="Times New Roman"/>
          <w:sz w:val="27"/>
          <w:szCs w:val="27"/>
        </w:rPr>
        <w:t>1. Ban Thường vụ Đảng ủy có trách nhiệm tổ chức, cung cấp thông tin đầy đủ, kịp thời cho các đồng chí Đảng ủy viên về tình hình chung và các nhiệm vụ công tác trọng tâm của Đảng bộ để tạo điều kiện cho các đồng chí Đảng ủy viên tham gia vào sự lãnh đạo của tập thể Đảng ủy.</w:t>
      </w:r>
    </w:p>
    <w:p w:rsidR="007D2293" w:rsidRPr="00967FD4" w:rsidRDefault="007D2293" w:rsidP="003E25C5">
      <w:pPr>
        <w:spacing w:before="80" w:after="0" w:line="281" w:lineRule="auto"/>
        <w:ind w:firstLine="720"/>
        <w:jc w:val="both"/>
        <w:rPr>
          <w:rFonts w:ascii="Times New Roman" w:hAnsi="Times New Roman"/>
          <w:sz w:val="27"/>
          <w:szCs w:val="27"/>
        </w:rPr>
      </w:pPr>
      <w:r w:rsidRPr="00967FD4">
        <w:rPr>
          <w:rFonts w:ascii="Times New Roman" w:hAnsi="Times New Roman"/>
          <w:sz w:val="27"/>
          <w:szCs w:val="27"/>
        </w:rPr>
        <w:t xml:space="preserve">2. Hàng quý, 6 tháng và hàng năm Ban Thường vụ Đảng ủy báo cáo tình hình hoạt động của Đảng bộ lên Ban Thường vụ Tỉnh ủy và thông báo đến các đồng chí </w:t>
      </w:r>
      <w:r w:rsidRPr="00967FD4">
        <w:rPr>
          <w:rFonts w:ascii="Times New Roman" w:hAnsi="Times New Roman"/>
          <w:sz w:val="27"/>
          <w:szCs w:val="27"/>
        </w:rPr>
        <w:lastRenderedPageBreak/>
        <w:t>Đảng ủy viên, các tổ chức cơ sở đảng trực thuộc, đoàn thể khối. Khi có tình hình đột xuất, sự kiện quan trọng, Ban Thường vụ kịp thời thông tin đến các đồng chí Đảng ủy viên.</w:t>
      </w:r>
    </w:p>
    <w:p w:rsidR="007D2293" w:rsidRPr="00967FD4" w:rsidRDefault="007D2293" w:rsidP="003E25C5">
      <w:pPr>
        <w:spacing w:before="80" w:after="0" w:line="281" w:lineRule="auto"/>
        <w:ind w:firstLine="720"/>
        <w:jc w:val="both"/>
        <w:rPr>
          <w:rFonts w:ascii="Times New Roman" w:hAnsi="Times New Roman"/>
          <w:sz w:val="27"/>
          <w:szCs w:val="27"/>
        </w:rPr>
      </w:pPr>
      <w:r w:rsidRPr="00967FD4">
        <w:rPr>
          <w:rFonts w:ascii="Times New Roman" w:hAnsi="Times New Roman"/>
          <w:sz w:val="27"/>
          <w:szCs w:val="27"/>
        </w:rPr>
        <w:t>3. Thường trực Đảng ủy (thông qua Văn phòng Đảng ủy) gửi đầy đủ, kịp thời những văn bản cần thiết của Trung ương, của Tỉnh ủy, của Đảng ủy và các tài liệu liên quan đến hoạt động của Đảng bộ đến các đồng chí Đảng ủy viên.</w:t>
      </w:r>
    </w:p>
    <w:p w:rsidR="007D2293" w:rsidRPr="00967FD4" w:rsidRDefault="007D2293" w:rsidP="003E25C5">
      <w:pPr>
        <w:spacing w:before="80" w:after="0" w:line="281" w:lineRule="auto"/>
        <w:ind w:firstLine="720"/>
        <w:jc w:val="both"/>
        <w:rPr>
          <w:rFonts w:ascii="Times New Roman" w:hAnsi="Times New Roman"/>
          <w:sz w:val="27"/>
          <w:szCs w:val="27"/>
        </w:rPr>
      </w:pPr>
      <w:r w:rsidRPr="00967FD4">
        <w:rPr>
          <w:rFonts w:ascii="Times New Roman" w:hAnsi="Times New Roman"/>
          <w:sz w:val="27"/>
          <w:szCs w:val="27"/>
        </w:rPr>
        <w:t>4. Định kỳ hàng tháng, quý, 6 tháng, năm Văn phòng Đảng ủy có trách nhiệm tổng hợp thông tin, báo cáo về tình hình hoạt động của các tổ chức cơ sở đảng, các đoàn thể trực thuộc để báo cáo Đảng ủy, Ban Thường vụ, Thường trực Đảng ủy.</w:t>
      </w:r>
    </w:p>
    <w:p w:rsidR="007D2293" w:rsidRPr="00967FD4" w:rsidRDefault="007D2293" w:rsidP="002C6D85">
      <w:pPr>
        <w:spacing w:before="80" w:after="0" w:line="288" w:lineRule="auto"/>
        <w:ind w:firstLine="720"/>
        <w:jc w:val="both"/>
        <w:rPr>
          <w:rFonts w:ascii="Times New Roman" w:hAnsi="Times New Roman"/>
          <w:b/>
          <w:sz w:val="27"/>
          <w:szCs w:val="27"/>
        </w:rPr>
      </w:pPr>
      <w:r w:rsidRPr="00967FD4">
        <w:rPr>
          <w:rFonts w:ascii="Times New Roman" w:hAnsi="Times New Roman"/>
          <w:b/>
          <w:sz w:val="27"/>
          <w:szCs w:val="27"/>
        </w:rPr>
        <w:t>Điều 13: Chế độ sơ kết, tổng kết, tự phê bình, phê bình và chất vấn trong Đảng.</w:t>
      </w:r>
    </w:p>
    <w:p w:rsidR="007D2293" w:rsidRPr="00967FD4" w:rsidRDefault="007D2293" w:rsidP="003E25C5">
      <w:pPr>
        <w:widowControl w:val="0"/>
        <w:spacing w:before="80" w:after="0" w:line="281" w:lineRule="auto"/>
        <w:ind w:firstLine="720"/>
        <w:jc w:val="both"/>
        <w:rPr>
          <w:rFonts w:ascii="Times New Roman" w:hAnsi="Times New Roman"/>
          <w:sz w:val="27"/>
          <w:szCs w:val="27"/>
        </w:rPr>
      </w:pPr>
      <w:r w:rsidRPr="00967FD4">
        <w:rPr>
          <w:rFonts w:ascii="Times New Roman" w:hAnsi="Times New Roman"/>
          <w:sz w:val="27"/>
          <w:szCs w:val="27"/>
        </w:rPr>
        <w:t xml:space="preserve">1. Thực hiện định kỳ, có nề nếp việc kiểm tra, giám sát, sơ kết, tổng kết nghị quyết, chỉ thị của Đảng. Ban Thường vụ Đảng ủy đánh giá tình hình hàng năm việc tổ chức thực hiện Nghị quyết Đại hội Đảng bộ khối lần thứ VII, Đảng ủy tổ chức sơ kết 5 năm, tổng kết 10 năm đối với mỗi nghị quyết, chỉ thị của Trung ương, của Tỉnh ủy hoặc chỉ đạo các tổ chức cơ sở đảng, các đoàn thể khối sơ kết, tổng kết. Hàng năm, Ban Thường vụ, Thường trực Đảng ủy có chương trình kiểm tra, giám sát </w:t>
      </w:r>
      <w:r w:rsidRPr="00967FD4">
        <w:rPr>
          <w:rFonts w:ascii="Times New Roman" w:hAnsi="Times New Roman"/>
          <w:sz w:val="27"/>
          <w:szCs w:val="27"/>
        </w:rPr>
        <w:lastRenderedPageBreak/>
        <w:t>việc thực hiện chủ trương, nghị quyết của Đảng.</w:t>
      </w:r>
    </w:p>
    <w:p w:rsidR="007D2293" w:rsidRPr="00967FD4" w:rsidRDefault="007D2293" w:rsidP="002C6D85">
      <w:pPr>
        <w:spacing w:before="80" w:after="0" w:line="288" w:lineRule="auto"/>
        <w:ind w:firstLine="720"/>
        <w:jc w:val="both"/>
        <w:rPr>
          <w:rFonts w:ascii="Times New Roman" w:hAnsi="Times New Roman"/>
          <w:sz w:val="27"/>
          <w:szCs w:val="27"/>
        </w:rPr>
      </w:pPr>
      <w:r w:rsidRPr="00967FD4">
        <w:rPr>
          <w:rFonts w:ascii="Times New Roman" w:hAnsi="Times New Roman"/>
          <w:sz w:val="27"/>
          <w:szCs w:val="27"/>
        </w:rPr>
        <w:t>2. Hàng năm, Tập thể Ban Chấp hành, Ban Thường vụ Đảng ủy, các đồng chí đảng ủy viên, ủy viên Ban Thường vụ phải tiến hành tự phê bình và phê bình theo quy định, hương dẫn của Trung ương và báo cáo kết quả về Ban Thường vụ (qua Ban Tổ chức Đảng ủy).</w:t>
      </w:r>
    </w:p>
    <w:p w:rsidR="007D2293" w:rsidRPr="00967FD4" w:rsidRDefault="007D2293" w:rsidP="002C6D85">
      <w:pPr>
        <w:spacing w:before="80" w:after="0" w:line="288" w:lineRule="auto"/>
        <w:ind w:firstLine="720"/>
        <w:jc w:val="both"/>
        <w:rPr>
          <w:rFonts w:ascii="Times New Roman" w:hAnsi="Times New Roman"/>
          <w:sz w:val="27"/>
          <w:szCs w:val="27"/>
        </w:rPr>
      </w:pPr>
      <w:r w:rsidRPr="00967FD4">
        <w:rPr>
          <w:rFonts w:ascii="Times New Roman" w:hAnsi="Times New Roman"/>
          <w:sz w:val="27"/>
          <w:szCs w:val="27"/>
        </w:rPr>
        <w:t xml:space="preserve">3. Trong các hội nghị Ban Chấp hành, các đồng chí Đảng ủy viên thực hiện chế độ tự phê bình, phê bình và chất vấn. Nội dung và phương pháp chất vấn, trả lời chất vấn thực hiện theo Quy chế chất vấn trong Đảng của Tỉnh ủy và Hướng dẫn của UBKT Tỉnh ủy. </w:t>
      </w:r>
    </w:p>
    <w:p w:rsidR="007D2293" w:rsidRPr="00967FD4" w:rsidRDefault="007D2293" w:rsidP="002C6D85">
      <w:pPr>
        <w:spacing w:before="80" w:after="0" w:line="288" w:lineRule="auto"/>
        <w:ind w:firstLine="720"/>
        <w:jc w:val="both"/>
        <w:rPr>
          <w:rFonts w:ascii="Times New Roman" w:hAnsi="Times New Roman"/>
          <w:b/>
          <w:spacing w:val="-4"/>
          <w:sz w:val="27"/>
          <w:szCs w:val="27"/>
        </w:rPr>
      </w:pPr>
      <w:r w:rsidRPr="00967FD4">
        <w:rPr>
          <w:rFonts w:ascii="Times New Roman" w:hAnsi="Times New Roman"/>
          <w:spacing w:val="-4"/>
          <w:sz w:val="27"/>
          <w:szCs w:val="27"/>
        </w:rPr>
        <w:t>4. Tại các hội nghị Ban Chấp hành cuối năm, Ban Thường vụ Đảng ủy báo cáo kiểm điểm sự lãnh đạo, chỉ đạo của cấp ủy trong năm để Đảng ủy xem xét, góp ý.</w:t>
      </w:r>
    </w:p>
    <w:p w:rsidR="007D2293" w:rsidRPr="00967FD4" w:rsidRDefault="007D2293" w:rsidP="002C6D85">
      <w:pPr>
        <w:spacing w:before="80" w:after="0" w:line="281" w:lineRule="auto"/>
        <w:ind w:firstLine="720"/>
        <w:jc w:val="both"/>
        <w:rPr>
          <w:rFonts w:ascii="Times New Roman" w:hAnsi="Times New Roman"/>
          <w:b/>
          <w:sz w:val="27"/>
          <w:szCs w:val="27"/>
        </w:rPr>
      </w:pPr>
      <w:r w:rsidRPr="00967FD4">
        <w:rPr>
          <w:rFonts w:ascii="Times New Roman" w:hAnsi="Times New Roman"/>
          <w:b/>
          <w:sz w:val="27"/>
          <w:szCs w:val="27"/>
        </w:rPr>
        <w:t>Điều 14: Chế độ đi công tác cơ sở, dự hội nghị, lễ kỷ niệm, lễ hội của các ngành, địa phương, đơn vị và chế độ tiếp khách ngoài tỉnh.</w:t>
      </w:r>
    </w:p>
    <w:p w:rsidR="007D2293" w:rsidRPr="00967FD4" w:rsidRDefault="007D2293" w:rsidP="003E25C5">
      <w:pPr>
        <w:spacing w:before="80" w:after="0"/>
        <w:ind w:firstLine="720"/>
        <w:jc w:val="both"/>
        <w:rPr>
          <w:rFonts w:ascii="Times New Roman" w:hAnsi="Times New Roman"/>
          <w:sz w:val="27"/>
          <w:szCs w:val="27"/>
        </w:rPr>
      </w:pPr>
      <w:r w:rsidRPr="00967FD4">
        <w:rPr>
          <w:rFonts w:ascii="Times New Roman" w:hAnsi="Times New Roman"/>
          <w:sz w:val="27"/>
          <w:szCs w:val="27"/>
        </w:rPr>
        <w:t xml:space="preserve">1. Các đồng chí Ủy viên Ban Thường vụ, Thường trực Đảng ủy phải có kế hoạch đi công tác cơ sở; lắng nghe ý kiến phản ánh của các tổ chức đảng, cán bộ, đảng viên, công chức, viên chức, đoàn viên, hội viên trong khối và các tầng lớp nhân dân; phát hiện tình hình để chỉ đạo tại chỗ hoặc kiến nghị với Đảng ủy, Ban Thường vụ, Thường trực Đảng ủy và các đồng chí Đảng ủy viên, ủy viên Ban Thường vụ Đảng ủy có liên quan chỉ đạo hoặc </w:t>
      </w:r>
      <w:r w:rsidRPr="00967FD4">
        <w:rPr>
          <w:rFonts w:ascii="Times New Roman" w:hAnsi="Times New Roman"/>
          <w:sz w:val="27"/>
          <w:szCs w:val="27"/>
        </w:rPr>
        <w:lastRenderedPageBreak/>
        <w:t>phụ trách cơ sở. Việc đi công tác cơ sở đảm bảo thiết thực, tiết kiệm, hiệu quả, tránh phô trương, hình thức.</w:t>
      </w:r>
    </w:p>
    <w:p w:rsidR="007D2293" w:rsidRPr="00967FD4" w:rsidRDefault="007D2293" w:rsidP="003E25C5">
      <w:pPr>
        <w:spacing w:before="80" w:after="0"/>
        <w:ind w:firstLine="720"/>
        <w:jc w:val="both"/>
        <w:rPr>
          <w:rFonts w:ascii="Times New Roman" w:hAnsi="Times New Roman"/>
          <w:sz w:val="27"/>
          <w:szCs w:val="27"/>
        </w:rPr>
      </w:pPr>
      <w:r w:rsidRPr="00967FD4">
        <w:rPr>
          <w:rFonts w:ascii="Times New Roman" w:hAnsi="Times New Roman"/>
          <w:sz w:val="27"/>
          <w:szCs w:val="27"/>
        </w:rPr>
        <w:t xml:space="preserve">2. Văn phòng Đảng ủy phối hợp với các cơ quan liên quan theo dõi lịch đi công tác cơ sở, dự hội nghị, lễ kỷ niệm, lễ hội của các đồng chí Ủy viên Ban Thường vụ, Thường trực Đảng ủy; kiến nghị, điều chỉnh kịp thời cho phù hợp, hài hòa với chương trình và lịch làm việc chung của Ban Thường vụ, Thường trực Đảng ủy. </w:t>
      </w:r>
    </w:p>
    <w:p w:rsidR="007D2293" w:rsidRPr="00967FD4" w:rsidRDefault="007D2293" w:rsidP="003E25C5">
      <w:pPr>
        <w:spacing w:before="80" w:after="0"/>
        <w:ind w:firstLine="720"/>
        <w:jc w:val="both"/>
        <w:rPr>
          <w:rFonts w:ascii="Times New Roman" w:hAnsi="Times New Roman"/>
          <w:sz w:val="27"/>
          <w:szCs w:val="27"/>
        </w:rPr>
      </w:pPr>
      <w:r w:rsidRPr="00967FD4">
        <w:rPr>
          <w:rFonts w:ascii="Times New Roman" w:hAnsi="Times New Roman"/>
          <w:sz w:val="27"/>
          <w:szCs w:val="27"/>
        </w:rPr>
        <w:t xml:space="preserve">3. Việc tiếp các đoàn khách ngoài tỉnh đến thăm và làm việc với Đảng ủy, cơ quan Đảng ủy do Văn phòng Đảng ủy tham mưu, đề xuất (bằng kế hoạch cụ thể) và Thường trực Đảng ủy quyết định việc phân công các đồng chí Lãnh đạo Đảng ủy đón tiếp trên tinh thần đoàn kết, tiết kiệm, tránh phô trương, lãng phí. </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b/>
          <w:sz w:val="27"/>
          <w:szCs w:val="27"/>
        </w:rPr>
        <w:t>Điều 15:</w:t>
      </w:r>
      <w:r w:rsidRPr="00967FD4">
        <w:rPr>
          <w:rFonts w:ascii="Times New Roman" w:hAnsi="Times New Roman"/>
          <w:sz w:val="27"/>
          <w:szCs w:val="27"/>
        </w:rPr>
        <w:t xml:space="preserve"> </w:t>
      </w:r>
      <w:r w:rsidRPr="00967FD4">
        <w:rPr>
          <w:rFonts w:ascii="Times New Roman" w:hAnsi="Times New Roman"/>
          <w:b/>
          <w:sz w:val="27"/>
          <w:szCs w:val="27"/>
        </w:rPr>
        <w:t>Chế độ phát ngôn và bảo vệ bí mật nhà nước.</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 xml:space="preserve">1. Khi đã có nghị quyết của Đảng uỷ, Ban Thường vụ Đảng uỷ, các đồng chí đảng uỷ viên, cán bộ, đảng viên khối các cơ quan tỉnh phải nói và làm đúng tinh thần nghị quyết. </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2. Các đồng chí đảng uỷ viên, cán bộ, đảng viên khối các cơ quan tỉnh phải thực hiện nghiêm các quy định về chế độ quản lý, bảo vệ và sử dụng tài liệu; giữ gìn và bảo vệ bí mật những vấn đề được trình bày trong hội nghị, cũng như trong các tài liệu lưu giữ. Nếu vi phạm sẽ bị xử lý kỉ luật theo quy định.</w:t>
      </w:r>
    </w:p>
    <w:p w:rsidR="007D2293" w:rsidRPr="00967FD4" w:rsidRDefault="00D3504F" w:rsidP="009D4E0B">
      <w:pPr>
        <w:spacing w:before="80" w:after="0" w:line="264" w:lineRule="auto"/>
        <w:jc w:val="center"/>
        <w:rPr>
          <w:rFonts w:ascii="Times New Roman" w:hAnsi="Times New Roman"/>
          <w:b/>
          <w:sz w:val="27"/>
          <w:szCs w:val="27"/>
        </w:rPr>
      </w:pPr>
      <w:r>
        <w:rPr>
          <w:rFonts w:ascii="Times New Roman" w:hAnsi="Times New Roman"/>
          <w:b/>
          <w:sz w:val="27"/>
          <w:szCs w:val="27"/>
        </w:rPr>
        <w:br w:type="page"/>
      </w:r>
      <w:r w:rsidR="007D2293" w:rsidRPr="00967FD4">
        <w:rPr>
          <w:rFonts w:ascii="Times New Roman" w:hAnsi="Times New Roman"/>
          <w:b/>
          <w:sz w:val="27"/>
          <w:szCs w:val="27"/>
        </w:rPr>
        <w:lastRenderedPageBreak/>
        <w:t>CHƯƠNG III</w:t>
      </w:r>
    </w:p>
    <w:p w:rsidR="007D2293" w:rsidRPr="00967FD4" w:rsidRDefault="007D2293" w:rsidP="009D4E0B">
      <w:pPr>
        <w:spacing w:before="80" w:after="0" w:line="264" w:lineRule="auto"/>
        <w:jc w:val="center"/>
        <w:rPr>
          <w:rFonts w:ascii="Times New Roman" w:hAnsi="Times New Roman"/>
          <w:b/>
          <w:sz w:val="27"/>
          <w:szCs w:val="27"/>
        </w:rPr>
      </w:pPr>
      <w:r w:rsidRPr="00967FD4">
        <w:rPr>
          <w:rFonts w:ascii="Times New Roman" w:hAnsi="Times New Roman"/>
          <w:b/>
          <w:sz w:val="27"/>
          <w:szCs w:val="27"/>
        </w:rPr>
        <w:t xml:space="preserve">MỐI QUAN HỆ CÔNG TÁC </w:t>
      </w:r>
    </w:p>
    <w:p w:rsidR="007D2293" w:rsidRDefault="007D2293"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Điều 16: Quan hệ công tác với Ban Thường vụ Tỉnh u</w:t>
      </w:r>
      <w:r w:rsidR="00C21009" w:rsidRPr="00967FD4">
        <w:rPr>
          <w:rFonts w:ascii="Times New Roman" w:hAnsi="Times New Roman"/>
          <w:b/>
          <w:sz w:val="27"/>
          <w:szCs w:val="27"/>
        </w:rPr>
        <w:t>ỷ, các Ban và Văn phòng Tỉnh uỷ.</w:t>
      </w:r>
      <w:r w:rsidRPr="00967FD4">
        <w:rPr>
          <w:rFonts w:ascii="Times New Roman" w:hAnsi="Times New Roman"/>
          <w:b/>
          <w:sz w:val="27"/>
          <w:szCs w:val="27"/>
        </w:rPr>
        <w:t xml:space="preserve"> </w:t>
      </w:r>
    </w:p>
    <w:p w:rsidR="00D3504F" w:rsidRPr="00D3504F" w:rsidRDefault="00D3504F" w:rsidP="009D4E0B">
      <w:pPr>
        <w:spacing w:before="80" w:after="0" w:line="264" w:lineRule="auto"/>
        <w:ind w:firstLine="720"/>
        <w:jc w:val="both"/>
        <w:rPr>
          <w:rFonts w:ascii="Times New Roman" w:hAnsi="Times New Roman"/>
          <w:sz w:val="2"/>
          <w:szCs w:val="27"/>
        </w:rPr>
      </w:pPr>
    </w:p>
    <w:p w:rsidR="007D2293" w:rsidRPr="00967FD4" w:rsidRDefault="007D2293" w:rsidP="00D3504F">
      <w:pPr>
        <w:spacing w:before="80" w:after="0"/>
        <w:ind w:firstLine="720"/>
        <w:jc w:val="both"/>
        <w:rPr>
          <w:rFonts w:ascii="Times New Roman" w:hAnsi="Times New Roman"/>
          <w:sz w:val="27"/>
          <w:szCs w:val="27"/>
        </w:rPr>
      </w:pPr>
      <w:r w:rsidRPr="00967FD4">
        <w:rPr>
          <w:rFonts w:ascii="Times New Roman" w:hAnsi="Times New Roman"/>
          <w:sz w:val="27"/>
          <w:szCs w:val="27"/>
        </w:rPr>
        <w:t>1. Đảng uỷ chấp hành việc lãnh đạo, chỉ đạo của Ban Thường vụ Tỉnh ủy, của các Ban Tỉnh ủy đầy đủ chế độ báo cáo định kỳ, đột xuất về tình hình của Đảng bộ; xin ý kiến Ban Thường vụ Tỉnh uỷ đối với những vấn đề vượt quá thẩm quyền và những vấn đề quan trọng mới nảy sinh ở Đảng bộ. Khi cần thiết Thường trực Đảng uỷ có thể đăng ký làm việc với Ban Thường vụ hoặc Thường trực Tỉnh uỷ để báo cáo tình hình và kiến nghị những vấn đề cần được quan tâm chỉ đạo đối với Đảng bộ khối.</w:t>
      </w:r>
    </w:p>
    <w:p w:rsidR="007D2293" w:rsidRPr="00967FD4" w:rsidRDefault="007D2293" w:rsidP="00D3504F">
      <w:pPr>
        <w:spacing w:before="80" w:after="0"/>
        <w:ind w:firstLine="720"/>
        <w:jc w:val="both"/>
        <w:rPr>
          <w:rFonts w:ascii="Times New Roman" w:hAnsi="Times New Roman"/>
          <w:color w:val="000000"/>
          <w:sz w:val="27"/>
          <w:szCs w:val="27"/>
        </w:rPr>
      </w:pPr>
      <w:r w:rsidRPr="00967FD4">
        <w:rPr>
          <w:rFonts w:ascii="Times New Roman" w:hAnsi="Times New Roman"/>
          <w:color w:val="000000"/>
          <w:sz w:val="27"/>
          <w:szCs w:val="27"/>
        </w:rPr>
        <w:t>2. Đảng uỷ, Ban Thường vụ Đảng ủy phối hợp với các Ban, Văn phòng Tỉnh uỷ, để lãnh đạo, chỉ đạo các tổ chức đảng trực thuộc thực hiện chỉ thị, nghị quyết của Đảng; hướng dẫn, kiểm tra, giám sát công tác xây dựng đảng. Thực hiện sự hướng dẫn, kiểm tra của các cơ quan tham mưu, giúp việc tỉnh uỷ về chuyên môn, nghiệp vụ và thực hiện chế độ thông tin, báo cáo theo quy định.</w:t>
      </w:r>
    </w:p>
    <w:p w:rsidR="007D2293" w:rsidRPr="00967FD4" w:rsidRDefault="007D2293" w:rsidP="00D3504F">
      <w:pPr>
        <w:spacing w:before="80" w:after="0"/>
        <w:ind w:firstLine="720"/>
        <w:jc w:val="both"/>
        <w:rPr>
          <w:rFonts w:ascii="Times New Roman" w:hAnsi="Times New Roman"/>
          <w:sz w:val="27"/>
          <w:szCs w:val="27"/>
        </w:rPr>
      </w:pPr>
      <w:r w:rsidRPr="00967FD4">
        <w:rPr>
          <w:rFonts w:ascii="Times New Roman" w:hAnsi="Times New Roman"/>
          <w:sz w:val="27"/>
          <w:szCs w:val="27"/>
        </w:rPr>
        <w:tab/>
        <w:t xml:space="preserve">3. Chỉ đạo các Ban Đảng và Văn phòng Đảng uỷ xây dựng mối quan hệ công tác chặt chẽ, thường xuyên với các Ban Đảng của Tỉnh uỷ, Văn phòng Tỉnh uỷ; kịp thời triển khai thực hiện và chấp hành sự </w:t>
      </w:r>
      <w:r w:rsidRPr="00967FD4">
        <w:rPr>
          <w:rFonts w:ascii="Times New Roman" w:hAnsi="Times New Roman"/>
          <w:sz w:val="27"/>
          <w:szCs w:val="27"/>
        </w:rPr>
        <w:lastRenderedPageBreak/>
        <w:t xml:space="preserve">hướng dẫn, kiểm tra nghiệp vụ, chuyên môn, báo cáo khi các cơ quan của Tỉnh uỷ có yêu cầu; tranh thủ sự hướng dẫn, đào tạo, bồi dưỡng về nghiệp vụ giúp các Ban và Văn phòng Đảng uỷ làm tốt chức năng, nhiệm vụ được giao. </w:t>
      </w:r>
    </w:p>
    <w:p w:rsidR="007D2293" w:rsidRPr="00967FD4" w:rsidRDefault="007D2293" w:rsidP="009D4E0B">
      <w:pPr>
        <w:shd w:val="clear" w:color="auto" w:fill="FFFFFF"/>
        <w:spacing w:before="80" w:after="0"/>
        <w:ind w:firstLine="720"/>
        <w:jc w:val="both"/>
        <w:rPr>
          <w:rFonts w:ascii="Times New Roman" w:hAnsi="Times New Roman"/>
          <w:b/>
          <w:color w:val="000000"/>
          <w:sz w:val="27"/>
          <w:szCs w:val="27"/>
        </w:rPr>
      </w:pPr>
      <w:r w:rsidRPr="00967FD4">
        <w:rPr>
          <w:rFonts w:ascii="Times New Roman" w:hAnsi="Times New Roman"/>
          <w:b/>
          <w:color w:val="000000"/>
          <w:sz w:val="27"/>
          <w:szCs w:val="27"/>
        </w:rPr>
        <w:t>Điều 17: Mối quan hệ công tác với đảng đoàn, ban cán sự đảng, lãnh đạo các sở ngành cấp tỉnh.</w:t>
      </w:r>
    </w:p>
    <w:p w:rsidR="007D2293" w:rsidRPr="00967FD4" w:rsidRDefault="007D2293" w:rsidP="00D3504F">
      <w:pPr>
        <w:shd w:val="clear" w:color="auto" w:fill="FFFFFF"/>
        <w:spacing w:before="80" w:after="0" w:line="283" w:lineRule="auto"/>
        <w:ind w:firstLine="720"/>
        <w:jc w:val="both"/>
        <w:rPr>
          <w:rFonts w:ascii="Times New Roman" w:hAnsi="Times New Roman"/>
          <w:color w:val="000000"/>
          <w:sz w:val="27"/>
          <w:szCs w:val="27"/>
        </w:rPr>
      </w:pPr>
      <w:r w:rsidRPr="00967FD4">
        <w:rPr>
          <w:rFonts w:ascii="Times New Roman" w:hAnsi="Times New Roman"/>
          <w:color w:val="000000"/>
          <w:sz w:val="27"/>
          <w:szCs w:val="27"/>
        </w:rPr>
        <w:t xml:space="preserve">1. Phối hợp với các Đảng đoàn, Ban cán sự Đảng, lãnh đạo các sở, ban ngành trong công tác xây dựng đảng, quản lý cán bộ, đảng viên và xây dựng cơ quan, đoàn thể vững mạnh,bảo đảm hoàn thành nhiệm vụ chính trị của các cơ quan, đơn vị của tỉnh. </w:t>
      </w:r>
    </w:p>
    <w:p w:rsidR="007D2293" w:rsidRPr="00967FD4" w:rsidRDefault="007D2293" w:rsidP="00D3504F">
      <w:pPr>
        <w:shd w:val="clear" w:color="auto" w:fill="FFFFFF"/>
        <w:spacing w:before="80" w:after="0" w:line="283" w:lineRule="auto"/>
        <w:ind w:firstLine="720"/>
        <w:jc w:val="both"/>
        <w:rPr>
          <w:rFonts w:ascii="Times New Roman" w:hAnsi="Times New Roman"/>
          <w:sz w:val="27"/>
          <w:szCs w:val="27"/>
        </w:rPr>
      </w:pPr>
      <w:r w:rsidRPr="00967FD4">
        <w:rPr>
          <w:rFonts w:ascii="Times New Roman" w:hAnsi="Times New Roman"/>
          <w:sz w:val="27"/>
          <w:szCs w:val="27"/>
        </w:rPr>
        <w:t>2. Ban Thường vụ Đảng uỷ phối hợp với Ban cán sự Đảng UBND tỉnh trong việc nâng cao chất lượng công tác xây dựng Đảng trong khối. Ban cán sự Đảng chủ trì phối hợp với Ban Thường vụ Đảng uỷ trong việc lãnh đạo thực hiện cải cách hành chính, quy chế dân chủ trong cơ quan, đơn vị, nâng cao ý thức, trách nhiệm, năng lực công tác của cán bộ, đảng viên, công tác thi đua khen thưởng định kỳ.</w:t>
      </w:r>
    </w:p>
    <w:p w:rsidR="007D2293" w:rsidRPr="00967FD4" w:rsidRDefault="007D2293" w:rsidP="009D4E0B">
      <w:pPr>
        <w:shd w:val="clear" w:color="auto" w:fill="FFFFFF"/>
        <w:spacing w:before="80" w:after="0"/>
        <w:ind w:firstLine="720"/>
        <w:jc w:val="both"/>
        <w:rPr>
          <w:rFonts w:ascii="Times New Roman" w:hAnsi="Times New Roman"/>
          <w:sz w:val="27"/>
          <w:szCs w:val="27"/>
        </w:rPr>
      </w:pPr>
      <w:r w:rsidRPr="00967FD4">
        <w:rPr>
          <w:rFonts w:ascii="Times New Roman" w:hAnsi="Times New Roman"/>
          <w:sz w:val="27"/>
          <w:szCs w:val="27"/>
        </w:rPr>
        <w:t xml:space="preserve">3. Phối hợp với lãnh đạo các cơ quan, đơn vị thực hiện việc: phổ biến, quán triệt và xây dựng chương trình kế hoạch thực hiện các nghị quyết, chỉ thị của Trung ương, Tỉnh ủy; Lãnh đạo các cơ quan, đơn vị chủ trì việc phổ biến, tuyên truyền, quán triệt và tổ chức thực hiện </w:t>
      </w:r>
      <w:r w:rsidRPr="00967FD4">
        <w:rPr>
          <w:rFonts w:ascii="Times New Roman" w:hAnsi="Times New Roman"/>
          <w:sz w:val="27"/>
          <w:szCs w:val="27"/>
        </w:rPr>
        <w:lastRenderedPageBreak/>
        <w:t>các chủ trương, chính sách, các văn bản pháp luật của Nhà nước, nhiệm vụ chính trị của cơ quan, đơn vị đến đội ngũ cán bộ, đảng viên, công chức, viên chức và người lao động trong cơ quan, đơn vị.</w:t>
      </w:r>
    </w:p>
    <w:p w:rsidR="007D2293" w:rsidRPr="00967FD4" w:rsidRDefault="007D2293" w:rsidP="00D3504F">
      <w:pPr>
        <w:shd w:val="clear" w:color="auto" w:fill="FFFFFF"/>
        <w:spacing w:before="80" w:after="0" w:line="295" w:lineRule="auto"/>
        <w:ind w:firstLine="720"/>
        <w:jc w:val="both"/>
        <w:rPr>
          <w:rFonts w:ascii="Times New Roman" w:hAnsi="Times New Roman"/>
          <w:sz w:val="27"/>
          <w:szCs w:val="27"/>
        </w:rPr>
      </w:pPr>
      <w:r w:rsidRPr="00967FD4">
        <w:rPr>
          <w:rFonts w:ascii="Times New Roman" w:hAnsi="Times New Roman"/>
          <w:sz w:val="27"/>
          <w:szCs w:val="27"/>
        </w:rPr>
        <w:t>4. Phối hợp cùng tập thể lãnh đạo các cơ quan, đơn vị trong việc thẩm tra và kết luận các trường hợp cán bộ, đảng viên (diện Ban Thường vụ Đảng ủy Khối, cấp ủy cơ sở quản lý) khi có vấn đề cần xem xét về chính trị phục vụ công tác cán bộ, công tác phát triển đảng. Phối hợp trong lãnh đạo công tác quy hoạch đội ngũ cán bộ cấp phòng và tương đương, bảo đảm đủ các tiêu chuẩn quy định của Đảng đối với cán bộ chủ chốt.</w:t>
      </w:r>
    </w:p>
    <w:p w:rsidR="007D2293" w:rsidRPr="00967FD4" w:rsidRDefault="007D2293" w:rsidP="00D3504F">
      <w:pPr>
        <w:shd w:val="clear" w:color="auto" w:fill="FFFFFF"/>
        <w:spacing w:before="80" w:after="0" w:line="295" w:lineRule="auto"/>
        <w:ind w:firstLine="720"/>
        <w:jc w:val="both"/>
        <w:rPr>
          <w:rFonts w:ascii="Times New Roman" w:hAnsi="Times New Roman"/>
          <w:sz w:val="27"/>
          <w:szCs w:val="27"/>
        </w:rPr>
      </w:pPr>
      <w:r w:rsidRPr="00967FD4">
        <w:rPr>
          <w:rFonts w:ascii="Times New Roman" w:hAnsi="Times New Roman"/>
          <w:sz w:val="27"/>
          <w:szCs w:val="27"/>
        </w:rPr>
        <w:t>5. Khi Đảng ủy Khối tiến hành kiểm tra, giám sát đối với các cấp ủy, tổ chức đảng trực thuộc và quyết định kiểm tra đối với tổ chức đảng, đảng viên có dấu hiệu vi phạm thì thông báo với lãnh đạo các cơ quan, đơn vị có liên quan biết để phối hợp thực hiện. Khi kết luận kiểm tra, Đảng ủy Khối thông báo để lãnh đạo các cơ quan, đơn vị biết và phối hợp xử lý theo thẩm quyền.</w:t>
      </w:r>
    </w:p>
    <w:p w:rsidR="007D2293" w:rsidRPr="00967FD4" w:rsidRDefault="007D2293" w:rsidP="00D3504F">
      <w:pPr>
        <w:shd w:val="clear" w:color="auto" w:fill="FFFFFF"/>
        <w:spacing w:before="80" w:after="0" w:line="295" w:lineRule="auto"/>
        <w:ind w:firstLine="720"/>
        <w:jc w:val="both"/>
        <w:rPr>
          <w:rFonts w:ascii="Times New Roman" w:hAnsi="Times New Roman"/>
          <w:sz w:val="27"/>
          <w:szCs w:val="27"/>
        </w:rPr>
      </w:pPr>
      <w:r w:rsidRPr="00967FD4">
        <w:rPr>
          <w:rFonts w:ascii="Times New Roman" w:hAnsi="Times New Roman"/>
          <w:sz w:val="27"/>
          <w:szCs w:val="27"/>
        </w:rPr>
        <w:t xml:space="preserve">6. Thanh tra tỉnh, Viện Kiểm sát nhân nhân tỉnh, Tòa án nhân dân tỉnh khi giải quyết những vụ việc có liên quan đến tổ chức đảng, đảng viên thuộc Đảng bộ Khối thì thông báo cho Ban Thường vụ Đảng ủy Khối nghiên cứu xử lý kỷ luật Đảng kịp thời theo thẩm quyền. </w:t>
      </w:r>
    </w:p>
    <w:p w:rsidR="007D2293" w:rsidRPr="00967FD4" w:rsidRDefault="007D2293" w:rsidP="009D4E0B">
      <w:pPr>
        <w:shd w:val="clear" w:color="auto" w:fill="FFFFFF"/>
        <w:spacing w:before="80" w:after="0"/>
        <w:jc w:val="both"/>
        <w:rPr>
          <w:rFonts w:ascii="Times New Roman" w:hAnsi="Times New Roman"/>
          <w:b/>
          <w:color w:val="000000"/>
          <w:sz w:val="27"/>
          <w:szCs w:val="27"/>
        </w:rPr>
      </w:pPr>
      <w:r w:rsidRPr="00967FD4">
        <w:rPr>
          <w:rFonts w:ascii="Times New Roman" w:hAnsi="Times New Roman"/>
          <w:b/>
          <w:bCs/>
          <w:color w:val="000000"/>
          <w:sz w:val="27"/>
          <w:szCs w:val="27"/>
        </w:rPr>
        <w:lastRenderedPageBreak/>
        <w:t xml:space="preserve"> </w:t>
      </w:r>
      <w:r w:rsidRPr="00967FD4">
        <w:rPr>
          <w:rFonts w:ascii="Times New Roman" w:hAnsi="Times New Roman"/>
          <w:b/>
          <w:bCs/>
          <w:color w:val="000000"/>
          <w:sz w:val="27"/>
          <w:szCs w:val="27"/>
        </w:rPr>
        <w:tab/>
        <w:t>Điều 18: Mối quan hệ v</w:t>
      </w:r>
      <w:r w:rsidRPr="00967FD4">
        <w:rPr>
          <w:rFonts w:ascii="Times New Roman" w:hAnsi="Times New Roman"/>
          <w:b/>
          <w:color w:val="000000"/>
          <w:sz w:val="27"/>
          <w:szCs w:val="27"/>
        </w:rPr>
        <w:t xml:space="preserve">ới các cấp uỷ trực thuộc </w:t>
      </w:r>
      <w:r w:rsidR="00C21009" w:rsidRPr="00967FD4">
        <w:rPr>
          <w:rFonts w:ascii="Times New Roman" w:hAnsi="Times New Roman"/>
          <w:b/>
          <w:color w:val="000000"/>
          <w:sz w:val="27"/>
          <w:szCs w:val="27"/>
        </w:rPr>
        <w:t>T</w:t>
      </w:r>
      <w:r w:rsidRPr="00967FD4">
        <w:rPr>
          <w:rFonts w:ascii="Times New Roman" w:hAnsi="Times New Roman"/>
          <w:b/>
          <w:color w:val="000000"/>
          <w:sz w:val="27"/>
          <w:szCs w:val="27"/>
        </w:rPr>
        <w:t>ỉnh uỷ</w:t>
      </w:r>
      <w:r w:rsidR="00C21009" w:rsidRPr="00967FD4">
        <w:rPr>
          <w:rFonts w:ascii="Times New Roman" w:hAnsi="Times New Roman"/>
          <w:b/>
          <w:color w:val="000000"/>
          <w:sz w:val="27"/>
          <w:szCs w:val="27"/>
        </w:rPr>
        <w:t>.</w:t>
      </w:r>
    </w:p>
    <w:p w:rsidR="007D2293" w:rsidRPr="00967FD4" w:rsidRDefault="007D2293" w:rsidP="009D4E0B">
      <w:pPr>
        <w:shd w:val="clear" w:color="auto" w:fill="FFFFFF"/>
        <w:spacing w:before="80" w:after="0"/>
        <w:ind w:firstLine="720"/>
        <w:jc w:val="both"/>
        <w:rPr>
          <w:rFonts w:ascii="Times New Roman" w:hAnsi="Times New Roman"/>
          <w:color w:val="000000"/>
          <w:sz w:val="27"/>
          <w:szCs w:val="27"/>
        </w:rPr>
      </w:pPr>
      <w:r w:rsidRPr="00967FD4">
        <w:rPr>
          <w:rFonts w:ascii="Times New Roman" w:hAnsi="Times New Roman"/>
          <w:color w:val="000000"/>
          <w:sz w:val="27"/>
          <w:szCs w:val="27"/>
        </w:rPr>
        <w:t>Phối hợp với các huyện uỷ, thị uỷ, thành uỷ, đảng uỷ trực thuộc tỉnh uỷ trong công tác xây dựng đảng và quản lý cán bộ, đảng viên, giữ mối liên hệ với cấp uỷ địa phương nơi cư trú</w:t>
      </w:r>
      <w:r w:rsidRPr="00967FD4">
        <w:rPr>
          <w:rFonts w:ascii="Times New Roman" w:hAnsi="Times New Roman"/>
          <w:sz w:val="27"/>
          <w:szCs w:val="27"/>
        </w:rPr>
        <w:t xml:space="preserve"> và kiểm tra, giám sát các tổ chức đảng thuộc Đảng bộ Khối đóng trên địa bàn, phối hợp trong việc tổ chức quán triệt, học tập các chỉ thị, nghị quyết của Đảng, của cấp ủy địa phương có liên quan; bồi dưỡng nhận thức về Đảng, bồi dưỡng lý luận chính trị cho đảng viên mới, bồi dưỡng cấp ủy viên... cho đội ngũ cán bộ, đảng viên thuộc Đảng bộ Khối đang công tác trên địa bàn khi có yêu cầu.</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b/>
          <w:sz w:val="27"/>
          <w:szCs w:val="27"/>
        </w:rPr>
        <w:t>Điều 19</w:t>
      </w:r>
      <w:r w:rsidRPr="00967FD4">
        <w:rPr>
          <w:rFonts w:ascii="Times New Roman" w:hAnsi="Times New Roman"/>
          <w:sz w:val="27"/>
          <w:szCs w:val="27"/>
        </w:rPr>
        <w:t xml:space="preserve">: </w:t>
      </w:r>
      <w:r w:rsidRPr="00967FD4">
        <w:rPr>
          <w:rFonts w:ascii="Times New Roman" w:hAnsi="Times New Roman"/>
          <w:b/>
          <w:sz w:val="27"/>
          <w:szCs w:val="27"/>
        </w:rPr>
        <w:t xml:space="preserve">Quan hệ công tác với các Tổ chức cơ sở Đảng trực thuộc </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1. Đảng uỷ thường xuyên chỉ đạo, kiểm tra các chi bộ, Đảng bộ cơ sở thông qua các Ban Đảng, Văn phòng Đảng uỷ và các đồng chí Đảng uỷ viên được phân công phụ trách tổ chức cơ sở đảng để nắm tình hình các mặt công tác của các tổ chức cơ sở đảng trực thuộc; kịp thời uốn nắn lệch lạc trong quá trình tổ chức thực hiện các nghị quyết, chỉ thị của Đảng và cho chủ trương xử lý những vấn đề phức tạp nảy sinh ở cơ sở.</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 xml:space="preserve">2. Cấp uỷ các tổ chức cơ sở đảng trực thuộc phải chịu trách nhiệm trước Ban chấp hành, Ban Thường vụ Đảng uỷ về toàn bộ hoạt động  của đơn vị mình; triển </w:t>
      </w:r>
      <w:r w:rsidRPr="00967FD4">
        <w:rPr>
          <w:rFonts w:ascii="Times New Roman" w:hAnsi="Times New Roman"/>
          <w:sz w:val="27"/>
          <w:szCs w:val="27"/>
        </w:rPr>
        <w:lastRenderedPageBreak/>
        <w:t>khai tổ chức đạt hiệu quả các nghị quyết, chỉ thị của Đảng và chính sách pháp luật của Nhà nước; thực hiện nghiêm chế độ báo cáo định kỳ và đột xuất về tình hình của đơn vị cho Ban Thường vụ và Thường trực Đảng uỷ.</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3.Thường trực Đảng uỷ làm việc trực tiếp với tập thể cấp uỷ các tổ chức cơ sở đảng trực thuộc theo định kỳ hoặc đột xuất và khi thấy cần thiết để kiểm tra, giám sát tình hình thực hiện các nghị quyết, chỉ thị của Đảng; nghe tình hình hoạt động của các tổ chức cơ sở đảng và định hướng những mặt công tác lớn; xử lý kịp thời những vấn đề xảy ra có liên quan đến các tổ chức cơ sở đảng đó.</w:t>
      </w:r>
    </w:p>
    <w:p w:rsidR="007D2293" w:rsidRPr="00967FD4" w:rsidRDefault="007D2293"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Điều 20: Quan hệ công với các Ban và Văn phòng Đảng uỷ</w:t>
      </w:r>
      <w:r w:rsidR="00C21009" w:rsidRPr="00967FD4">
        <w:rPr>
          <w:rFonts w:ascii="Times New Roman" w:hAnsi="Times New Roman"/>
          <w:b/>
          <w:sz w:val="27"/>
          <w:szCs w:val="27"/>
        </w:rPr>
        <w:t>.</w:t>
      </w:r>
      <w:r w:rsidRPr="00967FD4">
        <w:rPr>
          <w:rFonts w:ascii="Times New Roman" w:hAnsi="Times New Roman"/>
          <w:b/>
          <w:sz w:val="27"/>
          <w:szCs w:val="27"/>
        </w:rPr>
        <w:t xml:space="preserve">  </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1.</w:t>
      </w:r>
      <w:r w:rsidRPr="00967FD4">
        <w:rPr>
          <w:rFonts w:ascii="Times New Roman" w:hAnsi="Times New Roman"/>
          <w:b/>
          <w:sz w:val="27"/>
          <w:szCs w:val="27"/>
        </w:rPr>
        <w:t xml:space="preserve"> </w:t>
      </w:r>
      <w:r w:rsidRPr="00967FD4">
        <w:rPr>
          <w:rFonts w:ascii="Times New Roman" w:hAnsi="Times New Roman"/>
          <w:sz w:val="27"/>
          <w:szCs w:val="27"/>
        </w:rPr>
        <w:t>Thường trực Đảng uỷ chỉ đạo chặt chẽ hoạt động của các Ban xây dựng Đảng gắn với công việc của cấp uỷ; chăm lo xây dựng, hoàn thiện bộ máy, phát huy năng lực và trách nhiệm của mỗi Ban để thực hiện tốt chức năng tham mưu, giúp việc cho Đảng uỷ, Ban Thường vụ Đảng uỷ lãnh đạo, điều hành và tổ chức thực hiện nhiệm vụ chính trị của Đảng bộ.</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 xml:space="preserve">2. Định kỳ hàng tháng hoặc đột xuất, Thường trực Đảng uỷ tổ chức họp giao ban với lãnh đạo các Ban để đánh giá tình hình công tác trong tháng, định hướng những nhiệm vụ trọng tâm trong thời gian tới phù hợp chương trình, kế hoạch công tác chung của Đảng uỷ, Ban Thường vụ Đảng uỷ. Các Ban Đảng phải đề cao trách nhiệm, chủ động tổ chức công việc của mình theo chức </w:t>
      </w:r>
      <w:r w:rsidRPr="00967FD4">
        <w:rPr>
          <w:rFonts w:ascii="Times New Roman" w:hAnsi="Times New Roman"/>
          <w:sz w:val="27"/>
          <w:szCs w:val="27"/>
        </w:rPr>
        <w:lastRenderedPageBreak/>
        <w:t>năng, nhiệm vụ, đồng thời lựa chọn những vấn đề cần thiết để xin ý kiến Thường trực Đảng uỷ.</w:t>
      </w:r>
    </w:p>
    <w:p w:rsidR="007D2293" w:rsidRPr="00967FD4" w:rsidRDefault="007D2293" w:rsidP="009D4E0B">
      <w:pPr>
        <w:spacing w:before="80" w:after="0" w:line="264" w:lineRule="auto"/>
        <w:ind w:firstLine="720"/>
        <w:jc w:val="both"/>
        <w:rPr>
          <w:rFonts w:ascii="Times New Roman" w:hAnsi="Times New Roman"/>
          <w:b/>
          <w:sz w:val="27"/>
          <w:szCs w:val="27"/>
        </w:rPr>
      </w:pPr>
      <w:r w:rsidRPr="00967FD4">
        <w:rPr>
          <w:rFonts w:ascii="Times New Roman" w:hAnsi="Times New Roman"/>
          <w:b/>
          <w:sz w:val="27"/>
          <w:szCs w:val="27"/>
        </w:rPr>
        <w:t>Điều 21: Quan hệ công tác với các Đoàn thể khối</w:t>
      </w:r>
      <w:r w:rsidR="00C21009" w:rsidRPr="00967FD4">
        <w:rPr>
          <w:rFonts w:ascii="Times New Roman" w:hAnsi="Times New Roman"/>
          <w:b/>
          <w:sz w:val="27"/>
          <w:szCs w:val="27"/>
        </w:rPr>
        <w:t>.</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1.Thường trực Đảng uỷ cho ý kiến chỉ đạo về những định hướng lớn trong từng thời kỳ; về chương trình, nội dung hoạt động hàng năm do các đoàn thể khối trình; cho ý kiến về tổ chức và cán bộ, về nhân sự cấp trưởng, cấp phó các đoàn thể khối trước khi trình các cấp có thẩm quyền quyết định.</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2.Thường trực Đảng uỷ chỉ đạo cấp uỷ các tổ chức cơ sở đảng trực thuộc bảo đảm các điều kiện cần thiết cho các đoàn thể cơ sở hoạt động. Hàng quý, đồng chí Phó bí thư phụ trách đoàn thể tổ chức giao ban với lãnh đạo các đoàn thể khối để nghe kết quả hoạt động và kiến nghị của các đoàn thể với Đảng uỷ, Ban Thường vụ Đảng uỷ.</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3. Ban chấp hành, Ban Thường vụ các đoàn thể khối phải đề cao trách nhiệm, kịp thời cụ thể hoá các nghị quyết của Đảng thành chương trình, kế hoạch, phương pháp công tác phù hợp; động viên đoàn viên, hội viên thực hiện tốt chủ trương, chính sách của Đảng và Nhà nước; tham gia xây dựng Đảng, chính quyền; thường xuyên phản ánh tâm tư, nguyện vọng của đoàn viên, hội viên với Đảng ủy; chủ động lựa chọn những vấn đề cần thiết và định kỳ báo cáo các hoạt động của đoàn thể với Ban Thường vụ và Thường trực Đảng uỷ.</w:t>
      </w:r>
    </w:p>
    <w:p w:rsidR="007D2293" w:rsidRPr="00967FD4" w:rsidRDefault="007D2293" w:rsidP="009D4E0B">
      <w:pPr>
        <w:spacing w:before="80" w:after="0" w:line="264" w:lineRule="auto"/>
        <w:jc w:val="center"/>
        <w:rPr>
          <w:rFonts w:ascii="Times New Roman" w:hAnsi="Times New Roman"/>
          <w:b/>
          <w:sz w:val="27"/>
          <w:szCs w:val="27"/>
        </w:rPr>
      </w:pPr>
    </w:p>
    <w:p w:rsidR="007D2293" w:rsidRPr="00967FD4" w:rsidRDefault="007D2293" w:rsidP="009D4E0B">
      <w:pPr>
        <w:spacing w:before="80" w:after="0" w:line="264" w:lineRule="auto"/>
        <w:jc w:val="center"/>
        <w:rPr>
          <w:rFonts w:ascii="Times New Roman" w:hAnsi="Times New Roman"/>
          <w:b/>
          <w:sz w:val="27"/>
          <w:szCs w:val="27"/>
        </w:rPr>
      </w:pPr>
      <w:r w:rsidRPr="00967FD4">
        <w:rPr>
          <w:rFonts w:ascii="Times New Roman" w:hAnsi="Times New Roman"/>
          <w:b/>
          <w:sz w:val="27"/>
          <w:szCs w:val="27"/>
        </w:rPr>
        <w:t>CHƯƠNG IV</w:t>
      </w:r>
    </w:p>
    <w:p w:rsidR="007D2293" w:rsidRPr="00967FD4" w:rsidRDefault="007D2293" w:rsidP="009D4E0B">
      <w:pPr>
        <w:spacing w:before="80" w:after="0" w:line="264" w:lineRule="auto"/>
        <w:jc w:val="center"/>
        <w:rPr>
          <w:rFonts w:ascii="Times New Roman" w:hAnsi="Times New Roman"/>
          <w:b/>
          <w:sz w:val="27"/>
          <w:szCs w:val="27"/>
        </w:rPr>
      </w:pPr>
      <w:r w:rsidRPr="00967FD4">
        <w:rPr>
          <w:rFonts w:ascii="Times New Roman" w:hAnsi="Times New Roman"/>
          <w:b/>
          <w:sz w:val="27"/>
          <w:szCs w:val="27"/>
        </w:rPr>
        <w:t>ĐIỀU KHOẢN THI HÀNH</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b/>
          <w:sz w:val="27"/>
          <w:szCs w:val="27"/>
        </w:rPr>
        <w:tab/>
        <w:t>Điều 22:</w:t>
      </w:r>
      <w:r w:rsidRPr="00967FD4">
        <w:rPr>
          <w:rFonts w:ascii="Times New Roman" w:hAnsi="Times New Roman"/>
          <w:sz w:val="27"/>
          <w:szCs w:val="27"/>
        </w:rPr>
        <w:t xml:space="preserve"> Các đồng chí uỷ viên Ban Chấp hành, ủy viên Ban Thường vụ, uỷ viên UBKT Đảng uỷ; các đồng chí bí thư, phó bí thư, cấp ủy tổ chức cơ sở đảng trực thuộc, các đoàn thể khối các cơ quan tỉnh có trách nhiệm nghiêm túc thực hiện Quy chế này.</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Văn phòng Đảng ủy chủ trì phối hợp với các ban tham mưu Đảng ủy giúp Đảng ủy, Ban Thường vụ, Thường trực Đảng ủy theo dõi việc thực hiện Quy chế này. Trong quá trình thực hiện, nếu có hướng dẫn, quy định mới của Tỉnh ủy hoặc thấy cần thiết, Đảng ủy sẽ xem xét, điều chỉnh bổ sung Quy chế.</w:t>
      </w:r>
    </w:p>
    <w:p w:rsidR="007D2293" w:rsidRPr="00967FD4" w:rsidRDefault="007D2293" w:rsidP="009D4E0B">
      <w:pPr>
        <w:spacing w:before="80" w:after="0" w:line="264" w:lineRule="auto"/>
        <w:jc w:val="both"/>
        <w:rPr>
          <w:rFonts w:ascii="Times New Roman" w:hAnsi="Times New Roman"/>
          <w:sz w:val="27"/>
          <w:szCs w:val="27"/>
        </w:rPr>
      </w:pPr>
      <w:r w:rsidRPr="00967FD4">
        <w:rPr>
          <w:rFonts w:ascii="Times New Roman" w:hAnsi="Times New Roman"/>
          <w:sz w:val="27"/>
          <w:szCs w:val="27"/>
        </w:rPr>
        <w:tab/>
        <w:t xml:space="preserve">Căn cứ Quy chế này, Ban Thường vụ Đảng ủy sửa đổi, bổ sung các quy định, quy chế có liên quan để bảo đảm sự thống nhất trong hoạt động của Đảng ủy, Ban Thường vụ, Thường trực Đảng ủy, các cấp ủy tổ chức cơ sở đảng, đoàn thể trực thuộc và các cơ quan tham mưu của Đảng ủy. </w:t>
      </w:r>
    </w:p>
    <w:p w:rsidR="007D2293" w:rsidRPr="00967FD4" w:rsidRDefault="007D2293" w:rsidP="009D4E0B">
      <w:pPr>
        <w:spacing w:before="80" w:after="0" w:line="264" w:lineRule="auto"/>
        <w:ind w:firstLine="720"/>
        <w:jc w:val="both"/>
        <w:rPr>
          <w:rFonts w:ascii="Times New Roman" w:hAnsi="Times New Roman"/>
          <w:sz w:val="27"/>
          <w:szCs w:val="27"/>
        </w:rPr>
      </w:pPr>
      <w:r w:rsidRPr="00967FD4">
        <w:rPr>
          <w:rFonts w:ascii="Times New Roman" w:hAnsi="Times New Roman"/>
          <w:sz w:val="27"/>
          <w:szCs w:val="27"/>
        </w:rPr>
        <w:t>Quy chế này được Hội nghị Ban Chấp hành Đảng bộ khối các cơ quan tỉnh lần thứ 2 (khoá VII) thông qua ngày 17/9/2015, thay thế cho Quy chế số 02-QC/ĐUK ngày 20/12/2011. Quy chế này có hiệu lực kể từ ngày ký./.</w:t>
      </w:r>
    </w:p>
    <w:p w:rsidR="007D2293" w:rsidRPr="00967FD4" w:rsidRDefault="007D2293" w:rsidP="009D4E0B">
      <w:pPr>
        <w:spacing w:before="80" w:after="0"/>
        <w:jc w:val="both"/>
        <w:rPr>
          <w:rFonts w:ascii="Times New Roman" w:hAnsi="Times New Roman"/>
          <w:b/>
          <w:sz w:val="27"/>
          <w:szCs w:val="27"/>
        </w:rPr>
      </w:pPr>
    </w:p>
    <w:p w:rsidR="002C6D85" w:rsidRDefault="002C6D85" w:rsidP="002C6D85">
      <w:pPr>
        <w:spacing w:before="80" w:after="0"/>
        <w:jc w:val="center"/>
        <w:rPr>
          <w:rFonts w:ascii="Times New Roman" w:hAnsi="Times New Roman"/>
          <w:b/>
          <w:sz w:val="27"/>
          <w:szCs w:val="27"/>
        </w:rPr>
      </w:pPr>
      <w:r w:rsidRPr="00967FD4">
        <w:rPr>
          <w:rFonts w:ascii="Times New Roman" w:hAnsi="Times New Roman"/>
          <w:b/>
          <w:sz w:val="27"/>
          <w:szCs w:val="27"/>
        </w:rPr>
        <w:lastRenderedPageBreak/>
        <w:t>T/M BAN CHẤP HÀNH</w:t>
      </w:r>
    </w:p>
    <w:p w:rsidR="002C6D85" w:rsidRPr="00967FD4" w:rsidRDefault="002C6D85" w:rsidP="002C6D85">
      <w:pPr>
        <w:spacing w:before="80" w:after="0"/>
        <w:jc w:val="center"/>
        <w:rPr>
          <w:rFonts w:ascii="Times New Roman" w:hAnsi="Times New Roman"/>
          <w:b/>
          <w:sz w:val="27"/>
          <w:szCs w:val="27"/>
        </w:rPr>
      </w:pPr>
      <w:r w:rsidRPr="00967FD4">
        <w:rPr>
          <w:rFonts w:ascii="Times New Roman" w:hAnsi="Times New Roman"/>
          <w:sz w:val="27"/>
          <w:szCs w:val="27"/>
        </w:rPr>
        <w:t>BÍ THƯ</w:t>
      </w:r>
    </w:p>
    <w:p w:rsidR="002C6D85" w:rsidRDefault="002C6D85" w:rsidP="002C6D85">
      <w:pPr>
        <w:spacing w:before="80" w:after="0"/>
        <w:jc w:val="center"/>
        <w:rPr>
          <w:rFonts w:ascii="Times New Roman" w:hAnsi="Times New Roman"/>
          <w:sz w:val="27"/>
          <w:szCs w:val="27"/>
        </w:rPr>
      </w:pPr>
      <w:r w:rsidRPr="00967FD4">
        <w:rPr>
          <w:rFonts w:ascii="Times New Roman" w:hAnsi="Times New Roman"/>
          <w:sz w:val="27"/>
          <w:szCs w:val="27"/>
        </w:rPr>
        <w:t xml:space="preserve">(Đã ký)  </w:t>
      </w:r>
    </w:p>
    <w:p w:rsidR="002C6D85" w:rsidRDefault="002C6D85" w:rsidP="002C6D85">
      <w:pPr>
        <w:spacing w:before="80" w:after="0"/>
        <w:jc w:val="center"/>
        <w:rPr>
          <w:rFonts w:ascii="Times New Roman" w:hAnsi="Times New Roman"/>
          <w:b/>
          <w:sz w:val="27"/>
          <w:szCs w:val="27"/>
        </w:rPr>
      </w:pPr>
      <w:r w:rsidRPr="00967FD4">
        <w:rPr>
          <w:rFonts w:ascii="Times New Roman" w:hAnsi="Times New Roman"/>
          <w:b/>
          <w:sz w:val="27"/>
          <w:szCs w:val="27"/>
        </w:rPr>
        <w:t>Phạm Văn Vượng</w:t>
      </w:r>
    </w:p>
    <w:p w:rsidR="002C6D85" w:rsidRDefault="002C6D85" w:rsidP="00D3504F">
      <w:pPr>
        <w:spacing w:before="80" w:after="0"/>
        <w:jc w:val="both"/>
        <w:rPr>
          <w:rFonts w:ascii="Times New Roman" w:hAnsi="Times New Roman"/>
          <w:sz w:val="27"/>
          <w:szCs w:val="27"/>
          <w:u w:val="single"/>
        </w:rPr>
      </w:pPr>
    </w:p>
    <w:p w:rsidR="002C6D85" w:rsidRPr="002C6D85" w:rsidRDefault="002C6D85" w:rsidP="002C6D85">
      <w:pPr>
        <w:spacing w:before="80" w:after="0"/>
        <w:rPr>
          <w:rFonts w:ascii="Times New Roman" w:hAnsi="Times New Roman"/>
          <w:sz w:val="25"/>
          <w:szCs w:val="27"/>
        </w:rPr>
      </w:pPr>
      <w:r w:rsidRPr="002C6D85">
        <w:rPr>
          <w:rFonts w:ascii="Times New Roman" w:hAnsi="Times New Roman"/>
          <w:sz w:val="25"/>
          <w:szCs w:val="27"/>
          <w:u w:val="single"/>
        </w:rPr>
        <w:t>Nơi nhận</w:t>
      </w:r>
      <w:r w:rsidRPr="002C6D85">
        <w:rPr>
          <w:rFonts w:ascii="Times New Roman" w:hAnsi="Times New Roman"/>
          <w:sz w:val="25"/>
          <w:szCs w:val="27"/>
        </w:rPr>
        <w:t>:</w:t>
      </w:r>
      <w:r w:rsidRPr="002C6D85">
        <w:rPr>
          <w:rFonts w:ascii="Times New Roman" w:hAnsi="Times New Roman"/>
          <w:sz w:val="25"/>
          <w:szCs w:val="27"/>
        </w:rPr>
        <w:tab/>
        <w:t xml:space="preserve"> </w:t>
      </w:r>
      <w:r w:rsidRPr="002C6D85">
        <w:rPr>
          <w:rFonts w:ascii="Times New Roman" w:hAnsi="Times New Roman"/>
          <w:sz w:val="25"/>
          <w:szCs w:val="27"/>
        </w:rPr>
        <w:tab/>
      </w:r>
      <w:r w:rsidRPr="002C6D85">
        <w:rPr>
          <w:rFonts w:ascii="Times New Roman" w:hAnsi="Times New Roman"/>
          <w:sz w:val="25"/>
          <w:szCs w:val="27"/>
        </w:rPr>
        <w:tab/>
      </w:r>
    </w:p>
    <w:p w:rsidR="002C6D85" w:rsidRPr="002C6D85" w:rsidRDefault="002C6D85" w:rsidP="002C6D85">
      <w:pPr>
        <w:spacing w:before="80" w:after="0"/>
        <w:rPr>
          <w:rFonts w:ascii="Times New Roman" w:hAnsi="Times New Roman"/>
          <w:sz w:val="25"/>
          <w:szCs w:val="27"/>
        </w:rPr>
      </w:pPr>
      <w:r w:rsidRPr="002C6D85">
        <w:rPr>
          <w:rFonts w:ascii="Times New Roman" w:hAnsi="Times New Roman"/>
          <w:sz w:val="25"/>
          <w:szCs w:val="27"/>
        </w:rPr>
        <w:t>- BTV Tỉnh uỷ (b/c);</w:t>
      </w:r>
    </w:p>
    <w:p w:rsidR="002C6D85" w:rsidRPr="002C6D85" w:rsidRDefault="002C6D85" w:rsidP="002C6D85">
      <w:pPr>
        <w:spacing w:before="80" w:after="0"/>
        <w:rPr>
          <w:rFonts w:ascii="Times New Roman" w:hAnsi="Times New Roman"/>
          <w:sz w:val="25"/>
          <w:szCs w:val="27"/>
        </w:rPr>
      </w:pPr>
      <w:r w:rsidRPr="002C6D85">
        <w:rPr>
          <w:rFonts w:ascii="Times New Roman" w:hAnsi="Times New Roman"/>
          <w:sz w:val="25"/>
          <w:szCs w:val="27"/>
        </w:rPr>
        <w:t>- Đ/c Bí thư Tỉnh ủy (b/c);</w:t>
      </w:r>
    </w:p>
    <w:p w:rsidR="002C6D85" w:rsidRPr="002C6D85" w:rsidRDefault="002C6D85" w:rsidP="002C6D85">
      <w:pPr>
        <w:spacing w:before="80" w:after="0"/>
        <w:rPr>
          <w:rFonts w:ascii="Times New Roman" w:hAnsi="Times New Roman"/>
          <w:sz w:val="25"/>
          <w:szCs w:val="27"/>
        </w:rPr>
      </w:pPr>
      <w:r w:rsidRPr="002C6D85">
        <w:rPr>
          <w:rFonts w:ascii="Times New Roman" w:hAnsi="Times New Roman"/>
          <w:sz w:val="25"/>
          <w:szCs w:val="27"/>
        </w:rPr>
        <w:t>- Các Ban, Văn phòng Tỉnh uỷ;</w:t>
      </w:r>
    </w:p>
    <w:p w:rsidR="002C6D85" w:rsidRPr="002C6D85" w:rsidRDefault="002C6D85" w:rsidP="002C6D85">
      <w:pPr>
        <w:spacing w:before="80" w:after="0"/>
        <w:rPr>
          <w:rFonts w:ascii="Times New Roman" w:hAnsi="Times New Roman"/>
          <w:sz w:val="25"/>
          <w:szCs w:val="27"/>
        </w:rPr>
      </w:pPr>
      <w:r w:rsidRPr="002C6D85">
        <w:rPr>
          <w:rFonts w:ascii="Times New Roman" w:hAnsi="Times New Roman"/>
          <w:sz w:val="25"/>
          <w:szCs w:val="27"/>
        </w:rPr>
        <w:t>- Các Đ/c Đảng uỷ viên;</w:t>
      </w:r>
    </w:p>
    <w:p w:rsidR="002C6D85" w:rsidRPr="002C6D85" w:rsidRDefault="002C6D85" w:rsidP="002C6D85">
      <w:pPr>
        <w:spacing w:before="80" w:after="0" w:line="264" w:lineRule="auto"/>
        <w:rPr>
          <w:rFonts w:ascii="Times New Roman" w:hAnsi="Times New Roman"/>
          <w:sz w:val="25"/>
          <w:szCs w:val="27"/>
        </w:rPr>
      </w:pPr>
      <w:r w:rsidRPr="002C6D85">
        <w:rPr>
          <w:rFonts w:ascii="Times New Roman" w:hAnsi="Times New Roman"/>
          <w:sz w:val="25"/>
          <w:szCs w:val="27"/>
        </w:rPr>
        <w:t xml:space="preserve">- Các Đ/c UV.UBKT Đảng ủy;                                                          </w:t>
      </w:r>
    </w:p>
    <w:p w:rsidR="002C6D85" w:rsidRPr="002C6D85" w:rsidRDefault="002C6D85" w:rsidP="002C6D85">
      <w:pPr>
        <w:spacing w:before="80" w:after="0"/>
        <w:rPr>
          <w:rFonts w:ascii="Times New Roman" w:hAnsi="Times New Roman"/>
          <w:sz w:val="25"/>
          <w:szCs w:val="27"/>
        </w:rPr>
      </w:pPr>
      <w:r w:rsidRPr="002C6D85">
        <w:rPr>
          <w:rFonts w:ascii="Times New Roman" w:hAnsi="Times New Roman"/>
          <w:sz w:val="25"/>
          <w:szCs w:val="27"/>
        </w:rPr>
        <w:t>- Các Ban của Đảng uỷ;</w:t>
      </w:r>
    </w:p>
    <w:p w:rsidR="002C6D85" w:rsidRPr="002C6D85" w:rsidRDefault="002C6D85" w:rsidP="002C6D85">
      <w:pPr>
        <w:spacing w:before="80" w:after="0"/>
        <w:rPr>
          <w:rFonts w:ascii="Times New Roman" w:hAnsi="Times New Roman"/>
          <w:sz w:val="25"/>
          <w:szCs w:val="27"/>
        </w:rPr>
      </w:pPr>
      <w:r w:rsidRPr="002C6D85">
        <w:rPr>
          <w:rFonts w:ascii="Times New Roman" w:hAnsi="Times New Roman"/>
          <w:sz w:val="25"/>
          <w:szCs w:val="27"/>
        </w:rPr>
        <w:t>- Các TCCSĐ trực thuộc;</w:t>
      </w:r>
    </w:p>
    <w:p w:rsidR="002C6D85" w:rsidRPr="002C6D85" w:rsidRDefault="002C6D85" w:rsidP="002C6D85">
      <w:pPr>
        <w:spacing w:before="80" w:after="0"/>
        <w:rPr>
          <w:rFonts w:ascii="Times New Roman" w:hAnsi="Times New Roman"/>
          <w:b/>
          <w:sz w:val="25"/>
          <w:szCs w:val="27"/>
        </w:rPr>
      </w:pPr>
      <w:r w:rsidRPr="002C6D85">
        <w:rPr>
          <w:rFonts w:ascii="Times New Roman" w:hAnsi="Times New Roman"/>
          <w:sz w:val="25"/>
          <w:szCs w:val="27"/>
        </w:rPr>
        <w:t xml:space="preserve">- Các Đoàn thể khối; </w:t>
      </w:r>
    </w:p>
    <w:p w:rsidR="007503FA" w:rsidRPr="002C6D85" w:rsidRDefault="002C6D85" w:rsidP="002C6D85">
      <w:pPr>
        <w:spacing w:before="80" w:after="0"/>
        <w:rPr>
          <w:rFonts w:ascii="Times New Roman" w:hAnsi="Times New Roman"/>
          <w:sz w:val="25"/>
          <w:szCs w:val="27"/>
        </w:rPr>
      </w:pPr>
      <w:r w:rsidRPr="002C6D85">
        <w:rPr>
          <w:rFonts w:ascii="Times New Roman" w:hAnsi="Times New Roman"/>
          <w:sz w:val="25"/>
          <w:szCs w:val="27"/>
        </w:rPr>
        <w:t>- Lưu VPĐU.</w:t>
      </w:r>
    </w:p>
    <w:p w:rsidR="007503FA" w:rsidRPr="00967FD4" w:rsidRDefault="007503FA" w:rsidP="009D4E0B">
      <w:pPr>
        <w:spacing w:before="80" w:after="0"/>
        <w:ind w:left="5760"/>
        <w:jc w:val="both"/>
        <w:rPr>
          <w:rFonts w:ascii="Times New Roman" w:hAnsi="Times New Roman"/>
          <w:sz w:val="27"/>
          <w:szCs w:val="27"/>
        </w:rPr>
      </w:pPr>
    </w:p>
    <w:p w:rsidR="007503FA" w:rsidRPr="00967FD4" w:rsidRDefault="007503FA" w:rsidP="002C6D85">
      <w:pPr>
        <w:spacing w:before="80" w:after="0"/>
        <w:ind w:left="5670"/>
        <w:jc w:val="both"/>
        <w:rPr>
          <w:rFonts w:ascii="Times New Roman" w:hAnsi="Times New Roman"/>
          <w:sz w:val="27"/>
          <w:szCs w:val="27"/>
        </w:rPr>
      </w:pPr>
    </w:p>
    <w:p w:rsidR="007503FA" w:rsidRPr="00967FD4" w:rsidRDefault="007503FA" w:rsidP="009D4E0B">
      <w:pPr>
        <w:spacing w:before="80" w:after="0"/>
        <w:ind w:left="5760"/>
        <w:jc w:val="both"/>
        <w:rPr>
          <w:rFonts w:ascii="Times New Roman" w:hAnsi="Times New Roman"/>
          <w:sz w:val="27"/>
          <w:szCs w:val="27"/>
        </w:rPr>
      </w:pPr>
    </w:p>
    <w:p w:rsidR="007503FA" w:rsidRPr="00967FD4" w:rsidRDefault="007503FA" w:rsidP="009D4E0B">
      <w:pPr>
        <w:spacing w:before="80" w:after="0"/>
        <w:ind w:left="5760"/>
        <w:jc w:val="both"/>
        <w:rPr>
          <w:rFonts w:ascii="Times New Roman" w:hAnsi="Times New Roman"/>
          <w:sz w:val="27"/>
          <w:szCs w:val="27"/>
        </w:rPr>
      </w:pPr>
    </w:p>
    <w:p w:rsidR="007503FA" w:rsidRPr="00967FD4" w:rsidRDefault="007503FA" w:rsidP="009D4E0B">
      <w:pPr>
        <w:spacing w:before="80" w:after="0"/>
        <w:ind w:left="5760"/>
        <w:jc w:val="both"/>
        <w:rPr>
          <w:rFonts w:ascii="Times New Roman" w:hAnsi="Times New Roman"/>
          <w:sz w:val="27"/>
          <w:szCs w:val="27"/>
        </w:rPr>
      </w:pPr>
    </w:p>
    <w:p w:rsidR="007503FA" w:rsidRPr="00967FD4" w:rsidRDefault="007503FA" w:rsidP="009D4E0B">
      <w:pPr>
        <w:spacing w:before="80" w:after="0"/>
        <w:ind w:left="5760"/>
        <w:jc w:val="both"/>
        <w:rPr>
          <w:rFonts w:ascii="Times New Roman" w:hAnsi="Times New Roman"/>
          <w:sz w:val="27"/>
          <w:szCs w:val="27"/>
        </w:rPr>
      </w:pPr>
    </w:p>
    <w:p w:rsidR="007503FA" w:rsidRPr="00967FD4" w:rsidRDefault="007503FA" w:rsidP="009D4E0B">
      <w:pPr>
        <w:spacing w:before="80" w:after="0"/>
        <w:ind w:left="5760"/>
        <w:jc w:val="both"/>
        <w:rPr>
          <w:rFonts w:ascii="Times New Roman" w:hAnsi="Times New Roman"/>
          <w:sz w:val="27"/>
          <w:szCs w:val="27"/>
        </w:rPr>
      </w:pPr>
    </w:p>
    <w:p w:rsidR="004D4693" w:rsidRPr="004D4693" w:rsidRDefault="00855B46" w:rsidP="008B21EB">
      <w:pPr>
        <w:spacing w:after="0"/>
        <w:jc w:val="center"/>
        <w:rPr>
          <w:rFonts w:ascii="Times New Roman" w:hAnsi="Times New Roman"/>
          <w:b/>
          <w:color w:val="000000"/>
          <w:sz w:val="28"/>
          <w:szCs w:val="30"/>
        </w:rPr>
      </w:pPr>
      <w:r>
        <w:rPr>
          <w:rFonts w:ascii="Times New Roman" w:hAnsi="Times New Roman"/>
          <w:b/>
          <w:color w:val="000000"/>
          <w:sz w:val="28"/>
          <w:szCs w:val="30"/>
        </w:rPr>
        <w:br w:type="page"/>
      </w:r>
      <w:r w:rsidR="004D4693" w:rsidRPr="004D4693">
        <w:rPr>
          <w:rFonts w:ascii="Times New Roman" w:hAnsi="Times New Roman"/>
          <w:b/>
          <w:color w:val="000000"/>
          <w:sz w:val="28"/>
          <w:szCs w:val="30"/>
        </w:rPr>
        <w:lastRenderedPageBreak/>
        <w:t xml:space="preserve">DANH SÁCH CÁC TỔ CHỨC CƠ SỞ ĐẢNG THUỘC ĐẢNG BỘ KHỐI CÁC CƠ QUAN </w:t>
      </w:r>
      <w:r w:rsidR="004D4693" w:rsidRPr="004D4693">
        <w:rPr>
          <w:rFonts w:ascii="Times New Roman" w:hAnsi="Times New Roman"/>
          <w:b/>
          <w:color w:val="000000"/>
          <w:sz w:val="28"/>
          <w:szCs w:val="30"/>
        </w:rPr>
        <w:br/>
        <w:t>TỈNH LÂM ĐỒNG</w:t>
      </w:r>
    </w:p>
    <w:p w:rsidR="004D4693" w:rsidRPr="004D4693" w:rsidRDefault="004D4693" w:rsidP="004D4693">
      <w:pPr>
        <w:pStyle w:val="ListParagraph"/>
        <w:numPr>
          <w:ilvl w:val="0"/>
          <w:numId w:val="2"/>
        </w:numPr>
        <w:spacing w:after="60"/>
        <w:ind w:left="397" w:firstLine="0"/>
        <w:rPr>
          <w:rFonts w:ascii="Times New Roman" w:hAnsi="Times New Roman"/>
          <w:b/>
          <w:color w:val="000000"/>
          <w:sz w:val="27"/>
          <w:szCs w:val="27"/>
        </w:rPr>
      </w:pPr>
      <w:r w:rsidRPr="004D4693">
        <w:rPr>
          <w:rFonts w:ascii="Times New Roman" w:hAnsi="Times New Roman"/>
          <w:b/>
          <w:color w:val="000000"/>
          <w:sz w:val="27"/>
          <w:szCs w:val="27"/>
        </w:rPr>
        <w:t>Khối Đảng, Đoàn thể: 15 tổ chức cơ sở đảng.</w:t>
      </w:r>
    </w:p>
    <w:tbl>
      <w:tblPr>
        <w:tblW w:w="6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1E0" w:firstRow="1" w:lastRow="1" w:firstColumn="1" w:lastColumn="1" w:noHBand="0" w:noVBand="0"/>
      </w:tblPr>
      <w:tblGrid>
        <w:gridCol w:w="465"/>
        <w:gridCol w:w="4208"/>
        <w:gridCol w:w="1564"/>
      </w:tblGrid>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b/>
                <w:color w:val="000000"/>
                <w:sz w:val="26"/>
                <w:szCs w:val="26"/>
              </w:rPr>
              <w:t>TT</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b/>
                <w:color w:val="000000"/>
                <w:sz w:val="26"/>
                <w:szCs w:val="26"/>
              </w:rPr>
              <w:t>Tên tổ chức cơ sở đảng và Địa chỉ Mail công vụ</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b/>
                <w:color w:val="000000"/>
                <w:sz w:val="26"/>
                <w:szCs w:val="26"/>
              </w:rPr>
              <w:t>Bí thư</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ind w:left="-204"/>
              <w:jc w:val="center"/>
              <w:rPr>
                <w:rFonts w:ascii="Times New Roman" w:hAnsi="Times New Roman"/>
                <w:color w:val="000000"/>
                <w:sz w:val="26"/>
                <w:szCs w:val="26"/>
              </w:rPr>
            </w:pPr>
            <w:r w:rsidRPr="004D4693">
              <w:rPr>
                <w:rFonts w:ascii="Times New Roman" w:hAnsi="Times New Roman"/>
                <w:color w:val="000000"/>
                <w:sz w:val="26"/>
                <w:szCs w:val="26"/>
              </w:rPr>
              <w:t xml:space="preserve">   1</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Đảng bộ Văn phòng Tỉnh uỷ</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Duk.vptu@lamdong.gov.vn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Trần Đình Văn</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2</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Ban Dân vận Tỉnh ủy</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Duk.bdvtu@lamdong.gov.vn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Lê Minh Quang</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3</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Ban Nội chính Tỉnh ủy</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Duk.bnctu@lamdong.gov.vn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Văn Thê</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4</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Ban Tổ chức Tỉnh uỷ</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Duk.btctu@lamdong.gov.vn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Trần Duy Hùng</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5</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Ban Tuyên giáo Tỉnh uỷ</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Duk.btgtu@lamdong.gov.vn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Phan Văn Phấn</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6</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Cơ quan Đảng uỷ</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khối các cơ quan tỉnh Duk.cqdu@lamdong.gov.vn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Thanh Bình</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7</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pacing w:val="-6"/>
                <w:sz w:val="26"/>
                <w:szCs w:val="26"/>
              </w:rPr>
            </w:pPr>
            <w:r w:rsidRPr="004D4693">
              <w:rPr>
                <w:rFonts w:ascii="Times New Roman" w:hAnsi="Times New Roman"/>
                <w:color w:val="000000"/>
                <w:spacing w:val="-6"/>
                <w:sz w:val="26"/>
                <w:szCs w:val="26"/>
              </w:rPr>
              <w:t>Chi bộ Cơ quan Uỷ ban kiểm tra Tỉnh uỷ</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Duk.ubkttu@lamdong.gov.vn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Hoàng Xuân Hường</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8</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Cơ quan</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Uỷ ban Mặt trận Tổ quốc VN tỉnh</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Duk.mttq@lamdong.gov.vn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Hoàng Liên</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9</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Chi bộ </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Cơ quan Hội Cựu Chiến binh tỉnh Duk.ccb@lamdong.gov.vn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Đào Xuân Vạn</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10</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Cơ quan Hội Nông dân tỉnh</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Duk.nd@lamdong.gov.vn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Đinh Công Lý</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lastRenderedPageBreak/>
              <w:t>11</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Chi bộ </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Cơ quan Hội Liên hiệp Phụ nữ tỉnh</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Duk.lhpn@lamdong.gov.vn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Hồ Thu Nguyệt</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12</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Cơ quan Tỉnh Đoàn</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Duk.td@lamdong.gov.vn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Xuân Thắng</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13</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pacing w:val="-6"/>
                <w:sz w:val="26"/>
                <w:szCs w:val="26"/>
              </w:rPr>
            </w:pPr>
            <w:r w:rsidRPr="004D4693">
              <w:rPr>
                <w:rFonts w:ascii="Times New Roman" w:hAnsi="Times New Roman"/>
                <w:color w:val="000000"/>
                <w:spacing w:val="-6"/>
                <w:sz w:val="26"/>
                <w:szCs w:val="26"/>
              </w:rPr>
              <w:t>Chi bộ Cơ quan Liên đoàn Lao động tỉnh</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Duk.ldld@lamdong.gov.vn</w:t>
            </w:r>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Mai Lương Anh</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14</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Cơ quan Hội Chữ thập đỏ tỉnh</w:t>
            </w:r>
          </w:p>
          <w:p w:rsidR="004D4693" w:rsidRPr="004D4693" w:rsidRDefault="00795F21" w:rsidP="00BA0151">
            <w:pPr>
              <w:spacing w:before="10" w:after="10" w:line="240" w:lineRule="auto"/>
              <w:jc w:val="center"/>
              <w:rPr>
                <w:rFonts w:ascii="Times New Roman" w:hAnsi="Times New Roman"/>
                <w:color w:val="000000"/>
                <w:sz w:val="26"/>
                <w:szCs w:val="26"/>
              </w:rPr>
            </w:pPr>
            <w:hyperlink r:id="rId15" w:history="1">
              <w:r w:rsidR="004D4693" w:rsidRPr="004D4693">
                <w:rPr>
                  <w:rStyle w:val="Hyperlink"/>
                  <w:rFonts w:ascii="Times New Roman" w:hAnsi="Times New Roman"/>
                  <w:color w:val="000000"/>
                  <w:sz w:val="26"/>
                  <w:szCs w:val="26"/>
                  <w:u w:val="none"/>
                </w:rPr>
                <w:t>Duk.ctd@lamdong.gov.vn</w:t>
              </w:r>
            </w:hyperlink>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Đỗ Hoàng Tuấn</w:t>
            </w:r>
          </w:p>
        </w:tc>
      </w:tr>
      <w:tr w:rsidR="004D4693" w:rsidRPr="004D4693" w:rsidTr="00BA0151">
        <w:trPr>
          <w:jc w:val="center"/>
        </w:trPr>
        <w:tc>
          <w:tcPr>
            <w:tcW w:w="465"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15</w:t>
            </w:r>
          </w:p>
        </w:tc>
        <w:tc>
          <w:tcPr>
            <w:tcW w:w="4208"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Báo Lâm Đồng</w:t>
            </w:r>
          </w:p>
          <w:p w:rsidR="004D4693" w:rsidRPr="004D4693" w:rsidRDefault="00795F21" w:rsidP="00BA0151">
            <w:pPr>
              <w:spacing w:before="10" w:after="10" w:line="240" w:lineRule="auto"/>
              <w:jc w:val="center"/>
              <w:rPr>
                <w:rFonts w:ascii="Times New Roman" w:hAnsi="Times New Roman"/>
                <w:color w:val="000000"/>
                <w:sz w:val="26"/>
                <w:szCs w:val="26"/>
              </w:rPr>
            </w:pPr>
            <w:hyperlink r:id="rId16" w:history="1">
              <w:r w:rsidR="004D4693" w:rsidRPr="004D4693">
                <w:rPr>
                  <w:rStyle w:val="Hyperlink"/>
                  <w:rFonts w:ascii="Times New Roman" w:hAnsi="Times New Roman"/>
                  <w:color w:val="000000"/>
                  <w:sz w:val="26"/>
                  <w:szCs w:val="26"/>
                  <w:u w:val="none"/>
                </w:rPr>
                <w:t>Duk.bld@lamdong.gov.vn</w:t>
              </w:r>
            </w:hyperlink>
          </w:p>
        </w:tc>
        <w:tc>
          <w:tcPr>
            <w:tcW w:w="1564"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Hồ Thị Lan</w:t>
            </w:r>
          </w:p>
        </w:tc>
      </w:tr>
    </w:tbl>
    <w:p w:rsidR="004D4693" w:rsidRPr="004D4693" w:rsidRDefault="004D4693" w:rsidP="004D4693">
      <w:pPr>
        <w:pStyle w:val="ListParagraph"/>
        <w:numPr>
          <w:ilvl w:val="0"/>
          <w:numId w:val="2"/>
        </w:numPr>
        <w:spacing w:before="60" w:after="60"/>
        <w:ind w:left="623" w:hanging="283"/>
        <w:rPr>
          <w:rFonts w:ascii="Times New Roman" w:hAnsi="Times New Roman"/>
          <w:b/>
          <w:color w:val="000000"/>
          <w:spacing w:val="-6"/>
          <w:sz w:val="27"/>
          <w:szCs w:val="27"/>
        </w:rPr>
      </w:pPr>
      <w:r w:rsidRPr="004D4693">
        <w:rPr>
          <w:rFonts w:ascii="Times New Roman" w:hAnsi="Times New Roman"/>
          <w:b/>
          <w:color w:val="000000"/>
          <w:spacing w:val="-6"/>
          <w:sz w:val="27"/>
          <w:szCs w:val="27"/>
        </w:rPr>
        <w:t xml:space="preserve">  Khối Cơ quan hành chính: 29 tổ chức cơ sở đảng.</w:t>
      </w:r>
    </w:p>
    <w:tbl>
      <w:tblPr>
        <w:tblW w:w="6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1E0" w:firstRow="1" w:lastRow="1" w:firstColumn="1" w:lastColumn="1" w:noHBand="0" w:noVBand="0"/>
      </w:tblPr>
      <w:tblGrid>
        <w:gridCol w:w="461"/>
        <w:gridCol w:w="4229"/>
        <w:gridCol w:w="1547"/>
      </w:tblGrid>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16</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Đảng bộ Cục Thuế Lâm Đồng </w:t>
            </w:r>
            <w:hyperlink r:id="rId17" w:history="1">
              <w:r w:rsidRPr="004D4693">
                <w:rPr>
                  <w:rStyle w:val="Hyperlink"/>
                  <w:rFonts w:ascii="Times New Roman" w:hAnsi="Times New Roman"/>
                  <w:color w:val="000000"/>
                  <w:sz w:val="26"/>
                  <w:szCs w:val="26"/>
                  <w:u w:val="none"/>
                </w:rPr>
                <w:t>Duk.cucthue@lamdong.gov.vn</w:t>
              </w:r>
            </w:hyperlink>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Nguyễn Trọng Thoan</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17</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Đảng bộ Sở Công Thương</w:t>
            </w:r>
          </w:p>
          <w:p w:rsidR="004D4693" w:rsidRPr="004D4693" w:rsidRDefault="00795F21" w:rsidP="00BA0151">
            <w:pPr>
              <w:spacing w:before="10" w:after="10" w:line="233" w:lineRule="auto"/>
              <w:jc w:val="center"/>
              <w:rPr>
                <w:rFonts w:ascii="Times New Roman" w:hAnsi="Times New Roman"/>
                <w:color w:val="000000"/>
                <w:sz w:val="26"/>
                <w:szCs w:val="26"/>
              </w:rPr>
            </w:pPr>
            <w:hyperlink r:id="rId18" w:history="1">
              <w:r w:rsidR="004D4693" w:rsidRPr="004D4693">
                <w:rPr>
                  <w:rStyle w:val="Hyperlink"/>
                  <w:rFonts w:ascii="Times New Roman" w:hAnsi="Times New Roman"/>
                  <w:color w:val="000000"/>
                  <w:sz w:val="26"/>
                  <w:szCs w:val="26"/>
                  <w:u w:val="none"/>
                </w:rPr>
                <w:t>Duk.sct@lamdong.gov.vn</w:t>
              </w:r>
            </w:hyperlink>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Huỳnh Ngọc Hải</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18</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Đảng bộ Sở Giao thông Vận tải</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Duk.sgtvt@lamdong.gov.vn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Nguyễn Văn Gia</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19</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Đảng bộ Sở Giáo dục và Đào tạo</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Duk.sgddt@lamdong.gov.vn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Huỳnh Quang Long</w:t>
            </w:r>
          </w:p>
        </w:tc>
      </w:tr>
      <w:tr w:rsidR="004D4693" w:rsidRPr="004D4693" w:rsidTr="00BA0151">
        <w:trPr>
          <w:trHeight w:val="507"/>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20</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Đảng bộ Sở Lao động Thương binh </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&amp; Xã hội</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Duk.sldtbxh@lamdong.gov.vn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Lê Thị Thêu</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21</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Đảng bộ Sở Nội vụ</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Duk.snvt@lamdong.gov.vn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Đàm Minh Tuấn</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22</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Đảng bộ Sở Nông nghiệp và </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Phát triển nông thôn</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Duk.snn@lamdong.gov.vn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Lê Văn Minh</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23</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Đảng bộ Sở Tài chính</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Duk.stc@lamdong.gov.vn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Lê Văn Nhân</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lastRenderedPageBreak/>
              <w:t>24</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20" w:after="10" w:line="240" w:lineRule="auto"/>
              <w:jc w:val="center"/>
              <w:rPr>
                <w:rFonts w:ascii="Times New Roman" w:hAnsi="Times New Roman"/>
                <w:color w:val="000000"/>
                <w:spacing w:val="-6"/>
                <w:sz w:val="26"/>
                <w:szCs w:val="26"/>
              </w:rPr>
            </w:pPr>
            <w:r w:rsidRPr="004D4693">
              <w:rPr>
                <w:rFonts w:ascii="Times New Roman" w:hAnsi="Times New Roman"/>
                <w:color w:val="000000"/>
                <w:spacing w:val="-6"/>
                <w:sz w:val="26"/>
                <w:szCs w:val="26"/>
              </w:rPr>
              <w:t>Đảng bộ Sở Tài nguyên và  Môi trường</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Duk.stnmt@lamdong.gov.vn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Sô</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25</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Đảng bộ Sở Tư pháp</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Duk.stp@lamdong.gov.vn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Tạo</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26</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Đảng bộ Sở Văn hoá, Thể thao </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và Du lịch</w:t>
            </w:r>
          </w:p>
          <w:p w:rsidR="004D4693" w:rsidRPr="004D4693" w:rsidRDefault="00795F21" w:rsidP="00BA0151">
            <w:pPr>
              <w:spacing w:before="10" w:after="20" w:line="240" w:lineRule="auto"/>
              <w:jc w:val="center"/>
              <w:rPr>
                <w:rFonts w:ascii="Times New Roman" w:hAnsi="Times New Roman"/>
                <w:color w:val="000000"/>
                <w:sz w:val="26"/>
                <w:szCs w:val="26"/>
              </w:rPr>
            </w:pPr>
            <w:hyperlink r:id="rId19" w:history="1">
              <w:r w:rsidR="004D4693" w:rsidRPr="004D4693">
                <w:rPr>
                  <w:rStyle w:val="Hyperlink"/>
                  <w:rFonts w:ascii="Times New Roman" w:hAnsi="Times New Roman"/>
                  <w:color w:val="000000"/>
                  <w:sz w:val="26"/>
                  <w:szCs w:val="26"/>
                  <w:u w:val="none"/>
                </w:rPr>
                <w:t>Duk.svhdl@lamdong.gov.vn</w:t>
              </w:r>
            </w:hyperlink>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Thị Bích Ngọc</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27</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20" w:after="10" w:line="240" w:lineRule="auto"/>
              <w:jc w:val="center"/>
              <w:rPr>
                <w:rFonts w:ascii="Times New Roman" w:hAnsi="Times New Roman"/>
                <w:color w:val="000000"/>
                <w:sz w:val="26"/>
                <w:szCs w:val="26"/>
                <w:lang w:val="fr-FR"/>
              </w:rPr>
            </w:pPr>
            <w:r w:rsidRPr="004D4693">
              <w:rPr>
                <w:rFonts w:ascii="Times New Roman" w:hAnsi="Times New Roman"/>
                <w:color w:val="000000"/>
                <w:sz w:val="26"/>
                <w:szCs w:val="26"/>
                <w:lang w:val="fr-FR"/>
              </w:rPr>
              <w:t>Đảng bộ Sở Y tế</w:t>
            </w:r>
          </w:p>
          <w:p w:rsidR="004D4693" w:rsidRPr="004D4693" w:rsidRDefault="004D4693" w:rsidP="00BA0151">
            <w:pPr>
              <w:spacing w:before="10" w:after="20" w:line="240" w:lineRule="auto"/>
              <w:jc w:val="center"/>
              <w:rPr>
                <w:rFonts w:ascii="Times New Roman" w:hAnsi="Times New Roman"/>
                <w:color w:val="000000"/>
                <w:sz w:val="26"/>
                <w:szCs w:val="26"/>
                <w:lang w:val="fr-FR"/>
              </w:rPr>
            </w:pPr>
            <w:r w:rsidRPr="004D4693">
              <w:rPr>
                <w:rFonts w:ascii="Times New Roman" w:hAnsi="Times New Roman"/>
                <w:color w:val="000000"/>
                <w:sz w:val="26"/>
                <w:szCs w:val="26"/>
                <w:lang w:val="fr-FR"/>
              </w:rPr>
              <w:t>Duk.syt@lamdong.gov.vn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Phạm Thị Bạch Yến</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28</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Đảng bộ Văn phòng Đoàn ĐBQH </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và HĐND tỉnh Duk.hdnd@lamdong.gov.vn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Võ Văn Hoàng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29</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3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Đảng bộ Văn phòng UBND tỉnh</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Duk.ubnd@lamdong.gov.vn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Phùng Khắc Đồng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30</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3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Đảng bộ Viện Kiểm sát nhân dân tỉnh</w:t>
            </w:r>
          </w:p>
          <w:p w:rsidR="004D4693" w:rsidRPr="004D4693" w:rsidRDefault="00795F21" w:rsidP="00BA0151">
            <w:pPr>
              <w:spacing w:before="10" w:after="20" w:line="240" w:lineRule="auto"/>
              <w:jc w:val="center"/>
              <w:rPr>
                <w:rFonts w:ascii="Times New Roman" w:hAnsi="Times New Roman"/>
                <w:color w:val="000000"/>
                <w:sz w:val="26"/>
                <w:szCs w:val="26"/>
              </w:rPr>
            </w:pPr>
            <w:hyperlink r:id="rId20" w:history="1">
              <w:r w:rsidR="004D4693" w:rsidRPr="004D4693">
                <w:rPr>
                  <w:rStyle w:val="Hyperlink"/>
                  <w:rFonts w:ascii="Times New Roman" w:hAnsi="Times New Roman"/>
                  <w:color w:val="000000"/>
                  <w:sz w:val="26"/>
                  <w:szCs w:val="26"/>
                  <w:u w:val="none"/>
                </w:rPr>
                <w:t>Duk.vksnd@lamdong.gov.vn</w:t>
              </w:r>
            </w:hyperlink>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Vương Khả Lợi</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31</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Đảng bộ Sở Khoa học &amp; Công nghệ</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Duk.skhcn@lamdong.gov.vn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Minh Tâm</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32</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3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Đảng bộ Sở Xây dựng</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Duk.sxd@lamdong.gov.vn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Dũng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33</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3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Ban Dân tộc tỉnh</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Duk.bdt@lamdong.gov.vn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Huỳnh Mỹ</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34</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Chi bộ Ban quản lý </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các khu công nghiệp tỉnh</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Duk.bqlkcn@lamdong.gov.vn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Trần Xuân Vượng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35</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3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Cục Thi hành án dân sự tỉnh</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Duk.tha@lamdong.gov.vn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Trần Hữu Thọ</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36</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3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Cục Thống kê Lâm Đồng</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Duk.ctk@lamdong.gov.vn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Công Thạnh</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lastRenderedPageBreak/>
              <w:t>37</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Chi bộ Kho bạc Nhà nước tỉnh</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Duk.kb@lamdong.gov.vn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Trần Thị Thanh Hương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38</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Chi bộ Liên hiệp</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các Hội Khoa học kỹ thuật tỉnh</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Duk.khkt@lamdong.gov.vn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Ngụy Xứng Hùng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39</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Chi bộ Sở Kế hoạch và Đầu tư</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Duk.skhdt@lamdong.gov.vn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Phan Văn Dung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40</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pacing w:val="-6"/>
                <w:sz w:val="26"/>
                <w:szCs w:val="26"/>
              </w:rPr>
            </w:pPr>
            <w:r w:rsidRPr="004D4693">
              <w:rPr>
                <w:rFonts w:ascii="Times New Roman" w:hAnsi="Times New Roman"/>
                <w:color w:val="000000"/>
                <w:spacing w:val="-6"/>
                <w:sz w:val="26"/>
                <w:szCs w:val="26"/>
              </w:rPr>
              <w:t>Chi bộ Sở Thông tin và Truyền thông</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Duk.stttt@lamdong.gov.vn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Trần Thị Mai Phương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41</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Chi bộ Thanh tra tỉnh</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Duk.ttra@lamdong.gov.vn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Nguyễn Ngọc Ánh</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42</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Chi bộ Toà án nhân dân tỉnh</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Duk.tand@lamdong.gov.vn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Hoàng Thị Minh Hương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43</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Chi bộ Sở Ngoại vụ</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Duk.sngv@lamdong.gov.vn</w:t>
            </w:r>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Võ Thị Hảo</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44</w:t>
            </w:r>
          </w:p>
        </w:tc>
        <w:tc>
          <w:tcPr>
            <w:tcW w:w="4214"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Chi bộ Chi cục An toàn vệ sinh </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thực phẩm tỉnh</w:t>
            </w:r>
          </w:p>
          <w:p w:rsidR="004D4693" w:rsidRPr="004D4693" w:rsidRDefault="00795F21" w:rsidP="00BA0151">
            <w:pPr>
              <w:spacing w:before="10" w:after="10" w:line="228" w:lineRule="auto"/>
              <w:jc w:val="center"/>
              <w:rPr>
                <w:rFonts w:ascii="Times New Roman" w:hAnsi="Times New Roman"/>
                <w:color w:val="000000"/>
                <w:sz w:val="26"/>
                <w:szCs w:val="26"/>
              </w:rPr>
            </w:pPr>
            <w:hyperlink r:id="rId21" w:history="1">
              <w:r w:rsidR="004D4693" w:rsidRPr="004D4693">
                <w:rPr>
                  <w:rStyle w:val="Hyperlink"/>
                  <w:rFonts w:ascii="Times New Roman" w:hAnsi="Times New Roman"/>
                  <w:color w:val="000000"/>
                  <w:sz w:val="26"/>
                  <w:szCs w:val="26"/>
                  <w:u w:val="none"/>
                </w:rPr>
                <w:t>Duk.attp@lamdong.gov.vn</w:t>
              </w:r>
            </w:hyperlink>
          </w:p>
        </w:tc>
        <w:tc>
          <w:tcPr>
            <w:tcW w:w="1542" w:type="dxa"/>
            <w:tcBorders>
              <w:top w:val="single" w:sz="4" w:space="0" w:color="auto"/>
              <w:left w:val="single" w:sz="4" w:space="0" w:color="auto"/>
              <w:bottom w:val="single" w:sz="4" w:space="0" w:color="auto"/>
              <w:right w:val="single" w:sz="4" w:space="0" w:color="auto"/>
            </w:tcBorders>
            <w:vAlign w:val="center"/>
            <w:hideMark/>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Bùi Văn Độ</w:t>
            </w:r>
          </w:p>
        </w:tc>
      </w:tr>
    </w:tbl>
    <w:p w:rsidR="004D4693" w:rsidRPr="004D4693" w:rsidRDefault="004D4693" w:rsidP="004D4693">
      <w:pPr>
        <w:pStyle w:val="ListParagraph"/>
        <w:numPr>
          <w:ilvl w:val="0"/>
          <w:numId w:val="2"/>
        </w:numPr>
        <w:spacing w:before="60" w:after="60"/>
        <w:ind w:left="426" w:hanging="142"/>
        <w:rPr>
          <w:rFonts w:ascii="Times New Roman" w:hAnsi="Times New Roman"/>
          <w:b/>
          <w:color w:val="000000"/>
          <w:sz w:val="27"/>
          <w:szCs w:val="27"/>
        </w:rPr>
      </w:pPr>
      <w:r w:rsidRPr="004D4693">
        <w:rPr>
          <w:rFonts w:ascii="Times New Roman" w:hAnsi="Times New Roman"/>
          <w:b/>
          <w:color w:val="000000"/>
          <w:sz w:val="27"/>
          <w:szCs w:val="27"/>
        </w:rPr>
        <w:t xml:space="preserve"> Khối đơn vị sự nghiệp: 28 tổ chức cơ sở đảng.</w:t>
      </w:r>
    </w:p>
    <w:tbl>
      <w:tblPr>
        <w:tblW w:w="6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459"/>
        <w:gridCol w:w="4214"/>
        <w:gridCol w:w="1563"/>
      </w:tblGrid>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45</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Đảng bộ Bảo hiểm xã hội tỉnh</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Duk.bhxh@lamdong.gov.vn</w:t>
            </w:r>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Nguyễn Ngọc Sơn</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46</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Đảng bộ Bệnh viện Đa khoa tỉnh</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Duk.bvdk@lamdong.gov.vn</w:t>
            </w:r>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Nguyễn Bá Hy</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47</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Đảng bộ Bệnh viện YHCT</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 Phạm Ngọc Thạch</w:t>
            </w:r>
          </w:p>
          <w:p w:rsidR="004D4693" w:rsidRPr="004D4693" w:rsidRDefault="00795F21" w:rsidP="00BA0151">
            <w:pPr>
              <w:spacing w:before="10" w:after="10" w:line="228" w:lineRule="auto"/>
              <w:jc w:val="center"/>
              <w:rPr>
                <w:rFonts w:ascii="Times New Roman" w:hAnsi="Times New Roman"/>
                <w:color w:val="000000"/>
                <w:sz w:val="26"/>
                <w:szCs w:val="26"/>
              </w:rPr>
            </w:pPr>
            <w:hyperlink r:id="rId22" w:history="1">
              <w:r w:rsidR="004D4693" w:rsidRPr="004D4693">
                <w:rPr>
                  <w:rStyle w:val="Hyperlink"/>
                  <w:rFonts w:ascii="Times New Roman" w:hAnsi="Times New Roman"/>
                  <w:color w:val="000000"/>
                  <w:sz w:val="26"/>
                  <w:szCs w:val="26"/>
                  <w:u w:val="none"/>
                </w:rPr>
                <w:t>Duk.yhct@lamdong.gov.vn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Phạm Thanh Liêm</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48</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28" w:lineRule="auto"/>
              <w:jc w:val="center"/>
              <w:rPr>
                <w:rFonts w:ascii="Times New Roman" w:hAnsi="Times New Roman"/>
                <w:color w:val="000000"/>
                <w:spacing w:val="-6"/>
                <w:sz w:val="26"/>
                <w:szCs w:val="26"/>
              </w:rPr>
            </w:pPr>
            <w:r w:rsidRPr="004D4693">
              <w:rPr>
                <w:rFonts w:ascii="Times New Roman" w:hAnsi="Times New Roman"/>
                <w:color w:val="000000"/>
                <w:spacing w:val="-6"/>
                <w:sz w:val="26"/>
                <w:szCs w:val="26"/>
              </w:rPr>
              <w:t>Đảng bộ Đài Phát thanh Truyền hình tỉnh</w:t>
            </w:r>
          </w:p>
          <w:p w:rsidR="004D4693" w:rsidRPr="004D4693" w:rsidRDefault="00795F21" w:rsidP="00BA0151">
            <w:pPr>
              <w:spacing w:before="10" w:after="10" w:line="228" w:lineRule="auto"/>
              <w:jc w:val="center"/>
              <w:rPr>
                <w:rFonts w:ascii="Times New Roman" w:hAnsi="Times New Roman"/>
                <w:color w:val="000000"/>
                <w:sz w:val="26"/>
                <w:szCs w:val="26"/>
              </w:rPr>
            </w:pPr>
            <w:hyperlink r:id="rId23" w:history="1">
              <w:r w:rsidR="004D4693" w:rsidRPr="004D4693">
                <w:rPr>
                  <w:rStyle w:val="Hyperlink"/>
                  <w:rFonts w:ascii="Times New Roman" w:hAnsi="Times New Roman"/>
                  <w:color w:val="000000"/>
                  <w:sz w:val="26"/>
                  <w:szCs w:val="26"/>
                  <w:u w:val="none"/>
                </w:rPr>
                <w:t>Duk.ltv@lamdong.gov.vn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Nguyễn Hương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49</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Đảng bộ </w:t>
            </w:r>
          </w:p>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Trường CĐ Kinh tế Kỹ thuật LĐ</w:t>
            </w:r>
          </w:p>
          <w:p w:rsidR="004D4693" w:rsidRPr="004D4693" w:rsidRDefault="00795F21" w:rsidP="00BA0151">
            <w:pPr>
              <w:spacing w:before="10" w:after="10" w:line="228" w:lineRule="auto"/>
              <w:jc w:val="center"/>
              <w:rPr>
                <w:rFonts w:ascii="Times New Roman" w:hAnsi="Times New Roman"/>
                <w:color w:val="000000"/>
                <w:sz w:val="26"/>
                <w:szCs w:val="26"/>
              </w:rPr>
            </w:pPr>
            <w:hyperlink r:id="rId24" w:history="1">
              <w:r w:rsidR="004D4693" w:rsidRPr="004D4693">
                <w:rPr>
                  <w:rStyle w:val="Hyperlink"/>
                  <w:rFonts w:ascii="Times New Roman" w:hAnsi="Times New Roman"/>
                  <w:color w:val="000000"/>
                  <w:sz w:val="26"/>
                  <w:szCs w:val="26"/>
                  <w:u w:val="none"/>
                </w:rPr>
                <w:t>Duk.cdktkt@lamdong.gov.vn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Thái Ngọc Lợi</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lastRenderedPageBreak/>
              <w:t>50</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Đảng bộ </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Trường Cao đẳng Nghề Đà Lạt</w:t>
            </w:r>
          </w:p>
          <w:p w:rsidR="004D4693" w:rsidRPr="004D4693" w:rsidRDefault="00795F21" w:rsidP="00BA0151">
            <w:pPr>
              <w:spacing w:before="10" w:after="10" w:line="233" w:lineRule="auto"/>
              <w:jc w:val="center"/>
              <w:rPr>
                <w:rFonts w:ascii="Times New Roman" w:hAnsi="Times New Roman"/>
                <w:color w:val="000000"/>
                <w:sz w:val="26"/>
                <w:szCs w:val="26"/>
              </w:rPr>
            </w:pPr>
            <w:hyperlink r:id="rId25" w:history="1">
              <w:r w:rsidR="004D4693" w:rsidRPr="004D4693">
                <w:rPr>
                  <w:rStyle w:val="Hyperlink"/>
                  <w:rFonts w:ascii="Times New Roman" w:hAnsi="Times New Roman"/>
                  <w:color w:val="000000"/>
                  <w:sz w:val="26"/>
                  <w:szCs w:val="26"/>
                  <w:u w:val="none"/>
                </w:rPr>
                <w:t>Duk.cdndl@lamdong.gov.vn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Trương Thúc Hiếu</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51</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Đảng bộ </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Trường Cao đẳng Sư phạm Đà Lạt</w:t>
            </w:r>
          </w:p>
          <w:p w:rsidR="004D4693" w:rsidRPr="004D4693" w:rsidRDefault="00795F21" w:rsidP="00BA0151">
            <w:pPr>
              <w:spacing w:before="10" w:after="10" w:line="233" w:lineRule="auto"/>
              <w:jc w:val="center"/>
              <w:rPr>
                <w:rFonts w:ascii="Times New Roman" w:hAnsi="Times New Roman"/>
                <w:color w:val="000000"/>
                <w:sz w:val="26"/>
                <w:szCs w:val="26"/>
              </w:rPr>
            </w:pPr>
            <w:hyperlink r:id="rId26" w:history="1">
              <w:r w:rsidR="004D4693" w:rsidRPr="004D4693">
                <w:rPr>
                  <w:rStyle w:val="Hyperlink"/>
                  <w:rFonts w:ascii="Times New Roman" w:hAnsi="Times New Roman"/>
                  <w:color w:val="000000"/>
                  <w:sz w:val="26"/>
                  <w:szCs w:val="26"/>
                  <w:u w:val="none"/>
                </w:rPr>
                <w:t>Duk.cdspdl@lamdong.gov.vn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aps/>
                <w:color w:val="000000"/>
                <w:sz w:val="26"/>
                <w:szCs w:val="26"/>
              </w:rPr>
            </w:pPr>
            <w:r w:rsidRPr="004D4693">
              <w:rPr>
                <w:rFonts w:ascii="Times New Roman" w:hAnsi="Times New Roman"/>
                <w:color w:val="000000"/>
                <w:sz w:val="26"/>
                <w:szCs w:val="26"/>
              </w:rPr>
              <w:t>Tạ Quang Vũ</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52</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Đảng bộ Trường Chính trị tỉnh</w:t>
            </w:r>
          </w:p>
          <w:p w:rsidR="004D4693" w:rsidRPr="004D4693" w:rsidRDefault="00795F21" w:rsidP="00BA0151">
            <w:pPr>
              <w:spacing w:before="10" w:after="10" w:line="233" w:lineRule="auto"/>
              <w:jc w:val="center"/>
              <w:rPr>
                <w:rFonts w:ascii="Times New Roman" w:hAnsi="Times New Roman"/>
                <w:color w:val="000000"/>
                <w:sz w:val="26"/>
                <w:szCs w:val="26"/>
              </w:rPr>
            </w:pPr>
            <w:hyperlink r:id="rId27" w:history="1">
              <w:r w:rsidR="004D4693" w:rsidRPr="004D4693">
                <w:rPr>
                  <w:rStyle w:val="Hyperlink"/>
                  <w:rFonts w:ascii="Times New Roman" w:hAnsi="Times New Roman"/>
                  <w:color w:val="000000"/>
                  <w:sz w:val="26"/>
                  <w:szCs w:val="26"/>
                  <w:u w:val="none"/>
                </w:rPr>
                <w:t>Duk.tgct@lamdong.gov.vn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28" w:lineRule="auto"/>
              <w:jc w:val="center"/>
              <w:rPr>
                <w:rFonts w:ascii="Times New Roman" w:hAnsi="Times New Roman"/>
                <w:color w:val="000000"/>
                <w:sz w:val="26"/>
                <w:szCs w:val="26"/>
              </w:rPr>
            </w:pPr>
            <w:r w:rsidRPr="004D4693">
              <w:rPr>
                <w:rFonts w:ascii="Times New Roman" w:hAnsi="Times New Roman"/>
                <w:color w:val="000000"/>
                <w:sz w:val="26"/>
                <w:szCs w:val="26"/>
              </w:rPr>
              <w:t>Phạm Kim Quang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53</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Đảng bộ </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Trường Đại học Yersin Đà Lạt</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Duk.dhyersin@lamdong.gov.vn</w:t>
            </w:r>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Trương Thành Trung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54</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pacing w:val="-6"/>
                <w:sz w:val="26"/>
                <w:szCs w:val="26"/>
              </w:rPr>
            </w:pPr>
            <w:r w:rsidRPr="004D4693">
              <w:rPr>
                <w:rFonts w:ascii="Times New Roman" w:hAnsi="Times New Roman"/>
                <w:color w:val="000000"/>
                <w:spacing w:val="-6"/>
                <w:sz w:val="26"/>
                <w:szCs w:val="26"/>
              </w:rPr>
              <w:t>Đảng bộ Vườn Quốc gia Bidóup - Núi bà</w:t>
            </w:r>
          </w:p>
          <w:p w:rsidR="004D4693" w:rsidRPr="004D4693" w:rsidRDefault="00795F21" w:rsidP="00BA0151">
            <w:pPr>
              <w:spacing w:before="10" w:after="10" w:line="233" w:lineRule="auto"/>
              <w:jc w:val="center"/>
              <w:rPr>
                <w:rFonts w:ascii="Times New Roman" w:hAnsi="Times New Roman"/>
                <w:color w:val="000000"/>
                <w:sz w:val="26"/>
                <w:szCs w:val="26"/>
              </w:rPr>
            </w:pPr>
            <w:hyperlink r:id="rId28" w:history="1">
              <w:r w:rsidR="004D4693" w:rsidRPr="004D4693">
                <w:rPr>
                  <w:rStyle w:val="Hyperlink"/>
                  <w:rFonts w:ascii="Times New Roman" w:hAnsi="Times New Roman"/>
                  <w:color w:val="000000"/>
                  <w:sz w:val="26"/>
                  <w:szCs w:val="26"/>
                  <w:u w:val="none"/>
                </w:rPr>
                <w:t>Duk.vqgnb@lamdong.gov.vn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Lê Văn Hương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55</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Chi bộ TT xúc tiến Đầu tư -</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Thương mại&amp;DL</w:t>
            </w:r>
          </w:p>
          <w:p w:rsidR="004D4693" w:rsidRPr="004D4693" w:rsidRDefault="00795F21" w:rsidP="00BA0151">
            <w:pPr>
              <w:spacing w:before="10" w:after="10" w:line="233" w:lineRule="auto"/>
              <w:jc w:val="center"/>
              <w:rPr>
                <w:rFonts w:ascii="Times New Roman" w:hAnsi="Times New Roman"/>
                <w:color w:val="000000"/>
                <w:sz w:val="26"/>
                <w:szCs w:val="26"/>
              </w:rPr>
            </w:pPr>
            <w:hyperlink r:id="rId29" w:history="1">
              <w:r w:rsidR="004D4693" w:rsidRPr="004D4693">
                <w:rPr>
                  <w:rStyle w:val="Hyperlink"/>
                  <w:rFonts w:ascii="Times New Roman" w:hAnsi="Times New Roman"/>
                  <w:color w:val="000000"/>
                  <w:sz w:val="26"/>
                  <w:szCs w:val="26"/>
                  <w:u w:val="none"/>
                </w:rPr>
                <w:t>Duk.xtdt@lamdong.gov.vn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Vũ Văn Tư</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56</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pacing w:val="-6"/>
                <w:sz w:val="26"/>
                <w:szCs w:val="26"/>
              </w:rPr>
            </w:pPr>
            <w:r w:rsidRPr="004D4693">
              <w:rPr>
                <w:rFonts w:ascii="Times New Roman" w:hAnsi="Times New Roman"/>
                <w:color w:val="000000"/>
                <w:spacing w:val="-6"/>
                <w:sz w:val="26"/>
                <w:szCs w:val="26"/>
              </w:rPr>
              <w:t>Chi bộ Chi nhánh Ngân hàng Phát triển</w:t>
            </w:r>
          </w:p>
          <w:p w:rsidR="004D4693" w:rsidRPr="004D4693" w:rsidRDefault="00795F21" w:rsidP="00BA0151">
            <w:pPr>
              <w:spacing w:before="10" w:after="10" w:line="233" w:lineRule="auto"/>
              <w:jc w:val="center"/>
              <w:rPr>
                <w:rFonts w:ascii="Times New Roman" w:hAnsi="Times New Roman"/>
                <w:color w:val="000000"/>
                <w:sz w:val="26"/>
                <w:szCs w:val="26"/>
              </w:rPr>
            </w:pPr>
            <w:hyperlink r:id="rId30" w:history="1">
              <w:r w:rsidR="004D4693" w:rsidRPr="004D4693">
                <w:rPr>
                  <w:rStyle w:val="Hyperlink"/>
                  <w:rFonts w:ascii="Times New Roman" w:hAnsi="Times New Roman"/>
                  <w:color w:val="000000"/>
                  <w:sz w:val="26"/>
                  <w:szCs w:val="26"/>
                  <w:u w:val="none"/>
                </w:rPr>
                <w:t>Duk.nhpt@lamdong.gov.vn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Trần Đức Hùng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57</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Chi bộ Quỹ đầu tư Phát triển tỉnh</w:t>
            </w:r>
          </w:p>
          <w:p w:rsidR="004D4693" w:rsidRPr="004D4693" w:rsidRDefault="00795F21" w:rsidP="00BA0151">
            <w:pPr>
              <w:spacing w:before="10" w:after="10" w:line="233" w:lineRule="auto"/>
              <w:jc w:val="center"/>
              <w:rPr>
                <w:rFonts w:ascii="Times New Roman" w:hAnsi="Times New Roman"/>
                <w:color w:val="000000"/>
                <w:sz w:val="26"/>
                <w:szCs w:val="26"/>
              </w:rPr>
            </w:pPr>
            <w:hyperlink r:id="rId31" w:history="1">
              <w:r w:rsidR="004D4693" w:rsidRPr="004D4693">
                <w:rPr>
                  <w:rStyle w:val="Hyperlink"/>
                  <w:rFonts w:ascii="Times New Roman" w:hAnsi="Times New Roman"/>
                  <w:color w:val="000000"/>
                  <w:sz w:val="26"/>
                  <w:szCs w:val="26"/>
                  <w:u w:val="none"/>
                </w:rPr>
                <w:t>Duk.dtpt@lamdong.gov.vn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Trương Thị Lệ</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58</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Chi bộ TT Chăm sóc </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sức khoẻ sinh sản tỉnh</w:t>
            </w:r>
          </w:p>
          <w:p w:rsidR="004D4693" w:rsidRPr="004D4693" w:rsidRDefault="00795F21" w:rsidP="00BA0151">
            <w:pPr>
              <w:spacing w:before="10" w:after="10" w:line="233" w:lineRule="auto"/>
              <w:jc w:val="center"/>
              <w:rPr>
                <w:rFonts w:ascii="Times New Roman" w:hAnsi="Times New Roman"/>
                <w:color w:val="000000"/>
                <w:sz w:val="26"/>
                <w:szCs w:val="26"/>
              </w:rPr>
            </w:pPr>
            <w:hyperlink r:id="rId32" w:history="1">
              <w:r w:rsidR="004D4693" w:rsidRPr="004D4693">
                <w:rPr>
                  <w:rStyle w:val="Hyperlink"/>
                  <w:rFonts w:ascii="Times New Roman" w:hAnsi="Times New Roman"/>
                  <w:color w:val="000000"/>
                  <w:sz w:val="26"/>
                  <w:szCs w:val="26"/>
                  <w:u w:val="none"/>
                </w:rPr>
                <w:t>Duk.skss@lamdong.gov.vn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Đỗ Văn Luân</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59</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Chi bộ TT Kiểm nghiệm DP- MP tỉnh</w:t>
            </w:r>
          </w:p>
          <w:p w:rsidR="004D4693" w:rsidRPr="004D4693" w:rsidRDefault="00795F21" w:rsidP="00BA0151">
            <w:pPr>
              <w:spacing w:before="10" w:after="10" w:line="233" w:lineRule="auto"/>
              <w:jc w:val="center"/>
              <w:rPr>
                <w:rFonts w:ascii="Times New Roman" w:hAnsi="Times New Roman"/>
                <w:color w:val="000000"/>
                <w:sz w:val="26"/>
                <w:szCs w:val="26"/>
              </w:rPr>
            </w:pPr>
            <w:hyperlink r:id="rId33" w:history="1">
              <w:r w:rsidR="004D4693" w:rsidRPr="004D4693">
                <w:rPr>
                  <w:rStyle w:val="Hyperlink"/>
                  <w:rFonts w:ascii="Times New Roman" w:hAnsi="Times New Roman"/>
                  <w:color w:val="000000"/>
                  <w:sz w:val="26"/>
                  <w:szCs w:val="26"/>
                  <w:u w:val="none"/>
                </w:rPr>
                <w:t>Duk.dpmp@lamdong.gov.vn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Đặng Thị Thu Nga</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60</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Chi bộ</w:t>
            </w:r>
          </w:p>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 Trung tâm Phòng chống bệnh xã hội tỉnh </w:t>
            </w:r>
            <w:hyperlink r:id="rId34" w:history="1">
              <w:r w:rsidRPr="004D4693">
                <w:rPr>
                  <w:rStyle w:val="Hyperlink"/>
                  <w:rFonts w:ascii="Times New Roman" w:hAnsi="Times New Roman"/>
                  <w:color w:val="000000"/>
                  <w:sz w:val="26"/>
                  <w:szCs w:val="26"/>
                  <w:u w:val="none"/>
                </w:rPr>
                <w:t>Duk.pcbxh@lamdong.gov.vn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Nguyễn Quốc Minh</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61</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Chi bộ TT Truyền thông Giáo dục sức khoẻ tỉnh</w:t>
            </w:r>
          </w:p>
          <w:p w:rsidR="004D4693" w:rsidRPr="004D4693" w:rsidRDefault="00795F21" w:rsidP="00BA0151">
            <w:pPr>
              <w:spacing w:before="10" w:after="10" w:line="233" w:lineRule="auto"/>
              <w:jc w:val="center"/>
              <w:rPr>
                <w:rFonts w:ascii="Times New Roman" w:hAnsi="Times New Roman"/>
                <w:color w:val="000000"/>
                <w:sz w:val="26"/>
                <w:szCs w:val="26"/>
              </w:rPr>
            </w:pPr>
            <w:hyperlink r:id="rId35" w:history="1">
              <w:r w:rsidR="004D4693" w:rsidRPr="004D4693">
                <w:rPr>
                  <w:rStyle w:val="Hyperlink"/>
                  <w:rFonts w:ascii="Times New Roman" w:hAnsi="Times New Roman"/>
                  <w:color w:val="000000"/>
                  <w:sz w:val="26"/>
                  <w:szCs w:val="26"/>
                  <w:u w:val="none"/>
                </w:rPr>
                <w:t>Duk.gdsk@lamdong.gov.vn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33" w:lineRule="auto"/>
              <w:jc w:val="center"/>
              <w:rPr>
                <w:rFonts w:ascii="Times New Roman" w:hAnsi="Times New Roman"/>
                <w:color w:val="000000"/>
                <w:sz w:val="26"/>
                <w:szCs w:val="26"/>
              </w:rPr>
            </w:pPr>
            <w:r w:rsidRPr="004D4693">
              <w:rPr>
                <w:rFonts w:ascii="Times New Roman" w:hAnsi="Times New Roman"/>
                <w:color w:val="000000"/>
                <w:sz w:val="26"/>
                <w:szCs w:val="26"/>
              </w:rPr>
              <w:t>Nguyễn Văn Luyện</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lastRenderedPageBreak/>
              <w:t>62</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Trung tâm Y tế dự phòng tỉnh</w:t>
            </w:r>
          </w:p>
          <w:p w:rsidR="004D4693" w:rsidRPr="004D4693" w:rsidRDefault="004D4693" w:rsidP="00BA0151">
            <w:pPr>
              <w:spacing w:before="1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Duk.ytdp@lamdong.gov.vn</w:t>
            </w:r>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Hữu Phúc</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63</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Chi bộ </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Bệnh viện Phục hồi chức năng tỉnh</w:t>
            </w:r>
          </w:p>
          <w:p w:rsidR="004D4693" w:rsidRPr="004D4693" w:rsidRDefault="00795F21" w:rsidP="00BA0151">
            <w:pPr>
              <w:spacing w:before="10" w:after="20" w:line="240" w:lineRule="auto"/>
              <w:jc w:val="center"/>
              <w:rPr>
                <w:rFonts w:ascii="Times New Roman" w:hAnsi="Times New Roman"/>
                <w:color w:val="000000"/>
                <w:sz w:val="26"/>
                <w:szCs w:val="26"/>
              </w:rPr>
            </w:pPr>
            <w:hyperlink r:id="rId36" w:history="1">
              <w:r w:rsidR="004D4693" w:rsidRPr="004D4693">
                <w:rPr>
                  <w:rStyle w:val="Hyperlink"/>
                  <w:rFonts w:ascii="Times New Roman" w:hAnsi="Times New Roman"/>
                  <w:color w:val="000000"/>
                  <w:sz w:val="26"/>
                  <w:szCs w:val="26"/>
                  <w:u w:val="none"/>
                </w:rPr>
                <w:t>Duk.bvdd@lamdong.gov.vn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Nguyễn Văn Học</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64</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Chi bộ </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Trường Cao đẳng Y tế Lâm Đồng</w:t>
            </w:r>
          </w:p>
          <w:p w:rsidR="004D4693" w:rsidRPr="004D4693" w:rsidRDefault="00795F21" w:rsidP="00BA0151">
            <w:pPr>
              <w:spacing w:before="10" w:after="20" w:line="240" w:lineRule="auto"/>
              <w:jc w:val="center"/>
              <w:rPr>
                <w:rFonts w:ascii="Times New Roman" w:hAnsi="Times New Roman"/>
                <w:color w:val="000000"/>
                <w:sz w:val="26"/>
                <w:szCs w:val="26"/>
              </w:rPr>
            </w:pPr>
            <w:hyperlink r:id="rId37" w:history="1">
              <w:r w:rsidR="004D4693" w:rsidRPr="004D4693">
                <w:rPr>
                  <w:rStyle w:val="Hyperlink"/>
                  <w:rFonts w:ascii="Times New Roman" w:hAnsi="Times New Roman"/>
                  <w:color w:val="000000"/>
                  <w:sz w:val="26"/>
                  <w:szCs w:val="26"/>
                  <w:u w:val="none"/>
                </w:rPr>
                <w:t>Duk.cdyt@lamdong.gov.vn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Dương Quý Sỹ</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65</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Chi bộ </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Trường Cao đẳng nghề Du lịch Đà Lạt</w:t>
            </w:r>
          </w:p>
          <w:p w:rsidR="004D4693" w:rsidRPr="004D4693" w:rsidRDefault="00795F21" w:rsidP="00BA0151">
            <w:pPr>
              <w:spacing w:before="10" w:after="20" w:line="240" w:lineRule="auto"/>
              <w:jc w:val="center"/>
              <w:rPr>
                <w:rFonts w:ascii="Times New Roman" w:hAnsi="Times New Roman"/>
                <w:color w:val="000000"/>
                <w:sz w:val="26"/>
                <w:szCs w:val="26"/>
              </w:rPr>
            </w:pPr>
            <w:hyperlink r:id="rId38" w:history="1">
              <w:r w:rsidR="004D4693" w:rsidRPr="004D4693">
                <w:rPr>
                  <w:rStyle w:val="Hyperlink"/>
                  <w:rFonts w:ascii="Times New Roman" w:hAnsi="Times New Roman"/>
                  <w:color w:val="000000"/>
                  <w:sz w:val="26"/>
                  <w:szCs w:val="26"/>
                  <w:u w:val="none"/>
                </w:rPr>
                <w:t>Duk.tcdldl@lamdong.gov.vn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Trần Đình Sơn</w:t>
            </w:r>
          </w:p>
        </w:tc>
      </w:tr>
      <w:tr w:rsidR="004D4693" w:rsidRPr="004D4693" w:rsidTr="00BA0151">
        <w:trPr>
          <w:trHeight w:val="274"/>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66</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Trung tâm Phòng chống HIV/AIDS tỉnh</w:t>
            </w:r>
          </w:p>
          <w:p w:rsidR="004D4693" w:rsidRPr="004D4693" w:rsidRDefault="00795F21" w:rsidP="00BA0151">
            <w:pPr>
              <w:spacing w:before="10" w:after="20" w:line="240" w:lineRule="auto"/>
              <w:jc w:val="center"/>
              <w:rPr>
                <w:rFonts w:ascii="Times New Roman" w:hAnsi="Times New Roman"/>
                <w:color w:val="000000"/>
                <w:sz w:val="26"/>
                <w:szCs w:val="26"/>
              </w:rPr>
            </w:pPr>
            <w:hyperlink r:id="rId39" w:history="1">
              <w:r w:rsidR="004D4693" w:rsidRPr="004D4693">
                <w:rPr>
                  <w:rStyle w:val="Hyperlink"/>
                  <w:rFonts w:ascii="Times New Roman" w:hAnsi="Times New Roman"/>
                  <w:color w:val="000000"/>
                  <w:sz w:val="26"/>
                  <w:szCs w:val="26"/>
                  <w:u w:val="none"/>
                </w:rPr>
                <w:t>Duk.pchiv@lamdong.gov.vn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Đỗ Công Kim</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67</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TT. Ứng dụng kỹ thuật</w:t>
            </w:r>
          </w:p>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 hạt nhân trong CN</w:t>
            </w:r>
          </w:p>
          <w:p w:rsidR="004D4693" w:rsidRPr="004D4693" w:rsidRDefault="00795F21" w:rsidP="00BA0151">
            <w:pPr>
              <w:spacing w:before="10" w:after="20" w:line="240" w:lineRule="auto"/>
              <w:jc w:val="center"/>
              <w:rPr>
                <w:rFonts w:ascii="Times New Roman" w:hAnsi="Times New Roman"/>
                <w:color w:val="000000"/>
                <w:sz w:val="26"/>
                <w:szCs w:val="26"/>
              </w:rPr>
            </w:pPr>
            <w:hyperlink r:id="rId40" w:history="1">
              <w:r w:rsidR="004D4693" w:rsidRPr="004D4693">
                <w:rPr>
                  <w:rStyle w:val="Hyperlink"/>
                  <w:rFonts w:ascii="Times New Roman" w:hAnsi="Times New Roman"/>
                  <w:color w:val="000000"/>
                  <w:sz w:val="26"/>
                  <w:szCs w:val="26"/>
                  <w:u w:val="none"/>
                </w:rPr>
                <w:t>Duk.udhn@lamdong.gov.vn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Bùi Quang Trí</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68</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Liên minh Hợp tác xã tỉnh</w:t>
            </w:r>
          </w:p>
          <w:p w:rsidR="004D4693" w:rsidRPr="004D4693" w:rsidRDefault="00795F21" w:rsidP="00BA0151">
            <w:pPr>
              <w:spacing w:before="10" w:after="20" w:line="240" w:lineRule="auto"/>
              <w:jc w:val="center"/>
              <w:rPr>
                <w:rFonts w:ascii="Times New Roman" w:hAnsi="Times New Roman"/>
                <w:color w:val="000000"/>
                <w:sz w:val="26"/>
                <w:szCs w:val="26"/>
              </w:rPr>
            </w:pPr>
            <w:hyperlink r:id="rId41" w:history="1">
              <w:r w:rsidR="004D4693" w:rsidRPr="004D4693">
                <w:rPr>
                  <w:rStyle w:val="Hyperlink"/>
                  <w:rFonts w:ascii="Times New Roman" w:hAnsi="Times New Roman"/>
                  <w:color w:val="000000"/>
                  <w:sz w:val="26"/>
                  <w:szCs w:val="26"/>
                  <w:u w:val="none"/>
                </w:rPr>
                <w:t>Duk.htx@lamdong.gov.vn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10" w:after="10" w:line="240" w:lineRule="auto"/>
              <w:jc w:val="center"/>
              <w:rPr>
                <w:rFonts w:ascii="Times New Roman" w:hAnsi="Times New Roman"/>
                <w:color w:val="000000"/>
                <w:sz w:val="26"/>
                <w:szCs w:val="26"/>
              </w:rPr>
            </w:pPr>
            <w:r w:rsidRPr="004D4693">
              <w:rPr>
                <w:rFonts w:ascii="Times New Roman" w:hAnsi="Times New Roman"/>
                <w:color w:val="000000"/>
                <w:sz w:val="26"/>
                <w:szCs w:val="26"/>
              </w:rPr>
              <w:t>Phạm Văn Tường</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69</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Chi bộ BQL dự án ĐTXD </w:t>
            </w:r>
          </w:p>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Khu VHTT tỉnh</w:t>
            </w:r>
          </w:p>
          <w:p w:rsidR="004D4693" w:rsidRPr="004D4693" w:rsidRDefault="00795F21" w:rsidP="00BA0151">
            <w:pPr>
              <w:spacing w:before="20" w:after="20" w:line="240" w:lineRule="auto"/>
              <w:jc w:val="center"/>
              <w:rPr>
                <w:rFonts w:ascii="Times New Roman" w:hAnsi="Times New Roman"/>
                <w:color w:val="000000"/>
                <w:sz w:val="26"/>
                <w:szCs w:val="26"/>
              </w:rPr>
            </w:pPr>
            <w:hyperlink r:id="rId42" w:history="1">
              <w:r w:rsidR="004D4693" w:rsidRPr="004D4693">
                <w:rPr>
                  <w:rStyle w:val="Hyperlink"/>
                  <w:rFonts w:ascii="Times New Roman" w:hAnsi="Times New Roman"/>
                  <w:color w:val="000000"/>
                  <w:sz w:val="26"/>
                  <w:szCs w:val="26"/>
                  <w:u w:val="none"/>
                </w:rPr>
                <w:t>Duk.xtdt@lamdong.gov.vn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Trương Duy Bảo</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70</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Cơ quan Hội Luật gia tỉnh</w:t>
            </w:r>
          </w:p>
          <w:p w:rsidR="004D4693" w:rsidRPr="004D4693" w:rsidRDefault="00795F21" w:rsidP="00BA0151">
            <w:pPr>
              <w:spacing w:before="20" w:after="20" w:line="240" w:lineRule="auto"/>
              <w:jc w:val="center"/>
              <w:rPr>
                <w:rFonts w:ascii="Times New Roman" w:hAnsi="Times New Roman"/>
                <w:color w:val="000000"/>
                <w:sz w:val="26"/>
                <w:szCs w:val="26"/>
              </w:rPr>
            </w:pPr>
            <w:hyperlink r:id="rId43" w:history="1">
              <w:r w:rsidR="004D4693" w:rsidRPr="004D4693">
                <w:rPr>
                  <w:rStyle w:val="Hyperlink"/>
                  <w:rFonts w:ascii="Times New Roman" w:hAnsi="Times New Roman"/>
                  <w:color w:val="000000"/>
                  <w:sz w:val="26"/>
                  <w:szCs w:val="26"/>
                  <w:u w:val="none"/>
                </w:rPr>
                <w:t>Duk.hlg@lamdong.gov.vn</w:t>
              </w:r>
            </w:hyperlink>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Thái Xuân Hổ</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71</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 xml:space="preserve">Chi bộ Chi cục Dân số - </w:t>
            </w:r>
          </w:p>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Kế hoạch hóa gia đình tỉnh</w:t>
            </w:r>
          </w:p>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cbdskhhgd@lamdong.gov.vn</w:t>
            </w:r>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Đinh Đức Thọ</w:t>
            </w:r>
          </w:p>
        </w:tc>
      </w:tr>
      <w:tr w:rsidR="004D4693" w:rsidRPr="004D4693" w:rsidTr="00BA0151">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72</w:t>
            </w:r>
          </w:p>
        </w:tc>
        <w:tc>
          <w:tcPr>
            <w:tcW w:w="4214" w:type="dxa"/>
            <w:tcBorders>
              <w:top w:val="single" w:sz="4" w:space="0" w:color="auto"/>
              <w:left w:val="single" w:sz="4" w:space="0" w:color="auto"/>
              <w:bottom w:val="single" w:sz="4" w:space="0" w:color="auto"/>
              <w:right w:val="single" w:sz="4" w:space="0" w:color="auto"/>
            </w:tcBorders>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Chi bộ Hội Văn nghệ - Nhà sáng tác</w:t>
            </w:r>
          </w:p>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Duk.vn@lamdong.gov.vn</w:t>
            </w:r>
          </w:p>
        </w:tc>
        <w:tc>
          <w:tcPr>
            <w:tcW w:w="1563" w:type="dxa"/>
            <w:tcBorders>
              <w:top w:val="single" w:sz="4" w:space="0" w:color="auto"/>
              <w:left w:val="single" w:sz="4" w:space="0" w:color="auto"/>
              <w:bottom w:val="single" w:sz="4" w:space="0" w:color="auto"/>
              <w:right w:val="single" w:sz="4" w:space="0" w:color="auto"/>
            </w:tcBorders>
            <w:vAlign w:val="center"/>
          </w:tcPr>
          <w:p w:rsidR="004D4693" w:rsidRPr="004D4693" w:rsidRDefault="004D4693" w:rsidP="00BA0151">
            <w:pPr>
              <w:spacing w:before="20" w:after="20" w:line="240" w:lineRule="auto"/>
              <w:jc w:val="center"/>
              <w:rPr>
                <w:rFonts w:ascii="Times New Roman" w:hAnsi="Times New Roman"/>
                <w:color w:val="000000"/>
                <w:sz w:val="26"/>
                <w:szCs w:val="26"/>
              </w:rPr>
            </w:pPr>
            <w:r w:rsidRPr="004D4693">
              <w:rPr>
                <w:rFonts w:ascii="Times New Roman" w:hAnsi="Times New Roman"/>
                <w:color w:val="000000"/>
                <w:sz w:val="26"/>
                <w:szCs w:val="26"/>
              </w:rPr>
              <w:t>Dương Văn Thắng</w:t>
            </w:r>
          </w:p>
        </w:tc>
      </w:tr>
    </w:tbl>
    <w:p w:rsidR="004D4693" w:rsidRPr="004D4693" w:rsidRDefault="004D4693" w:rsidP="004D4693">
      <w:pPr>
        <w:spacing w:after="0" w:line="240" w:lineRule="auto"/>
        <w:rPr>
          <w:rFonts w:ascii="Times New Roman" w:hAnsi="Times New Roman"/>
          <w:b/>
          <w:color w:val="000000"/>
          <w:sz w:val="8"/>
          <w:szCs w:val="24"/>
        </w:rPr>
      </w:pPr>
    </w:p>
    <w:p w:rsidR="00E86CEB" w:rsidRDefault="00E86CEB" w:rsidP="00E86CEB">
      <w:pPr>
        <w:spacing w:after="0"/>
        <w:jc w:val="center"/>
        <w:rPr>
          <w:rFonts w:ascii="Times New Roman" w:hAnsi="Times New Roman"/>
          <w:b/>
          <w:sz w:val="28"/>
          <w:szCs w:val="28"/>
        </w:rPr>
      </w:pPr>
      <w:r w:rsidRPr="00343D49">
        <w:rPr>
          <w:rFonts w:ascii="Times New Roman" w:hAnsi="Times New Roman"/>
          <w:b/>
          <w:sz w:val="32"/>
          <w:szCs w:val="28"/>
        </w:rPr>
        <w:lastRenderedPageBreak/>
        <w:t>MỤC LỤC</w:t>
      </w:r>
    </w:p>
    <w:p w:rsidR="00E86CEB" w:rsidRPr="00343D49" w:rsidRDefault="00E86CEB" w:rsidP="00E86CEB">
      <w:pPr>
        <w:spacing w:after="0"/>
        <w:jc w:val="center"/>
        <w:rPr>
          <w:rFonts w:ascii="Times New Roman" w:hAnsi="Times New Roman"/>
          <w:b/>
          <w:sz w:val="18"/>
          <w:szCs w:val="28"/>
        </w:rPr>
      </w:pPr>
    </w:p>
    <w:tbl>
      <w:tblPr>
        <w:tblW w:w="0" w:type="auto"/>
        <w:tblLayout w:type="fixed"/>
        <w:tblLook w:val="04A0" w:firstRow="1" w:lastRow="0" w:firstColumn="1" w:lastColumn="0" w:noHBand="0" w:noVBand="1"/>
      </w:tblPr>
      <w:tblGrid>
        <w:gridCol w:w="5637"/>
        <w:gridCol w:w="817"/>
      </w:tblGrid>
      <w:tr w:rsidR="002D2E53" w:rsidRPr="002C798B" w:rsidTr="002C798B">
        <w:tc>
          <w:tcPr>
            <w:tcW w:w="5637" w:type="dxa"/>
            <w:shd w:val="clear" w:color="auto" w:fill="auto"/>
          </w:tcPr>
          <w:p w:rsidR="002D2E53" w:rsidRPr="002C798B" w:rsidRDefault="002D2E53"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26"/>
                <w:szCs w:val="26"/>
              </w:rPr>
              <w:t xml:space="preserve"> Diễn văn khai mạc Đại hội (H1)</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2D2E53"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Pr="002C798B">
              <w:rPr>
                <w:rFonts w:ascii="Times New Roman" w:hAnsi="Times New Roman"/>
                <w:sz w:val="26"/>
                <w:szCs w:val="26"/>
              </w:rPr>
              <w:t xml:space="preserve">Phát biểu chỉ đạo của đồng chí Vũ Công Tiến – Phó Bí thư Thường trực </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002D2E53" w:rsidRPr="002C798B">
              <w:rPr>
                <w:rFonts w:ascii="Times New Roman" w:hAnsi="Times New Roman"/>
                <w:sz w:val="26"/>
                <w:szCs w:val="26"/>
              </w:rPr>
              <w:t>Tỉnh ủy, Trưởng Đoàn Đại biểu Quốc hội đơn vị tỉnh Lâm Đồng  (H2)</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spacing w:after="0"/>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002D2E53" w:rsidRPr="002C798B">
              <w:rPr>
                <w:rFonts w:ascii="Times New Roman" w:hAnsi="Times New Roman"/>
                <w:sz w:val="26"/>
                <w:szCs w:val="26"/>
              </w:rPr>
              <w:t xml:space="preserve">Báo cáo chính trị của Ban chấp hành Đảng bộ khóa VI trình Đại hội đại biểu </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002D2E53" w:rsidRPr="002C798B">
              <w:rPr>
                <w:rFonts w:ascii="Times New Roman" w:hAnsi="Times New Roman"/>
                <w:sz w:val="26"/>
                <w:szCs w:val="26"/>
              </w:rPr>
              <w:t>Đảng bộ Khối các cơ quan tỉnh khóa VII- Nhiệm kỳ 2015-2020</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002D2E53" w:rsidRPr="002C798B">
              <w:rPr>
                <w:rFonts w:ascii="Times New Roman" w:hAnsi="Times New Roman"/>
                <w:sz w:val="26"/>
                <w:szCs w:val="26"/>
              </w:rPr>
              <w:t>Báo cáo kiểm điểm sự lãnh đạo của Ban Chấp hành Đảng bộ khóa VI- nhiệm kỳ</w:t>
            </w:r>
            <w:r w:rsidRPr="002C798B">
              <w:rPr>
                <w:rFonts w:ascii="Times New Roman" w:hAnsi="Times New Roman"/>
                <w:sz w:val="26"/>
                <w:szCs w:val="26"/>
              </w:rPr>
              <w:t xml:space="preserve"> 2010-2015</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002D2E53" w:rsidRPr="002C798B">
              <w:rPr>
                <w:rFonts w:ascii="Times New Roman" w:hAnsi="Times New Roman"/>
                <w:sz w:val="26"/>
                <w:szCs w:val="26"/>
              </w:rPr>
              <w:t>Báo cáo kết quả thực hiện nghị quyết trung ương 4( khóa XI)</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002D2E53" w:rsidRPr="002C798B">
              <w:rPr>
                <w:rFonts w:ascii="Times New Roman" w:hAnsi="Times New Roman"/>
                <w:sz w:val="26"/>
                <w:szCs w:val="26"/>
              </w:rPr>
              <w:t>Nghị quyết Đại hội Đại biểu Đảng bộ Khối các cơ quan tỉnh lần thứ VII Nhiệm kỳ 2015 - 2020</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002D2E53" w:rsidRPr="002C798B">
              <w:rPr>
                <w:rFonts w:ascii="Times New Roman" w:hAnsi="Times New Roman"/>
                <w:sz w:val="26"/>
                <w:szCs w:val="26"/>
              </w:rPr>
              <w:t>Diễn văn bế mạc Đại hội.</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002D2E53" w:rsidRPr="002C798B">
              <w:rPr>
                <w:rFonts w:ascii="Times New Roman" w:hAnsi="Times New Roman"/>
                <w:sz w:val="26"/>
                <w:szCs w:val="26"/>
              </w:rPr>
              <w:t xml:space="preserve">Quyết định chuẩn y Ban Chấp hành Đảng bộ, </w:t>
            </w:r>
            <w:r w:rsidR="008E3FBC" w:rsidRPr="002C798B">
              <w:rPr>
                <w:rFonts w:ascii="Times New Roman" w:hAnsi="Times New Roman"/>
                <w:sz w:val="26"/>
                <w:szCs w:val="26"/>
              </w:rPr>
              <w:br/>
            </w:r>
            <w:r w:rsidR="002D2E53" w:rsidRPr="002C798B">
              <w:rPr>
                <w:rFonts w:ascii="Times New Roman" w:hAnsi="Times New Roman"/>
                <w:sz w:val="26"/>
                <w:szCs w:val="26"/>
              </w:rPr>
              <w:t xml:space="preserve">Ban Thường vụ, </w:t>
            </w:r>
            <w:r w:rsidR="008E3FBC" w:rsidRPr="002C798B">
              <w:rPr>
                <w:rFonts w:ascii="Times New Roman" w:hAnsi="Times New Roman"/>
                <w:sz w:val="26"/>
                <w:szCs w:val="26"/>
              </w:rPr>
              <w:t>Bí thư, Phó Bí thư Đảng ủy ( H3)</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002D2E53" w:rsidRPr="002C798B">
              <w:rPr>
                <w:rFonts w:ascii="Times New Roman" w:hAnsi="Times New Roman"/>
                <w:sz w:val="26"/>
                <w:szCs w:val="26"/>
              </w:rPr>
              <w:t>Quyết định chuẩn y UBKT Đảng ủy</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002D2E53" w:rsidRPr="002C798B">
              <w:rPr>
                <w:rFonts w:ascii="Times New Roman" w:hAnsi="Times New Roman"/>
                <w:sz w:val="26"/>
                <w:szCs w:val="26"/>
              </w:rPr>
              <w:t>Quy chế làm việc của Ban Chấp hành đảng bộ khóa VII</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pStyle w:val="ListParagraph"/>
              <w:spacing w:after="100" w:line="240" w:lineRule="auto"/>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Pr="002C798B">
              <w:rPr>
                <w:rFonts w:ascii="Times New Roman" w:hAnsi="Times New Roman"/>
                <w:sz w:val="26"/>
                <w:szCs w:val="26"/>
              </w:rPr>
              <w:t>Hình  ảnh các đồng chí UVBCH (H4)</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r w:rsidR="002D2E53" w:rsidRPr="002C798B" w:rsidTr="002C798B">
        <w:tc>
          <w:tcPr>
            <w:tcW w:w="5637" w:type="dxa"/>
            <w:shd w:val="clear" w:color="auto" w:fill="auto"/>
          </w:tcPr>
          <w:p w:rsidR="002D2E53" w:rsidRPr="002C798B" w:rsidRDefault="00343D49" w:rsidP="002C798B">
            <w:pPr>
              <w:spacing w:after="0"/>
              <w:ind w:left="170" w:hanging="170"/>
              <w:rPr>
                <w:rFonts w:ascii="Times New Roman" w:hAnsi="Times New Roman"/>
                <w:b/>
                <w:sz w:val="28"/>
                <w:szCs w:val="28"/>
              </w:rPr>
            </w:pPr>
            <w:r w:rsidRPr="002C798B">
              <w:rPr>
                <w:rFonts w:ascii="Times New Roman" w:hAnsi="Times New Roman"/>
                <w:sz w:val="16"/>
                <w:szCs w:val="16"/>
              </w:rPr>
              <w:sym w:font="Wingdings" w:char="F076"/>
            </w:r>
            <w:r w:rsidRPr="002C798B">
              <w:rPr>
                <w:rFonts w:ascii="Times New Roman" w:hAnsi="Times New Roman"/>
                <w:sz w:val="16"/>
                <w:szCs w:val="16"/>
              </w:rPr>
              <w:t xml:space="preserve"> </w:t>
            </w:r>
            <w:r w:rsidRPr="002C798B">
              <w:rPr>
                <w:rFonts w:ascii="Times New Roman" w:hAnsi="Times New Roman"/>
                <w:sz w:val="26"/>
                <w:szCs w:val="26"/>
              </w:rPr>
              <w:t>Danh sách các TCCSĐ</w:t>
            </w:r>
          </w:p>
        </w:tc>
        <w:tc>
          <w:tcPr>
            <w:tcW w:w="817" w:type="dxa"/>
            <w:shd w:val="clear" w:color="auto" w:fill="auto"/>
          </w:tcPr>
          <w:p w:rsidR="002D2E53" w:rsidRPr="002C798B" w:rsidRDefault="002D2E53" w:rsidP="002C798B">
            <w:pPr>
              <w:spacing w:after="0"/>
              <w:jc w:val="center"/>
              <w:rPr>
                <w:rFonts w:ascii="Times New Roman" w:hAnsi="Times New Roman"/>
                <w:b/>
                <w:sz w:val="28"/>
                <w:szCs w:val="28"/>
              </w:rPr>
            </w:pPr>
          </w:p>
        </w:tc>
      </w:tr>
    </w:tbl>
    <w:p w:rsidR="002D2E53" w:rsidRDefault="002D2E53" w:rsidP="00E86CEB">
      <w:pPr>
        <w:spacing w:after="0"/>
        <w:jc w:val="center"/>
        <w:rPr>
          <w:rFonts w:ascii="Times New Roman" w:hAnsi="Times New Roman"/>
          <w:b/>
          <w:sz w:val="28"/>
          <w:szCs w:val="28"/>
        </w:rPr>
      </w:pPr>
    </w:p>
    <w:p w:rsidR="00E86CEB" w:rsidRPr="00E86CEB" w:rsidRDefault="00E86CEB" w:rsidP="002D2E53">
      <w:pPr>
        <w:pStyle w:val="ListParagraph"/>
        <w:spacing w:after="100" w:line="240" w:lineRule="auto"/>
        <w:ind w:left="0"/>
        <w:rPr>
          <w:rFonts w:ascii="Times New Roman" w:hAnsi="Times New Roman"/>
          <w:sz w:val="26"/>
          <w:szCs w:val="26"/>
        </w:rPr>
      </w:pPr>
      <w:r w:rsidRPr="00E86CEB">
        <w:rPr>
          <w:rFonts w:ascii="Times New Roman" w:hAnsi="Times New Roman"/>
          <w:sz w:val="26"/>
          <w:szCs w:val="26"/>
        </w:rPr>
        <w:t xml:space="preserve"> </w:t>
      </w:r>
    </w:p>
    <w:p w:rsidR="00E86CEB" w:rsidRDefault="00E86CEB" w:rsidP="002D2E53">
      <w:pPr>
        <w:spacing w:after="100" w:line="240" w:lineRule="auto"/>
        <w:jc w:val="center"/>
        <w:rPr>
          <w:rFonts w:ascii="Times New Roman" w:hAnsi="Times New Roman"/>
          <w:sz w:val="26"/>
          <w:szCs w:val="26"/>
        </w:rPr>
      </w:pPr>
      <w:r w:rsidRPr="00E86CEB">
        <w:rPr>
          <w:rFonts w:ascii="Times New Roman" w:hAnsi="Times New Roman"/>
          <w:sz w:val="26"/>
          <w:szCs w:val="26"/>
        </w:rPr>
        <w:lastRenderedPageBreak/>
        <w:t xml:space="preserve"> </w:t>
      </w:r>
    </w:p>
    <w:p w:rsidR="00E86CEB" w:rsidRDefault="008E3FBC" w:rsidP="00E86CEB">
      <w:pPr>
        <w:spacing w:after="100" w:line="240" w:lineRule="auto"/>
        <w:jc w:val="center"/>
        <w:rPr>
          <w:rFonts w:ascii="Times New Roman" w:hAnsi="Times New Roman"/>
          <w:b/>
          <w:sz w:val="28"/>
          <w:szCs w:val="28"/>
        </w:rPr>
      </w:pPr>
      <w:r>
        <w:rPr>
          <w:rFonts w:ascii="Times New Roman" w:hAnsi="Times New Roman"/>
          <w:b/>
          <w:sz w:val="28"/>
          <w:szCs w:val="28"/>
        </w:rPr>
        <w:t>CHỊU TRÁCH NHIỆM XUẤT BẢN</w:t>
      </w: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r>
        <w:rPr>
          <w:rFonts w:ascii="Times New Roman" w:hAnsi="Times New Roman"/>
          <w:b/>
          <w:sz w:val="28"/>
          <w:szCs w:val="28"/>
        </w:rPr>
        <w:t>BIÊN TẬP</w:t>
      </w: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8E3FBC" w:rsidP="00E86CEB">
      <w:pPr>
        <w:spacing w:after="100" w:line="240" w:lineRule="auto"/>
        <w:jc w:val="center"/>
        <w:rPr>
          <w:rFonts w:ascii="Times New Roman" w:hAnsi="Times New Roman"/>
          <w:b/>
          <w:sz w:val="28"/>
          <w:szCs w:val="28"/>
        </w:rPr>
      </w:pPr>
    </w:p>
    <w:p w:rsidR="008E3FBC" w:rsidRDefault="002049C9" w:rsidP="00E86CEB">
      <w:pPr>
        <w:spacing w:after="100" w:line="240" w:lineRule="auto"/>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57216" behindDoc="0" locked="0" layoutInCell="1" allowOverlap="1">
                <wp:simplePos x="0" y="0"/>
                <wp:positionH relativeFrom="column">
                  <wp:posOffset>11430</wp:posOffset>
                </wp:positionH>
                <wp:positionV relativeFrom="paragraph">
                  <wp:posOffset>210185</wp:posOffset>
                </wp:positionV>
                <wp:extent cx="3952875" cy="0"/>
                <wp:effectExtent l="11430" t="10160" r="7620" b="889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2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9pt;margin-top:16.55pt;width:311.2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a2dHg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"/>
            </w:pict>
          </mc:Fallback>
        </mc:AlternateContent>
      </w:r>
    </w:p>
    <w:p w:rsidR="008E3FBC" w:rsidRPr="008E3FBC" w:rsidRDefault="008E3FBC" w:rsidP="008E3FBC">
      <w:pPr>
        <w:spacing w:after="100" w:line="240" w:lineRule="auto"/>
        <w:jc w:val="both"/>
        <w:rPr>
          <w:rFonts w:ascii="Times New Roman" w:hAnsi="Times New Roman"/>
          <w:sz w:val="26"/>
          <w:szCs w:val="26"/>
        </w:rPr>
      </w:pPr>
      <w:r w:rsidRPr="008E3FBC">
        <w:rPr>
          <w:rFonts w:ascii="Times New Roman" w:hAnsi="Times New Roman"/>
          <w:sz w:val="26"/>
          <w:szCs w:val="26"/>
        </w:rPr>
        <w:t>Giấy phép xuất bản số ..........GP-STTTT do Sở Thông tin và Truyền thông tỉnh Lâm Đồng cấp ngày........... In ....... cuốn khổ 14.5x20.5cm tại Xí nghiệp Bản đồ Đà Lạt. In xong nộp lưu chiểu tháng 11/2015</w:t>
      </w:r>
    </w:p>
    <w:sectPr w:rsidR="008E3FBC" w:rsidRPr="008E3FBC" w:rsidSect="009C64FF">
      <w:footerReference w:type="even" r:id="rId44"/>
      <w:footerReference w:type="default" r:id="rId45"/>
      <w:pgSz w:w="8392" w:h="11907" w:code="11"/>
      <w:pgMar w:top="1021" w:right="1077" w:bottom="1304" w:left="1077" w:header="0"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F21" w:rsidRDefault="00795F21" w:rsidP="004C4526">
      <w:pPr>
        <w:spacing w:after="0" w:line="240" w:lineRule="auto"/>
      </w:pPr>
      <w:r>
        <w:separator/>
      </w:r>
    </w:p>
  </w:endnote>
  <w:endnote w:type="continuationSeparator" w:id="0">
    <w:p w:rsidR="00795F21" w:rsidRDefault="00795F21" w:rsidP="004C4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FD4" w:rsidRPr="00967FD4" w:rsidRDefault="00967FD4">
    <w:pPr>
      <w:pStyle w:val="Footer"/>
      <w:rPr>
        <w:rFonts w:ascii="Times New Roman" w:hAnsi="Times New Roman"/>
        <w:sz w:val="24"/>
        <w:szCs w:val="24"/>
      </w:rPr>
    </w:pPr>
    <w:r w:rsidRPr="00967FD4">
      <w:rPr>
        <w:rFonts w:ascii="Times New Roman" w:hAnsi="Times New Roman"/>
        <w:sz w:val="24"/>
        <w:szCs w:val="24"/>
      </w:rPr>
      <w:fldChar w:fldCharType="begin"/>
    </w:r>
    <w:r w:rsidRPr="00967FD4">
      <w:rPr>
        <w:rFonts w:ascii="Times New Roman" w:hAnsi="Times New Roman"/>
        <w:sz w:val="24"/>
        <w:szCs w:val="24"/>
      </w:rPr>
      <w:instrText xml:space="preserve"> PAGE   \* MERGEFORMAT </w:instrText>
    </w:r>
    <w:r w:rsidRPr="00967FD4">
      <w:rPr>
        <w:rFonts w:ascii="Times New Roman" w:hAnsi="Times New Roman"/>
        <w:sz w:val="24"/>
        <w:szCs w:val="24"/>
      </w:rPr>
      <w:fldChar w:fldCharType="separate"/>
    </w:r>
    <w:r w:rsidR="00C37C12">
      <w:rPr>
        <w:rFonts w:ascii="Times New Roman" w:hAnsi="Times New Roman"/>
        <w:noProof/>
        <w:sz w:val="24"/>
        <w:szCs w:val="24"/>
      </w:rPr>
      <w:t>150</w:t>
    </w:r>
    <w:r w:rsidRPr="00967FD4">
      <w:rPr>
        <w:rFonts w:ascii="Times New Roman" w:hAnsi="Times New Roman"/>
        <w:noProof/>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FD4" w:rsidRPr="00967FD4" w:rsidRDefault="00967FD4" w:rsidP="00967FD4">
    <w:pPr>
      <w:pStyle w:val="Footer"/>
      <w:jc w:val="right"/>
      <w:rPr>
        <w:rFonts w:ascii="Times New Roman" w:hAnsi="Times New Roman"/>
        <w:sz w:val="24"/>
        <w:szCs w:val="24"/>
      </w:rPr>
    </w:pPr>
    <w:r w:rsidRPr="00967FD4">
      <w:rPr>
        <w:rFonts w:ascii="Times New Roman" w:hAnsi="Times New Roman"/>
        <w:sz w:val="24"/>
        <w:szCs w:val="24"/>
      </w:rPr>
      <w:fldChar w:fldCharType="begin"/>
    </w:r>
    <w:r w:rsidRPr="00967FD4">
      <w:rPr>
        <w:rFonts w:ascii="Times New Roman" w:hAnsi="Times New Roman"/>
        <w:sz w:val="24"/>
        <w:szCs w:val="24"/>
      </w:rPr>
      <w:instrText xml:space="preserve"> PAGE   \* MERGEFORMAT </w:instrText>
    </w:r>
    <w:r w:rsidRPr="00967FD4">
      <w:rPr>
        <w:rFonts w:ascii="Times New Roman" w:hAnsi="Times New Roman"/>
        <w:sz w:val="24"/>
        <w:szCs w:val="24"/>
      </w:rPr>
      <w:fldChar w:fldCharType="separate"/>
    </w:r>
    <w:r w:rsidR="00C37C12">
      <w:rPr>
        <w:rFonts w:ascii="Times New Roman" w:hAnsi="Times New Roman"/>
        <w:noProof/>
        <w:sz w:val="24"/>
        <w:szCs w:val="24"/>
      </w:rPr>
      <w:t>149</w:t>
    </w:r>
    <w:r w:rsidRPr="00967FD4">
      <w:rPr>
        <w:rFonts w:ascii="Times New Roman" w:hAnsi="Times New Roman"/>
        <w:noProof/>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F21" w:rsidRDefault="00795F21" w:rsidP="004C4526">
      <w:pPr>
        <w:spacing w:after="0" w:line="240" w:lineRule="auto"/>
      </w:pPr>
      <w:r>
        <w:separator/>
      </w:r>
    </w:p>
  </w:footnote>
  <w:footnote w:type="continuationSeparator" w:id="0">
    <w:p w:rsidR="00795F21" w:rsidRDefault="00795F21" w:rsidP="004C4526">
      <w:pPr>
        <w:spacing w:after="0" w:line="240" w:lineRule="auto"/>
      </w:pPr>
      <w:r>
        <w:continuationSeparator/>
      </w:r>
    </w:p>
  </w:footnote>
  <w:footnote w:id="1">
    <w:p w:rsidR="004C4526" w:rsidRDefault="004C4526" w:rsidP="00D64509">
      <w:pPr>
        <w:pStyle w:val="FootnoteText"/>
        <w:spacing w:after="140"/>
        <w:jc w:val="both"/>
      </w:pPr>
      <w:r>
        <w:rPr>
          <w:rStyle w:val="FootnoteReference"/>
        </w:rPr>
        <w:footnoteRef/>
      </w:r>
      <w:r>
        <w:t xml:space="preserve"> </w:t>
      </w:r>
      <w:r w:rsidRPr="00781F38">
        <w:rPr>
          <w:sz w:val="18"/>
          <w:szCs w:val="18"/>
        </w:rPr>
        <w:t>Tính đến 3</w:t>
      </w:r>
      <w:r>
        <w:rPr>
          <w:sz w:val="18"/>
          <w:szCs w:val="18"/>
        </w:rPr>
        <w:t>0</w:t>
      </w:r>
      <w:r w:rsidRPr="00781F38">
        <w:rPr>
          <w:sz w:val="18"/>
          <w:szCs w:val="18"/>
        </w:rPr>
        <w:t>/</w:t>
      </w:r>
      <w:r>
        <w:rPr>
          <w:sz w:val="18"/>
          <w:szCs w:val="18"/>
        </w:rPr>
        <w:t>6</w:t>
      </w:r>
      <w:r w:rsidRPr="00781F38">
        <w:rPr>
          <w:sz w:val="18"/>
          <w:szCs w:val="18"/>
        </w:rPr>
        <w:t>/201</w:t>
      </w:r>
      <w:r>
        <w:rPr>
          <w:sz w:val="18"/>
          <w:szCs w:val="18"/>
        </w:rPr>
        <w:t>5</w:t>
      </w:r>
      <w:r w:rsidRPr="00781F38">
        <w:rPr>
          <w:sz w:val="18"/>
          <w:szCs w:val="18"/>
        </w:rPr>
        <w:t>, Đảng uỷ khối các cơ quan tỉnh có 7</w:t>
      </w:r>
      <w:r>
        <w:rPr>
          <w:sz w:val="18"/>
          <w:szCs w:val="18"/>
        </w:rPr>
        <w:t>2</w:t>
      </w:r>
      <w:r w:rsidRPr="00781F38">
        <w:rPr>
          <w:sz w:val="18"/>
          <w:szCs w:val="18"/>
        </w:rPr>
        <w:t xml:space="preserve"> tổ chức cơ sở đảng trực thuộc, trong đó có 2</w:t>
      </w:r>
      <w:r>
        <w:rPr>
          <w:sz w:val="18"/>
          <w:szCs w:val="18"/>
        </w:rPr>
        <w:t>8</w:t>
      </w:r>
      <w:r w:rsidRPr="00781F38">
        <w:rPr>
          <w:sz w:val="18"/>
          <w:szCs w:val="18"/>
        </w:rPr>
        <w:t xml:space="preserve"> đảng bộ cơ sở, 4</w:t>
      </w:r>
      <w:r>
        <w:rPr>
          <w:sz w:val="18"/>
          <w:szCs w:val="18"/>
        </w:rPr>
        <w:t>4</w:t>
      </w:r>
      <w:r w:rsidRPr="00781F38">
        <w:rPr>
          <w:sz w:val="18"/>
          <w:szCs w:val="18"/>
        </w:rPr>
        <w:t xml:space="preserve"> chi bộ cơ sở với 209 chi bộ trực thuộc đảng bộ cơ sở. Đánh giá chất lượng tổ chức cơ sở đảng hàng năm đảm bảo đúng hướng dẫn của cấp uỷ cấp trên, quy trình và phương pháp đánh giá ngày càng chặt chẽ và thực chất hơn</w:t>
      </w:r>
      <w:r>
        <w:rPr>
          <w:sz w:val="18"/>
          <w:szCs w:val="18"/>
        </w:rPr>
        <w:t>.</w:t>
      </w:r>
    </w:p>
  </w:footnote>
  <w:footnote w:id="2">
    <w:p w:rsidR="004C4526" w:rsidRDefault="004C4526" w:rsidP="004C4526">
      <w:pPr>
        <w:pStyle w:val="FootnoteText"/>
        <w:jc w:val="both"/>
      </w:pPr>
      <w:r>
        <w:rPr>
          <w:rStyle w:val="FootnoteReference"/>
        </w:rPr>
        <w:footnoteRef/>
      </w:r>
      <w:r>
        <w:t xml:space="preserve"> </w:t>
      </w:r>
      <w:r w:rsidRPr="00781F38">
        <w:rPr>
          <w:sz w:val="18"/>
          <w:szCs w:val="18"/>
        </w:rPr>
        <w:t>Tính đến 3</w:t>
      </w:r>
      <w:r>
        <w:rPr>
          <w:sz w:val="18"/>
          <w:szCs w:val="18"/>
        </w:rPr>
        <w:t>0</w:t>
      </w:r>
      <w:r w:rsidRPr="00781F38">
        <w:rPr>
          <w:sz w:val="18"/>
          <w:szCs w:val="18"/>
        </w:rPr>
        <w:t>/</w:t>
      </w:r>
      <w:r>
        <w:rPr>
          <w:sz w:val="18"/>
          <w:szCs w:val="18"/>
        </w:rPr>
        <w:t>6</w:t>
      </w:r>
      <w:r w:rsidRPr="00781F38">
        <w:rPr>
          <w:sz w:val="18"/>
          <w:szCs w:val="18"/>
        </w:rPr>
        <w:t>/201</w:t>
      </w:r>
      <w:r>
        <w:rPr>
          <w:sz w:val="18"/>
          <w:szCs w:val="18"/>
        </w:rPr>
        <w:t>5</w:t>
      </w:r>
      <w:r w:rsidRPr="00781F38">
        <w:rPr>
          <w:sz w:val="18"/>
          <w:szCs w:val="18"/>
        </w:rPr>
        <w:t>, toàn Đảng bộ có 25</w:t>
      </w:r>
      <w:r>
        <w:rPr>
          <w:sz w:val="18"/>
          <w:szCs w:val="18"/>
        </w:rPr>
        <w:t>50</w:t>
      </w:r>
      <w:r w:rsidRPr="00781F38">
        <w:rPr>
          <w:sz w:val="18"/>
          <w:szCs w:val="18"/>
        </w:rPr>
        <w:t xml:space="preserve"> đảng viên, tăng 5</w:t>
      </w:r>
      <w:r>
        <w:rPr>
          <w:sz w:val="18"/>
          <w:szCs w:val="18"/>
        </w:rPr>
        <w:t>38</w:t>
      </w:r>
      <w:r w:rsidRPr="00781F38">
        <w:rPr>
          <w:sz w:val="18"/>
          <w:szCs w:val="18"/>
        </w:rPr>
        <w:t xml:space="preserve"> đảng viên so với đầu nhiệm kỳ. Kết quả phân tích chất lượng đảng viên hàng năm cho thấy tỉ lệ đảng viên vi phạm tư cách chiếm tỷ lệ rất nhỏ từ 0,5 đến 0,8%, tỉ lệ đảng viên hoàn thành tốt nhiệm vụ từ 85 đến 96%</w:t>
      </w:r>
      <w:r>
        <w:rPr>
          <w:sz w:val="18"/>
          <w:szCs w:val="18"/>
        </w:rPr>
        <w:t>.</w:t>
      </w:r>
    </w:p>
  </w:footnote>
  <w:footnote w:id="3">
    <w:p w:rsidR="004C4526" w:rsidRDefault="004C4526" w:rsidP="00D64509">
      <w:pPr>
        <w:pStyle w:val="FootnoteText"/>
        <w:spacing w:after="140"/>
        <w:jc w:val="both"/>
      </w:pPr>
      <w:r>
        <w:rPr>
          <w:rStyle w:val="FootnoteReference"/>
        </w:rPr>
        <w:footnoteRef/>
      </w:r>
      <w:r>
        <w:t xml:space="preserve"> </w:t>
      </w:r>
      <w:r w:rsidRPr="00240010">
        <w:rPr>
          <w:sz w:val="18"/>
          <w:szCs w:val="18"/>
        </w:rPr>
        <w:t xml:space="preserve">Nhiệm kỳ qua toàn Đảng bộ kết nạp được </w:t>
      </w:r>
      <w:r>
        <w:rPr>
          <w:sz w:val="18"/>
          <w:szCs w:val="18"/>
        </w:rPr>
        <w:t>872</w:t>
      </w:r>
      <w:r w:rsidRPr="00240010">
        <w:rPr>
          <w:sz w:val="18"/>
          <w:szCs w:val="18"/>
        </w:rPr>
        <w:t xml:space="preserve"> đảng viên , đạt 1</w:t>
      </w:r>
      <w:r>
        <w:rPr>
          <w:sz w:val="18"/>
          <w:szCs w:val="18"/>
        </w:rPr>
        <w:t>7</w:t>
      </w:r>
      <w:r w:rsidRPr="00240010">
        <w:rPr>
          <w:sz w:val="18"/>
          <w:szCs w:val="18"/>
        </w:rPr>
        <w:t>5% chỉ tiêu Nghị quyết Đại hội VI, chất lượng đảng viên mới kết nạp  ngày càng được nâng lên</w:t>
      </w:r>
      <w:r>
        <w:rPr>
          <w:sz w:val="18"/>
          <w:szCs w:val="18"/>
        </w:rPr>
        <w:t>.</w:t>
      </w:r>
    </w:p>
  </w:footnote>
  <w:footnote w:id="4">
    <w:p w:rsidR="004C4526" w:rsidRPr="00D64509" w:rsidRDefault="004C4526" w:rsidP="00D64509">
      <w:pPr>
        <w:pStyle w:val="FootnoteText"/>
        <w:spacing w:after="140"/>
        <w:jc w:val="both"/>
        <w:rPr>
          <w:spacing w:val="2"/>
        </w:rPr>
      </w:pPr>
      <w:r w:rsidRPr="00D64509">
        <w:rPr>
          <w:rStyle w:val="FootnoteReference"/>
          <w:spacing w:val="2"/>
        </w:rPr>
        <w:footnoteRef/>
      </w:r>
      <w:r w:rsidRPr="00D64509">
        <w:rPr>
          <w:spacing w:val="2"/>
        </w:rPr>
        <w:t xml:space="preserve"> </w:t>
      </w:r>
      <w:r w:rsidRPr="00D64509">
        <w:rPr>
          <w:spacing w:val="2"/>
          <w:sz w:val="18"/>
          <w:szCs w:val="18"/>
        </w:rPr>
        <w:t>Trong nhiệm kỳ qua, Đảng ủy đã kiện toàn, bổ sung 04 đồng chí vào Ban chấp hành Đảng bộ; bổ nhiệm 5 đồng chí giữ chức vụ trưởng, phó các ban Đảng ủy; chỉ định 64 lượt cán bộ tham gia cấp ủy cơ sở; chuẩn y 36 đồng chí tham gia bí thư, phó bí thư, ủy viên ban thường vụ các tổ chức cơ sở đảng trực thuộc; nhận xét cán bộ thuộc diện Ban Thường vụ Tỉnh ủy quản lý đối với 69 đồng chí phục vụ công tác bổ nhiệm, bổ nhiệm lại.</w:t>
      </w:r>
    </w:p>
  </w:footnote>
  <w:footnote w:id="5">
    <w:p w:rsidR="004C4526" w:rsidRDefault="004C4526" w:rsidP="00D64509">
      <w:pPr>
        <w:pStyle w:val="FootnoteText"/>
        <w:spacing w:after="140"/>
        <w:jc w:val="both"/>
      </w:pPr>
      <w:r>
        <w:rPr>
          <w:rStyle w:val="FootnoteReference"/>
        </w:rPr>
        <w:footnoteRef/>
      </w:r>
      <w:r>
        <w:t xml:space="preserve"> </w:t>
      </w:r>
      <w:r w:rsidRPr="00240010">
        <w:rPr>
          <w:sz w:val="18"/>
          <w:szCs w:val="18"/>
        </w:rPr>
        <w:t xml:space="preserve">Nhiệm kỳ qua, đã phát 663 phiếu yêu cầu điều tra về người tới Bộ Công an và Công an các tỉnh và tiến hành thẩm tra, xác minh, tổ chức được </w:t>
      </w:r>
      <w:r>
        <w:rPr>
          <w:sz w:val="18"/>
          <w:szCs w:val="18"/>
        </w:rPr>
        <w:t>0</w:t>
      </w:r>
      <w:r w:rsidRPr="00240010">
        <w:rPr>
          <w:sz w:val="18"/>
          <w:szCs w:val="18"/>
        </w:rPr>
        <w:t xml:space="preserve">7 đợt khai hồ sơ địch để lại tại Bộ Công an, Công an tỉnh Lâm Đồng và công an một số tỉnh, đã kết luận lịch sử chính trị 59 trường hợp phục vụ công tác kết nạp đảng, công tác cán bộ đảm bảo đúng theo quy định; tiến hành rà soát lịch sử chính trị gia đình 175 đồng chí quy hoạch các chức danh lãnh đạo sở, ngành và đoàn thể cấp tỉnh và 54 đồng chí đảng viên được quy hoạch các chức danh trưởng, phó các đơn vị sự nghiệp thuộc tỉnh giai đoạn 2015 </w:t>
      </w:r>
      <w:r>
        <w:rPr>
          <w:sz w:val="18"/>
          <w:szCs w:val="18"/>
        </w:rPr>
        <w:t>-</w:t>
      </w:r>
      <w:r w:rsidRPr="00240010">
        <w:rPr>
          <w:sz w:val="18"/>
          <w:szCs w:val="18"/>
        </w:rPr>
        <w:t xml:space="preserve"> 2020</w:t>
      </w:r>
      <w:r>
        <w:rPr>
          <w:sz w:val="18"/>
          <w:szCs w:val="18"/>
        </w:rPr>
        <w:t>.</w:t>
      </w:r>
    </w:p>
  </w:footnote>
  <w:footnote w:id="6">
    <w:p w:rsidR="004C4526" w:rsidRDefault="004C4526" w:rsidP="004C4526">
      <w:pPr>
        <w:pStyle w:val="FootnoteText"/>
        <w:jc w:val="both"/>
      </w:pPr>
      <w:r>
        <w:rPr>
          <w:rStyle w:val="FootnoteReference"/>
        </w:rPr>
        <w:footnoteRef/>
      </w:r>
      <w:r>
        <w:t xml:space="preserve"> </w:t>
      </w:r>
      <w:r w:rsidRPr="00532E1A">
        <w:rPr>
          <w:sz w:val="18"/>
        </w:rPr>
        <w:t xml:space="preserve">Tính đến 30/6/2015, </w:t>
      </w:r>
      <w:r>
        <w:rPr>
          <w:sz w:val="18"/>
          <w:szCs w:val="18"/>
        </w:rPr>
        <w:t>K</w:t>
      </w:r>
      <w:r w:rsidRPr="005D0E2E">
        <w:rPr>
          <w:sz w:val="18"/>
          <w:szCs w:val="18"/>
        </w:rPr>
        <w:t xml:space="preserve">iểm tra được </w:t>
      </w:r>
      <w:r>
        <w:rPr>
          <w:sz w:val="18"/>
          <w:szCs w:val="18"/>
        </w:rPr>
        <w:t>407</w:t>
      </w:r>
      <w:r w:rsidRPr="005D0E2E">
        <w:rPr>
          <w:sz w:val="18"/>
          <w:szCs w:val="18"/>
        </w:rPr>
        <w:t xml:space="preserve"> </w:t>
      </w:r>
      <w:r>
        <w:rPr>
          <w:sz w:val="18"/>
          <w:szCs w:val="18"/>
        </w:rPr>
        <w:t xml:space="preserve">lượt </w:t>
      </w:r>
      <w:r w:rsidRPr="005D0E2E">
        <w:rPr>
          <w:sz w:val="18"/>
          <w:szCs w:val="18"/>
        </w:rPr>
        <w:t>tổ chức đảng và 4.</w:t>
      </w:r>
      <w:r>
        <w:rPr>
          <w:sz w:val="18"/>
          <w:szCs w:val="18"/>
        </w:rPr>
        <w:t>226</w:t>
      </w:r>
      <w:r w:rsidRPr="005D0E2E">
        <w:rPr>
          <w:sz w:val="18"/>
          <w:szCs w:val="18"/>
        </w:rPr>
        <w:t xml:space="preserve"> lượt đảng viên, đồng thời giám sát thường xuyên và giám sát theo chuyên đề đối với 3</w:t>
      </w:r>
      <w:r>
        <w:rPr>
          <w:sz w:val="18"/>
          <w:szCs w:val="18"/>
        </w:rPr>
        <w:t>40</w:t>
      </w:r>
      <w:r w:rsidRPr="005D0E2E">
        <w:rPr>
          <w:sz w:val="18"/>
          <w:szCs w:val="18"/>
        </w:rPr>
        <w:t xml:space="preserve"> </w:t>
      </w:r>
      <w:r>
        <w:rPr>
          <w:sz w:val="18"/>
          <w:szCs w:val="18"/>
        </w:rPr>
        <w:t xml:space="preserve">lượt </w:t>
      </w:r>
      <w:r w:rsidRPr="005D0E2E">
        <w:rPr>
          <w:sz w:val="18"/>
          <w:szCs w:val="18"/>
        </w:rPr>
        <w:t>tổ chức đảng, 1.</w:t>
      </w:r>
      <w:r>
        <w:rPr>
          <w:sz w:val="18"/>
          <w:szCs w:val="18"/>
        </w:rPr>
        <w:t>305</w:t>
      </w:r>
      <w:r w:rsidRPr="005D0E2E">
        <w:rPr>
          <w:sz w:val="18"/>
          <w:szCs w:val="18"/>
        </w:rPr>
        <w:t xml:space="preserve"> đảng viên.</w:t>
      </w:r>
    </w:p>
  </w:footnote>
  <w:footnote w:id="7">
    <w:p w:rsidR="004C4526" w:rsidRPr="00141FD2" w:rsidRDefault="004C4526" w:rsidP="004C4526">
      <w:pPr>
        <w:spacing w:before="80" w:after="80"/>
        <w:jc w:val="both"/>
        <w:rPr>
          <w:sz w:val="18"/>
          <w:szCs w:val="18"/>
        </w:rPr>
      </w:pPr>
      <w:r>
        <w:rPr>
          <w:rStyle w:val="FootnoteReference"/>
        </w:rPr>
        <w:footnoteRef/>
      </w:r>
      <w:r w:rsidRPr="00141FD2">
        <w:rPr>
          <w:sz w:val="18"/>
          <w:szCs w:val="18"/>
        </w:rPr>
        <w:t xml:space="preserve">Đã tiến hành kiểm tra </w:t>
      </w:r>
      <w:r w:rsidRPr="00141FD2">
        <w:rPr>
          <w:sz w:val="18"/>
          <w:szCs w:val="18"/>
          <w:lang w:val="vi-VN"/>
        </w:rPr>
        <w:t xml:space="preserve">đối với </w:t>
      </w:r>
      <w:r w:rsidRPr="00141FD2">
        <w:rPr>
          <w:sz w:val="18"/>
          <w:szCs w:val="18"/>
          <w:lang w:val="nl-NL"/>
        </w:rPr>
        <w:t>3</w:t>
      </w:r>
      <w:r w:rsidRPr="00141FD2">
        <w:rPr>
          <w:color w:val="0000FF"/>
          <w:sz w:val="18"/>
          <w:szCs w:val="18"/>
          <w:lang w:val="nl-NL"/>
        </w:rPr>
        <w:t xml:space="preserve"> </w:t>
      </w:r>
      <w:r w:rsidRPr="00141FD2">
        <w:rPr>
          <w:sz w:val="18"/>
          <w:szCs w:val="18"/>
          <w:lang w:val="vi-VN"/>
        </w:rPr>
        <w:t>tổ chức</w:t>
      </w:r>
      <w:r w:rsidRPr="00141FD2">
        <w:rPr>
          <w:sz w:val="18"/>
          <w:szCs w:val="18"/>
          <w:lang w:val="nl-NL"/>
        </w:rPr>
        <w:t xml:space="preserve"> </w:t>
      </w:r>
      <w:r w:rsidRPr="00141FD2">
        <w:rPr>
          <w:sz w:val="18"/>
          <w:szCs w:val="18"/>
          <w:lang w:val="vi-VN"/>
        </w:rPr>
        <w:t>đảng</w:t>
      </w:r>
      <w:r w:rsidRPr="00141FD2">
        <w:rPr>
          <w:sz w:val="18"/>
          <w:szCs w:val="18"/>
        </w:rPr>
        <w:t xml:space="preserve">, </w:t>
      </w:r>
      <w:r w:rsidRPr="00141FD2">
        <w:rPr>
          <w:sz w:val="18"/>
          <w:szCs w:val="18"/>
          <w:lang w:val="vi-VN"/>
        </w:rPr>
        <w:t>1</w:t>
      </w:r>
      <w:r>
        <w:rPr>
          <w:sz w:val="18"/>
          <w:szCs w:val="18"/>
        </w:rPr>
        <w:t>4</w:t>
      </w:r>
      <w:r w:rsidRPr="00141FD2">
        <w:rPr>
          <w:sz w:val="18"/>
          <w:szCs w:val="18"/>
          <w:lang w:val="vi-VN"/>
        </w:rPr>
        <w:t xml:space="preserve"> đảng viên</w:t>
      </w:r>
      <w:r w:rsidRPr="00141FD2">
        <w:rPr>
          <w:sz w:val="18"/>
          <w:szCs w:val="18"/>
        </w:rPr>
        <w:t xml:space="preserve"> khi </w:t>
      </w:r>
      <w:r w:rsidRPr="00141FD2">
        <w:rPr>
          <w:sz w:val="18"/>
          <w:szCs w:val="18"/>
          <w:lang w:val="vi-VN"/>
        </w:rPr>
        <w:t>có dấu hiệu vi phạm</w:t>
      </w:r>
      <w:r w:rsidRPr="00141FD2">
        <w:rPr>
          <w:sz w:val="18"/>
          <w:szCs w:val="18"/>
        </w:rPr>
        <w:t xml:space="preserve">; </w:t>
      </w:r>
      <w:r w:rsidRPr="00141FD2">
        <w:rPr>
          <w:sz w:val="18"/>
          <w:szCs w:val="18"/>
          <w:lang w:val="vi-VN"/>
        </w:rPr>
        <w:t>kiểm tra 1</w:t>
      </w:r>
      <w:r>
        <w:rPr>
          <w:sz w:val="18"/>
          <w:szCs w:val="18"/>
        </w:rPr>
        <w:t>83</w:t>
      </w:r>
      <w:r w:rsidRPr="00141FD2">
        <w:rPr>
          <w:sz w:val="18"/>
          <w:szCs w:val="18"/>
          <w:lang w:val="vi-VN"/>
        </w:rPr>
        <w:t xml:space="preserve"> tổ chức đảng trong việc thực hiện nhiệm vụ kiểm tra, tăng </w:t>
      </w:r>
      <w:r>
        <w:rPr>
          <w:sz w:val="18"/>
          <w:szCs w:val="18"/>
        </w:rPr>
        <w:t>43</w:t>
      </w:r>
      <w:r>
        <w:rPr>
          <w:sz w:val="18"/>
          <w:szCs w:val="18"/>
          <w:lang w:val="vi-VN"/>
        </w:rPr>
        <w:t xml:space="preserve"> tổ chức so với nhiệm kỳ 2005</w:t>
      </w:r>
      <w:r>
        <w:rPr>
          <w:sz w:val="18"/>
          <w:szCs w:val="18"/>
        </w:rPr>
        <w:t>-</w:t>
      </w:r>
      <w:r w:rsidRPr="00141FD2">
        <w:rPr>
          <w:sz w:val="18"/>
          <w:szCs w:val="18"/>
          <w:lang w:val="vi-VN"/>
        </w:rPr>
        <w:t>2010</w:t>
      </w:r>
      <w:r w:rsidRPr="00141FD2">
        <w:rPr>
          <w:sz w:val="18"/>
          <w:szCs w:val="18"/>
        </w:rPr>
        <w:t>, k</w:t>
      </w:r>
      <w:r w:rsidRPr="00141FD2">
        <w:rPr>
          <w:sz w:val="18"/>
          <w:szCs w:val="18"/>
          <w:lang w:val="vi-VN"/>
        </w:rPr>
        <w:t xml:space="preserve">ết </w:t>
      </w:r>
      <w:r w:rsidRPr="00141FD2">
        <w:rPr>
          <w:sz w:val="18"/>
          <w:szCs w:val="18"/>
        </w:rPr>
        <w:t>quả</w:t>
      </w:r>
      <w:r w:rsidRPr="00141FD2">
        <w:rPr>
          <w:sz w:val="18"/>
          <w:szCs w:val="18"/>
          <w:lang w:val="vi-VN"/>
        </w:rPr>
        <w:t xml:space="preserve"> </w:t>
      </w:r>
      <w:r w:rsidRPr="00141FD2">
        <w:rPr>
          <w:sz w:val="18"/>
          <w:szCs w:val="18"/>
        </w:rPr>
        <w:t xml:space="preserve">kiểm tra </w:t>
      </w:r>
      <w:r w:rsidRPr="00141FD2">
        <w:rPr>
          <w:sz w:val="18"/>
          <w:szCs w:val="18"/>
          <w:lang w:val="vi-VN"/>
        </w:rPr>
        <w:t>có 1</w:t>
      </w:r>
      <w:r>
        <w:rPr>
          <w:sz w:val="18"/>
          <w:szCs w:val="18"/>
        </w:rPr>
        <w:t>66</w:t>
      </w:r>
      <w:r w:rsidRPr="00141FD2">
        <w:rPr>
          <w:sz w:val="18"/>
          <w:szCs w:val="18"/>
          <w:lang w:val="vi-VN"/>
        </w:rPr>
        <w:t xml:space="preserve"> tổ chức </w:t>
      </w:r>
      <w:r w:rsidRPr="00141FD2">
        <w:rPr>
          <w:sz w:val="18"/>
          <w:szCs w:val="18"/>
        </w:rPr>
        <w:t>xây dựng</w:t>
      </w:r>
      <w:r w:rsidRPr="00141FD2">
        <w:rPr>
          <w:sz w:val="18"/>
          <w:szCs w:val="18"/>
          <w:lang w:val="vi-VN"/>
        </w:rPr>
        <w:t xml:space="preserve"> chương trình, kế hoạch kiểm tra, giám sát; </w:t>
      </w:r>
      <w:r>
        <w:rPr>
          <w:sz w:val="18"/>
          <w:szCs w:val="18"/>
        </w:rPr>
        <w:t>102</w:t>
      </w:r>
      <w:r w:rsidRPr="00141FD2">
        <w:rPr>
          <w:sz w:val="18"/>
          <w:szCs w:val="18"/>
          <w:lang w:val="vi-VN"/>
        </w:rPr>
        <w:t xml:space="preserve"> tổ chức đã thực hiện tốt nhiệm vụ kiểm tra, giám sát; </w:t>
      </w:r>
      <w:r w:rsidRPr="00141FD2">
        <w:rPr>
          <w:sz w:val="18"/>
          <w:szCs w:val="18"/>
        </w:rPr>
        <w:t>60</w:t>
      </w:r>
      <w:r w:rsidRPr="00141FD2">
        <w:rPr>
          <w:sz w:val="18"/>
          <w:szCs w:val="18"/>
          <w:lang w:val="vi-VN"/>
        </w:rPr>
        <w:t xml:space="preserve"> tổ chức </w:t>
      </w:r>
      <w:r w:rsidRPr="00141FD2">
        <w:rPr>
          <w:sz w:val="18"/>
          <w:szCs w:val="18"/>
        </w:rPr>
        <w:t xml:space="preserve">đảng </w:t>
      </w:r>
      <w:r w:rsidRPr="00141FD2">
        <w:rPr>
          <w:sz w:val="18"/>
          <w:szCs w:val="18"/>
          <w:lang w:val="vi-VN"/>
        </w:rPr>
        <w:t xml:space="preserve">làm tốt việc lãnh đạo, chỉ đạo công tác kiểm tra, giám sát và </w:t>
      </w:r>
      <w:r w:rsidRPr="00141FD2">
        <w:rPr>
          <w:sz w:val="18"/>
          <w:szCs w:val="18"/>
        </w:rPr>
        <w:t xml:space="preserve">13 </w:t>
      </w:r>
      <w:r w:rsidRPr="00141FD2">
        <w:rPr>
          <w:sz w:val="18"/>
          <w:szCs w:val="18"/>
          <w:lang w:val="vi-VN"/>
        </w:rPr>
        <w:t xml:space="preserve">tổ chức </w:t>
      </w:r>
      <w:r w:rsidRPr="00141FD2">
        <w:rPr>
          <w:sz w:val="18"/>
          <w:szCs w:val="18"/>
        </w:rPr>
        <w:t xml:space="preserve">đảng </w:t>
      </w:r>
      <w:r w:rsidRPr="00141FD2">
        <w:rPr>
          <w:sz w:val="18"/>
          <w:szCs w:val="18"/>
          <w:lang w:val="vi-VN"/>
        </w:rPr>
        <w:t>chưa làm tốt việc lãnh đạo, chỉ đạo công tác kiểm tra, giám sát</w:t>
      </w:r>
      <w:r w:rsidRPr="00141FD2">
        <w:rPr>
          <w:sz w:val="18"/>
          <w:szCs w:val="18"/>
        </w:rPr>
        <w:t xml:space="preserve">; </w:t>
      </w:r>
      <w:r w:rsidRPr="00141FD2">
        <w:rPr>
          <w:sz w:val="18"/>
          <w:szCs w:val="18"/>
          <w:lang w:val="vi-VN"/>
        </w:rPr>
        <w:t>kiểm tra 2</w:t>
      </w:r>
      <w:r>
        <w:rPr>
          <w:sz w:val="18"/>
          <w:szCs w:val="18"/>
        </w:rPr>
        <w:t>66</w:t>
      </w:r>
      <w:r w:rsidRPr="00141FD2">
        <w:rPr>
          <w:sz w:val="18"/>
          <w:szCs w:val="18"/>
          <w:lang w:val="vi-VN"/>
        </w:rPr>
        <w:t xml:space="preserve"> tổ chức đảng trong việc quản lý và sử dụng</w:t>
      </w:r>
      <w:r w:rsidRPr="00141FD2">
        <w:rPr>
          <w:sz w:val="18"/>
          <w:szCs w:val="18"/>
        </w:rPr>
        <w:t xml:space="preserve"> tài chính Đảng </w:t>
      </w:r>
      <w:r w:rsidRPr="00141FD2">
        <w:rPr>
          <w:sz w:val="18"/>
          <w:szCs w:val="18"/>
          <w:lang w:val="vi-VN"/>
        </w:rPr>
        <w:t>thu nộp</w:t>
      </w:r>
      <w:r w:rsidRPr="00141FD2">
        <w:rPr>
          <w:sz w:val="18"/>
          <w:szCs w:val="18"/>
        </w:rPr>
        <w:t xml:space="preserve"> </w:t>
      </w:r>
      <w:r w:rsidRPr="00141FD2">
        <w:rPr>
          <w:sz w:val="18"/>
          <w:szCs w:val="18"/>
          <w:lang w:val="vi-VN"/>
        </w:rPr>
        <w:t>đảng phí</w:t>
      </w:r>
      <w:r w:rsidRPr="00141FD2">
        <w:rPr>
          <w:sz w:val="18"/>
          <w:szCs w:val="18"/>
        </w:rPr>
        <w:t>.</w:t>
      </w:r>
      <w:r w:rsidRPr="00141FD2">
        <w:rPr>
          <w:sz w:val="18"/>
          <w:szCs w:val="18"/>
          <w:lang w:val="vi-VN"/>
        </w:rPr>
        <w:t xml:space="preserve"> </w:t>
      </w:r>
      <w:r w:rsidRPr="00141FD2">
        <w:rPr>
          <w:sz w:val="18"/>
          <w:szCs w:val="18"/>
        </w:rPr>
        <w:t>T</w:t>
      </w:r>
      <w:r w:rsidRPr="00141FD2">
        <w:rPr>
          <w:sz w:val="18"/>
          <w:szCs w:val="18"/>
          <w:lang w:val="vi-VN"/>
        </w:rPr>
        <w:t>rong đó</w:t>
      </w:r>
      <w:r w:rsidRPr="00141FD2">
        <w:rPr>
          <w:sz w:val="18"/>
          <w:szCs w:val="18"/>
        </w:rPr>
        <w:t>, s</w:t>
      </w:r>
      <w:r w:rsidRPr="00141FD2">
        <w:rPr>
          <w:sz w:val="18"/>
          <w:szCs w:val="18"/>
          <w:lang w:val="vi-VN"/>
        </w:rPr>
        <w:t xml:space="preserve">ố tổ chức </w:t>
      </w:r>
      <w:r w:rsidRPr="00141FD2">
        <w:rPr>
          <w:sz w:val="18"/>
          <w:szCs w:val="18"/>
        </w:rPr>
        <w:t xml:space="preserve">đảng </w:t>
      </w:r>
      <w:r w:rsidRPr="00141FD2">
        <w:rPr>
          <w:sz w:val="18"/>
          <w:szCs w:val="18"/>
          <w:lang w:val="vi-VN"/>
        </w:rPr>
        <w:t xml:space="preserve">có vi phạm là 04 tổ chức; số đảng viên vi phạm 60 </w:t>
      </w:r>
      <w:r w:rsidRPr="00141FD2">
        <w:rPr>
          <w:sz w:val="18"/>
          <w:szCs w:val="18"/>
        </w:rPr>
        <w:t>đồng chí</w:t>
      </w:r>
      <w:r w:rsidRPr="00141FD2">
        <w:rPr>
          <w:sz w:val="18"/>
          <w:szCs w:val="18"/>
          <w:lang w:val="vi-VN"/>
        </w:rPr>
        <w:t xml:space="preserve">; </w:t>
      </w:r>
      <w:r w:rsidRPr="00141FD2">
        <w:rPr>
          <w:sz w:val="18"/>
          <w:szCs w:val="18"/>
        </w:rPr>
        <w:t>k</w:t>
      </w:r>
      <w:r w:rsidRPr="00141FD2">
        <w:rPr>
          <w:sz w:val="18"/>
          <w:szCs w:val="18"/>
          <w:lang w:val="vi-VN"/>
        </w:rPr>
        <w:t>iểm tra về thi hành kỷ luật trong Đảng, Ủy ban kiểm tra Đảng ủy Khối các cơ quan tỉnh đã kiểm tra được 18 tổ chức đảng, tăng 05</w:t>
      </w:r>
      <w:r>
        <w:rPr>
          <w:sz w:val="18"/>
          <w:szCs w:val="18"/>
          <w:lang w:val="vi-VN"/>
        </w:rPr>
        <w:t xml:space="preserve"> tổ chức so với nhiệm kỳ 2005</w:t>
      </w:r>
      <w:r>
        <w:rPr>
          <w:sz w:val="18"/>
          <w:szCs w:val="18"/>
        </w:rPr>
        <w:t>-</w:t>
      </w:r>
      <w:r w:rsidRPr="00141FD2">
        <w:rPr>
          <w:sz w:val="18"/>
          <w:szCs w:val="18"/>
          <w:lang w:val="vi-VN"/>
        </w:rPr>
        <w:t xml:space="preserve">2010. Qua kiểm tra không thay đổi hình thức kỷ luật 16 trường hợp, tăng hình thức kỷ luật 02 trường hợp. UBKT các cấp giám sát chuyên đề được </w:t>
      </w:r>
      <w:r w:rsidRPr="00141FD2">
        <w:rPr>
          <w:sz w:val="18"/>
          <w:szCs w:val="18"/>
        </w:rPr>
        <w:t>33</w:t>
      </w:r>
      <w:r w:rsidRPr="00141FD2">
        <w:rPr>
          <w:sz w:val="18"/>
          <w:szCs w:val="18"/>
          <w:lang w:val="vi-VN"/>
        </w:rPr>
        <w:t xml:space="preserve"> tổ chức đảng, </w:t>
      </w:r>
      <w:r w:rsidRPr="00141FD2">
        <w:rPr>
          <w:sz w:val="18"/>
          <w:szCs w:val="18"/>
        </w:rPr>
        <w:t>49</w:t>
      </w:r>
      <w:r w:rsidRPr="00141FD2">
        <w:rPr>
          <w:sz w:val="18"/>
          <w:szCs w:val="18"/>
          <w:lang w:val="vi-VN"/>
        </w:rPr>
        <w:t xml:space="preserve"> đảng viên.</w:t>
      </w:r>
      <w:r w:rsidRPr="00141FD2">
        <w:rPr>
          <w:sz w:val="18"/>
          <w:szCs w:val="18"/>
        </w:rPr>
        <w:t xml:space="preserve"> </w:t>
      </w:r>
      <w:r w:rsidRPr="00141FD2">
        <w:rPr>
          <w:sz w:val="18"/>
          <w:szCs w:val="18"/>
          <w:lang w:val="vi-VN"/>
        </w:rPr>
        <w:t>Trong nhiệm kỳ có 0</w:t>
      </w:r>
      <w:r>
        <w:rPr>
          <w:sz w:val="18"/>
          <w:szCs w:val="18"/>
        </w:rPr>
        <w:t>8</w:t>
      </w:r>
      <w:r w:rsidRPr="00141FD2">
        <w:rPr>
          <w:sz w:val="18"/>
          <w:szCs w:val="18"/>
          <w:lang w:val="vi-VN"/>
        </w:rPr>
        <w:t xml:space="preserve"> đảng viên bị tố cáo thuộc thẩm quyền giải quyết của ủy ban kiểm tra các cấp, giảm 1</w:t>
      </w:r>
      <w:r>
        <w:rPr>
          <w:sz w:val="18"/>
          <w:szCs w:val="18"/>
        </w:rPr>
        <w:t>2</w:t>
      </w:r>
      <w:r w:rsidRPr="00141FD2">
        <w:rPr>
          <w:sz w:val="18"/>
          <w:szCs w:val="18"/>
          <w:lang w:val="vi-VN"/>
        </w:rPr>
        <w:t xml:space="preserve"> trường hợp so với nhiệm kỳ 2005 – 2010</w:t>
      </w:r>
      <w:r w:rsidRPr="00141FD2">
        <w:rPr>
          <w:sz w:val="18"/>
          <w:szCs w:val="18"/>
        </w:rPr>
        <w:t xml:space="preserve">; đã </w:t>
      </w:r>
      <w:r w:rsidRPr="00141FD2">
        <w:rPr>
          <w:bCs/>
          <w:iCs/>
          <w:sz w:val="18"/>
          <w:szCs w:val="18"/>
          <w:lang w:val="vi-VN"/>
        </w:rPr>
        <w:t xml:space="preserve">giải quyết </w:t>
      </w:r>
      <w:r w:rsidRPr="00141FD2">
        <w:rPr>
          <w:sz w:val="18"/>
          <w:szCs w:val="18"/>
          <w:lang w:val="vi-VN"/>
        </w:rPr>
        <w:t>03</w:t>
      </w:r>
      <w:r w:rsidRPr="00141FD2">
        <w:rPr>
          <w:color w:val="0000FF"/>
          <w:sz w:val="18"/>
          <w:szCs w:val="18"/>
          <w:lang w:val="vi-VN"/>
        </w:rPr>
        <w:t xml:space="preserve"> </w:t>
      </w:r>
      <w:r w:rsidRPr="00141FD2">
        <w:rPr>
          <w:sz w:val="18"/>
          <w:szCs w:val="18"/>
          <w:lang w:val="vi-VN"/>
        </w:rPr>
        <w:t xml:space="preserve">trường hợp khiếu nại kỷ luật Đảng, giảm 03 trường hợp so với nhiệm kỳ 2005 </w:t>
      </w:r>
      <w:r w:rsidRPr="00141FD2">
        <w:rPr>
          <w:sz w:val="18"/>
          <w:szCs w:val="18"/>
        </w:rPr>
        <w:t>-</w:t>
      </w:r>
      <w:r w:rsidRPr="00141FD2">
        <w:rPr>
          <w:sz w:val="18"/>
          <w:szCs w:val="18"/>
          <w:lang w:val="vi-VN"/>
        </w:rPr>
        <w:t xml:space="preserve"> 2010.</w:t>
      </w:r>
    </w:p>
  </w:footnote>
  <w:footnote w:id="8">
    <w:p w:rsidR="004C4526" w:rsidRPr="003B0AA2" w:rsidRDefault="004C4526" w:rsidP="00D64509">
      <w:pPr>
        <w:pStyle w:val="FootnoteText"/>
        <w:spacing w:after="100"/>
      </w:pPr>
      <w:r>
        <w:rPr>
          <w:rStyle w:val="FootnoteReference"/>
        </w:rPr>
        <w:footnoteRef/>
      </w:r>
      <w:r>
        <w:t xml:space="preserve"> </w:t>
      </w:r>
      <w:r w:rsidRPr="00141FD2">
        <w:rPr>
          <w:sz w:val="18"/>
          <w:szCs w:val="18"/>
          <w:lang w:val="vi-VN"/>
        </w:rPr>
        <w:t xml:space="preserve">Đảng </w:t>
      </w:r>
      <w:r w:rsidRPr="00141FD2">
        <w:rPr>
          <w:sz w:val="18"/>
          <w:szCs w:val="18"/>
        </w:rPr>
        <w:t>uỷ</w:t>
      </w:r>
      <w:r w:rsidRPr="00141FD2">
        <w:rPr>
          <w:sz w:val="18"/>
          <w:szCs w:val="18"/>
          <w:lang w:val="vi-VN"/>
        </w:rPr>
        <w:t xml:space="preserve"> khối </w:t>
      </w:r>
      <w:r w:rsidRPr="00141FD2">
        <w:rPr>
          <w:sz w:val="18"/>
          <w:szCs w:val="18"/>
        </w:rPr>
        <w:t xml:space="preserve">và các tổ chức đảng trực thuộc đã </w:t>
      </w:r>
      <w:r w:rsidRPr="00141FD2">
        <w:rPr>
          <w:sz w:val="18"/>
          <w:szCs w:val="18"/>
          <w:lang w:val="vi-VN"/>
        </w:rPr>
        <w:t xml:space="preserve">thi hành kỷ luật 05 tổ chức </w:t>
      </w:r>
      <w:r w:rsidRPr="00141FD2">
        <w:rPr>
          <w:i/>
          <w:sz w:val="18"/>
          <w:szCs w:val="18"/>
          <w:lang w:val="vi-VN"/>
        </w:rPr>
        <w:t>(01 đảng ủy cơ sở, 02 chi bộ cơ sở, 02 chi bộ trực thuộc đảng ủy cơ sở).</w:t>
      </w:r>
      <w:r w:rsidRPr="00141FD2">
        <w:rPr>
          <w:sz w:val="18"/>
          <w:szCs w:val="18"/>
          <w:lang w:val="vi-VN"/>
        </w:rPr>
        <w:t xml:space="preserve"> Khiển trách 04 tổ chức, cảnh cáo 01 tổ chức; có </w:t>
      </w:r>
      <w:r w:rsidRPr="00141FD2">
        <w:rPr>
          <w:bCs/>
          <w:iCs/>
          <w:sz w:val="18"/>
          <w:szCs w:val="18"/>
        </w:rPr>
        <w:t>7</w:t>
      </w:r>
      <w:r>
        <w:rPr>
          <w:bCs/>
          <w:iCs/>
          <w:sz w:val="18"/>
          <w:szCs w:val="18"/>
        </w:rPr>
        <w:t>4</w:t>
      </w:r>
      <w:r w:rsidRPr="00141FD2">
        <w:rPr>
          <w:bCs/>
          <w:iCs/>
          <w:sz w:val="18"/>
          <w:szCs w:val="18"/>
          <w:lang w:val="vi-VN"/>
        </w:rPr>
        <w:t xml:space="preserve"> đảng viên bị thi hành kỷ luật, trong đó </w:t>
      </w:r>
      <w:r w:rsidRPr="00141FD2">
        <w:rPr>
          <w:bCs/>
          <w:iCs/>
          <w:sz w:val="18"/>
          <w:szCs w:val="18"/>
        </w:rPr>
        <w:t>k</w:t>
      </w:r>
      <w:r w:rsidRPr="00141FD2">
        <w:rPr>
          <w:bCs/>
          <w:iCs/>
          <w:sz w:val="18"/>
          <w:szCs w:val="18"/>
          <w:lang w:val="vi-VN"/>
        </w:rPr>
        <w:t>hiển trách 4</w:t>
      </w:r>
      <w:r>
        <w:rPr>
          <w:bCs/>
          <w:iCs/>
          <w:sz w:val="18"/>
          <w:szCs w:val="18"/>
        </w:rPr>
        <w:t>6</w:t>
      </w:r>
      <w:r w:rsidRPr="00141FD2">
        <w:rPr>
          <w:bCs/>
          <w:iCs/>
          <w:sz w:val="18"/>
          <w:szCs w:val="18"/>
          <w:lang w:val="vi-VN"/>
        </w:rPr>
        <w:t xml:space="preserve"> đồng chí, </w:t>
      </w:r>
      <w:r w:rsidRPr="00141FD2">
        <w:rPr>
          <w:bCs/>
          <w:iCs/>
          <w:sz w:val="18"/>
          <w:szCs w:val="18"/>
        </w:rPr>
        <w:t>c</w:t>
      </w:r>
      <w:r w:rsidRPr="00141FD2">
        <w:rPr>
          <w:bCs/>
          <w:iCs/>
          <w:sz w:val="18"/>
          <w:szCs w:val="18"/>
          <w:lang w:val="vi-VN"/>
        </w:rPr>
        <w:t xml:space="preserve">ảnh cáo </w:t>
      </w:r>
      <w:r>
        <w:rPr>
          <w:bCs/>
          <w:iCs/>
          <w:sz w:val="18"/>
          <w:szCs w:val="18"/>
        </w:rPr>
        <w:t>20</w:t>
      </w:r>
      <w:r w:rsidRPr="00141FD2">
        <w:rPr>
          <w:bCs/>
          <w:iCs/>
          <w:sz w:val="18"/>
          <w:szCs w:val="18"/>
          <w:lang w:val="vi-VN"/>
        </w:rPr>
        <w:t xml:space="preserve"> đồng chí, </w:t>
      </w:r>
      <w:r w:rsidRPr="00141FD2">
        <w:rPr>
          <w:bCs/>
          <w:iCs/>
          <w:sz w:val="18"/>
          <w:szCs w:val="18"/>
        </w:rPr>
        <w:t>c</w:t>
      </w:r>
      <w:r w:rsidRPr="00141FD2">
        <w:rPr>
          <w:bCs/>
          <w:iCs/>
          <w:sz w:val="18"/>
          <w:szCs w:val="18"/>
          <w:lang w:val="vi-VN"/>
        </w:rPr>
        <w:t xml:space="preserve">ách chức 01 đồng chí, </w:t>
      </w:r>
      <w:r w:rsidRPr="00141FD2">
        <w:rPr>
          <w:bCs/>
          <w:iCs/>
          <w:sz w:val="18"/>
          <w:szCs w:val="18"/>
        </w:rPr>
        <w:t>k</w:t>
      </w:r>
      <w:r w:rsidRPr="00141FD2">
        <w:rPr>
          <w:bCs/>
          <w:iCs/>
          <w:sz w:val="18"/>
          <w:szCs w:val="18"/>
          <w:lang w:val="vi-VN"/>
        </w:rPr>
        <w:t>hai trừ 07 đồng chí</w:t>
      </w:r>
      <w:r>
        <w:rPr>
          <w:bCs/>
          <w:iCs/>
          <w:sz w:val="18"/>
          <w:szCs w:val="18"/>
        </w:rPr>
        <w:t>.</w:t>
      </w:r>
    </w:p>
  </w:footnote>
  <w:footnote w:id="9">
    <w:p w:rsidR="004C4526" w:rsidRPr="00C9733D" w:rsidRDefault="004C4526" w:rsidP="00D64509">
      <w:pPr>
        <w:pStyle w:val="FootnoteText"/>
        <w:spacing w:after="140"/>
        <w:rPr>
          <w:sz w:val="16"/>
          <w:szCs w:val="16"/>
        </w:rPr>
      </w:pPr>
      <w:r w:rsidRPr="00C9733D">
        <w:rPr>
          <w:rStyle w:val="FootnoteReference"/>
          <w:sz w:val="16"/>
          <w:szCs w:val="16"/>
        </w:rPr>
        <w:footnoteRef/>
      </w:r>
      <w:r w:rsidRPr="00C9733D">
        <w:rPr>
          <w:sz w:val="16"/>
          <w:szCs w:val="16"/>
        </w:rPr>
        <w:t xml:space="preserve"> </w:t>
      </w:r>
      <w:r w:rsidRPr="00C9733D">
        <w:rPr>
          <w:spacing w:val="-4"/>
          <w:sz w:val="16"/>
          <w:szCs w:val="16"/>
        </w:rPr>
        <w:t xml:space="preserve">Hàng năm, đạt tỷ lệ 100% cơ sở Hội đạt danh hiệu “Hội CCB TSVM”, trong đó gần 40% cơ sở Hội đạt </w:t>
      </w:r>
      <w:r w:rsidRPr="00C9733D">
        <w:rPr>
          <w:rFonts w:hint="eastAsia"/>
          <w:spacing w:val="-4"/>
          <w:sz w:val="16"/>
          <w:szCs w:val="16"/>
        </w:rPr>
        <w:t>đ</w:t>
      </w:r>
      <w:r w:rsidRPr="00C9733D">
        <w:rPr>
          <w:spacing w:val="-4"/>
          <w:sz w:val="16"/>
          <w:szCs w:val="16"/>
        </w:rPr>
        <w:t xml:space="preserve">ạt TSVM XS; trên 98% hội viên </w:t>
      </w:r>
      <w:r w:rsidRPr="00C9733D">
        <w:rPr>
          <w:rFonts w:hint="eastAsia"/>
          <w:spacing w:val="-4"/>
          <w:sz w:val="16"/>
          <w:szCs w:val="16"/>
        </w:rPr>
        <w:t>đ</w:t>
      </w:r>
      <w:r w:rsidRPr="00C9733D">
        <w:rPr>
          <w:spacing w:val="-4"/>
          <w:sz w:val="16"/>
          <w:szCs w:val="16"/>
        </w:rPr>
        <w:t xml:space="preserve">ạt danh hiêu “CCB gương mẫu”, không có hội viên không hoàn thành nhiệm vụ; trên 98% gia </w:t>
      </w:r>
      <w:r w:rsidRPr="00C9733D">
        <w:rPr>
          <w:rFonts w:hint="eastAsia"/>
          <w:spacing w:val="-4"/>
          <w:sz w:val="16"/>
          <w:szCs w:val="16"/>
        </w:rPr>
        <w:t>đ</w:t>
      </w:r>
      <w:r w:rsidRPr="00C9733D">
        <w:rPr>
          <w:spacing w:val="-4"/>
          <w:sz w:val="16"/>
          <w:szCs w:val="16"/>
        </w:rPr>
        <w:t xml:space="preserve">ình hội viên </w:t>
      </w:r>
      <w:r w:rsidRPr="00C9733D">
        <w:rPr>
          <w:rFonts w:hint="eastAsia"/>
          <w:spacing w:val="-4"/>
          <w:sz w:val="16"/>
          <w:szCs w:val="16"/>
        </w:rPr>
        <w:t>đ</w:t>
      </w:r>
      <w:r w:rsidRPr="00C9733D">
        <w:rPr>
          <w:spacing w:val="-4"/>
          <w:sz w:val="16"/>
          <w:szCs w:val="16"/>
        </w:rPr>
        <w:t>ạt “Gia đình CCB văn hóa”.</w:t>
      </w:r>
    </w:p>
  </w:footnote>
  <w:footnote w:id="10">
    <w:p w:rsidR="004C4526" w:rsidRPr="00C9733D" w:rsidRDefault="004C4526" w:rsidP="004C4526">
      <w:pPr>
        <w:spacing w:before="80" w:after="80"/>
        <w:jc w:val="both"/>
        <w:rPr>
          <w:sz w:val="16"/>
          <w:szCs w:val="16"/>
        </w:rPr>
      </w:pPr>
      <w:r w:rsidRPr="00C9733D">
        <w:rPr>
          <w:rStyle w:val="FootnoteReference"/>
          <w:sz w:val="16"/>
          <w:szCs w:val="16"/>
        </w:rPr>
        <w:footnoteRef/>
      </w:r>
      <w:r w:rsidRPr="00C9733D">
        <w:rPr>
          <w:sz w:val="16"/>
          <w:szCs w:val="16"/>
        </w:rPr>
        <w:t xml:space="preserve"> Xây dựng các phong trào, cuộc vận động như “Mái ấm tình thương”, “Phụ nữ với hũ gạo tiết kiệm”, “Thanh niên học tập và làm theo lời Bác”, “Xứng danh anh bộ đội cụ Hồ”, “Lương y như từ mẫu”, “Mỗi thầy cô giáo là một tấm gương đạo đức, tự học và sáng tạo”, “Xây dựng người CBCC trung thành, sáng tạo, tận tụy, gương mẫu”, “Mỗi cá nhân, tập thể gắn với một địa chỉ nhân đạo”…</w:t>
      </w:r>
    </w:p>
  </w:footnote>
  <w:footnote w:id="11">
    <w:p w:rsidR="004C4526" w:rsidRPr="00C9733D" w:rsidRDefault="004C4526" w:rsidP="00BE0C6E">
      <w:pPr>
        <w:spacing w:before="80" w:after="80" w:line="281" w:lineRule="auto"/>
        <w:jc w:val="both"/>
        <w:rPr>
          <w:sz w:val="16"/>
          <w:szCs w:val="16"/>
        </w:rPr>
      </w:pPr>
      <w:r w:rsidRPr="00C9733D">
        <w:rPr>
          <w:rStyle w:val="FootnoteReference"/>
          <w:sz w:val="16"/>
          <w:szCs w:val="16"/>
        </w:rPr>
        <w:footnoteRef/>
      </w:r>
      <w:r w:rsidRPr="00C9733D">
        <w:rPr>
          <w:sz w:val="16"/>
          <w:szCs w:val="16"/>
        </w:rPr>
        <w:t xml:space="preserve"> </w:t>
      </w:r>
      <w:r w:rsidRPr="00C9733D">
        <w:rPr>
          <w:bCs/>
          <w:iCs/>
          <w:sz w:val="16"/>
          <w:szCs w:val="16"/>
        </w:rPr>
        <w:t>Tiêu bi</w:t>
      </w:r>
      <w:r w:rsidRPr="00C9733D">
        <w:rPr>
          <w:rFonts w:ascii="Tahoma" w:hAnsi="Tahoma" w:cs="Tahoma"/>
          <w:bCs/>
          <w:iCs/>
          <w:sz w:val="16"/>
          <w:szCs w:val="16"/>
        </w:rPr>
        <w:t>ể</w:t>
      </w:r>
      <w:r w:rsidRPr="00C9733D">
        <w:rPr>
          <w:bCs/>
          <w:iCs/>
          <w:sz w:val="16"/>
          <w:szCs w:val="16"/>
        </w:rPr>
        <w:t>u nh</w:t>
      </w:r>
      <w:r w:rsidRPr="00C9733D">
        <w:rPr>
          <w:rFonts w:ascii="Tahoma" w:hAnsi="Tahoma" w:cs="Tahoma"/>
          <w:bCs/>
          <w:iCs/>
          <w:sz w:val="16"/>
          <w:szCs w:val="16"/>
        </w:rPr>
        <w:t>ư</w:t>
      </w:r>
      <w:r w:rsidRPr="00C9733D">
        <w:rPr>
          <w:bCs/>
          <w:iCs/>
          <w:sz w:val="16"/>
          <w:szCs w:val="16"/>
        </w:rPr>
        <w:t>: Chi b</w:t>
      </w:r>
      <w:r w:rsidRPr="00C9733D">
        <w:rPr>
          <w:rFonts w:ascii="Tahoma" w:hAnsi="Tahoma" w:cs="Tahoma"/>
          <w:bCs/>
          <w:iCs/>
          <w:sz w:val="16"/>
          <w:szCs w:val="16"/>
        </w:rPr>
        <w:t>ộ</w:t>
      </w:r>
      <w:r w:rsidRPr="00C9733D">
        <w:rPr>
          <w:bCs/>
          <w:iCs/>
          <w:sz w:val="16"/>
          <w:szCs w:val="16"/>
        </w:rPr>
        <w:t xml:space="preserve"> kh</w:t>
      </w:r>
      <w:r w:rsidRPr="00C9733D">
        <w:rPr>
          <w:rFonts w:ascii="Tahoma" w:hAnsi="Tahoma" w:cs="Tahoma"/>
          <w:bCs/>
          <w:iCs/>
          <w:sz w:val="16"/>
          <w:szCs w:val="16"/>
        </w:rPr>
        <w:t>ố</w:t>
      </w:r>
      <w:r w:rsidRPr="00C9733D">
        <w:rPr>
          <w:bCs/>
          <w:iCs/>
          <w:sz w:val="16"/>
          <w:szCs w:val="16"/>
        </w:rPr>
        <w:t>i K</w:t>
      </w:r>
      <w:r w:rsidRPr="00C9733D">
        <w:rPr>
          <w:rFonts w:ascii="Tahoma" w:hAnsi="Tahoma" w:cs="Tahoma"/>
          <w:bCs/>
          <w:iCs/>
          <w:sz w:val="16"/>
          <w:szCs w:val="16"/>
        </w:rPr>
        <w:t>ỹ</w:t>
      </w:r>
      <w:r w:rsidRPr="00C9733D">
        <w:rPr>
          <w:bCs/>
          <w:iCs/>
          <w:sz w:val="16"/>
          <w:szCs w:val="16"/>
        </w:rPr>
        <w:t xml:space="preserve"> thu</w:t>
      </w:r>
      <w:r w:rsidRPr="00C9733D">
        <w:rPr>
          <w:rFonts w:ascii="Tahoma" w:hAnsi="Tahoma" w:cs="Tahoma"/>
          <w:bCs/>
          <w:iCs/>
          <w:sz w:val="16"/>
          <w:szCs w:val="16"/>
        </w:rPr>
        <w:t>ậ</w:t>
      </w:r>
      <w:r w:rsidRPr="00C9733D">
        <w:rPr>
          <w:bCs/>
          <w:iCs/>
          <w:sz w:val="16"/>
          <w:szCs w:val="16"/>
        </w:rPr>
        <w:t>t truy</w:t>
      </w:r>
      <w:r w:rsidRPr="00C9733D">
        <w:rPr>
          <w:rFonts w:ascii="Tahoma" w:hAnsi="Tahoma" w:cs="Tahoma"/>
          <w:bCs/>
          <w:iCs/>
          <w:sz w:val="16"/>
          <w:szCs w:val="16"/>
        </w:rPr>
        <w:t>ề</w:t>
      </w:r>
      <w:r w:rsidRPr="00C9733D">
        <w:rPr>
          <w:bCs/>
          <w:iCs/>
          <w:sz w:val="16"/>
          <w:szCs w:val="16"/>
        </w:rPr>
        <w:t>n d</w:t>
      </w:r>
      <w:r w:rsidRPr="00C9733D">
        <w:rPr>
          <w:rFonts w:ascii="Tahoma" w:hAnsi="Tahoma" w:cs="Tahoma"/>
          <w:bCs/>
          <w:iCs/>
          <w:sz w:val="16"/>
          <w:szCs w:val="16"/>
        </w:rPr>
        <w:t>ẫ</w:t>
      </w:r>
      <w:r w:rsidRPr="00C9733D">
        <w:rPr>
          <w:bCs/>
          <w:iCs/>
          <w:sz w:val="16"/>
          <w:szCs w:val="16"/>
        </w:rPr>
        <w:t>n ph</w:t>
      </w:r>
      <w:r w:rsidRPr="00C9733D">
        <w:rPr>
          <w:rFonts w:cs="Calibri"/>
          <w:bCs/>
          <w:iCs/>
          <w:sz w:val="16"/>
          <w:szCs w:val="16"/>
        </w:rPr>
        <w:t>á</w:t>
      </w:r>
      <w:r w:rsidRPr="00C9733D">
        <w:rPr>
          <w:bCs/>
          <w:iCs/>
          <w:sz w:val="16"/>
          <w:szCs w:val="16"/>
        </w:rPr>
        <w:t>t s</w:t>
      </w:r>
      <w:r w:rsidRPr="00C9733D">
        <w:rPr>
          <w:rFonts w:cs="Calibri"/>
          <w:bCs/>
          <w:iCs/>
          <w:sz w:val="16"/>
          <w:szCs w:val="16"/>
        </w:rPr>
        <w:t>ó</w:t>
      </w:r>
      <w:r w:rsidRPr="00C9733D">
        <w:rPr>
          <w:bCs/>
          <w:iCs/>
          <w:sz w:val="16"/>
          <w:szCs w:val="16"/>
        </w:rPr>
        <w:t>ng (</w:t>
      </w:r>
      <w:r w:rsidRPr="00C9733D">
        <w:rPr>
          <w:bCs/>
          <w:i/>
          <w:iCs/>
          <w:sz w:val="16"/>
          <w:szCs w:val="16"/>
        </w:rPr>
        <w:t>Đ</w:t>
      </w:r>
      <w:r w:rsidRPr="00C9733D">
        <w:rPr>
          <w:rFonts w:ascii="Tahoma" w:hAnsi="Tahoma" w:cs="Tahoma"/>
          <w:bCs/>
          <w:i/>
          <w:iCs/>
          <w:sz w:val="16"/>
          <w:szCs w:val="16"/>
        </w:rPr>
        <w:t>ả</w:t>
      </w:r>
      <w:r w:rsidRPr="00C9733D">
        <w:rPr>
          <w:bCs/>
          <w:i/>
          <w:iCs/>
          <w:sz w:val="16"/>
          <w:szCs w:val="16"/>
        </w:rPr>
        <w:t>ng b</w:t>
      </w:r>
      <w:r w:rsidRPr="00C9733D">
        <w:rPr>
          <w:rFonts w:ascii="Tahoma" w:hAnsi="Tahoma" w:cs="Tahoma"/>
          <w:bCs/>
          <w:i/>
          <w:iCs/>
          <w:sz w:val="16"/>
          <w:szCs w:val="16"/>
        </w:rPr>
        <w:t>ộ</w:t>
      </w:r>
      <w:r w:rsidRPr="00C9733D">
        <w:rPr>
          <w:bCs/>
          <w:i/>
          <w:iCs/>
          <w:sz w:val="16"/>
          <w:szCs w:val="16"/>
        </w:rPr>
        <w:t xml:space="preserve"> </w:t>
      </w:r>
      <w:r w:rsidRPr="00C9733D">
        <w:rPr>
          <w:rFonts w:cs="Calibri"/>
          <w:bCs/>
          <w:i/>
          <w:iCs/>
          <w:sz w:val="16"/>
          <w:szCs w:val="16"/>
        </w:rPr>
        <w:t>Đà</w:t>
      </w:r>
      <w:r w:rsidRPr="00C9733D">
        <w:rPr>
          <w:bCs/>
          <w:i/>
          <w:iCs/>
          <w:sz w:val="16"/>
          <w:szCs w:val="16"/>
        </w:rPr>
        <w:t>i Ph</w:t>
      </w:r>
      <w:r w:rsidRPr="00C9733D">
        <w:rPr>
          <w:rFonts w:cs="Calibri"/>
          <w:bCs/>
          <w:i/>
          <w:iCs/>
          <w:sz w:val="16"/>
          <w:szCs w:val="16"/>
        </w:rPr>
        <w:t>á</w:t>
      </w:r>
      <w:r w:rsidRPr="00C9733D">
        <w:rPr>
          <w:bCs/>
          <w:i/>
          <w:iCs/>
          <w:sz w:val="16"/>
          <w:szCs w:val="16"/>
        </w:rPr>
        <w:t>t thanh truy</w:t>
      </w:r>
      <w:r w:rsidRPr="00C9733D">
        <w:rPr>
          <w:rFonts w:ascii="Tahoma" w:hAnsi="Tahoma" w:cs="Tahoma"/>
          <w:bCs/>
          <w:i/>
          <w:iCs/>
          <w:sz w:val="16"/>
          <w:szCs w:val="16"/>
        </w:rPr>
        <w:t>ề</w:t>
      </w:r>
      <w:r w:rsidRPr="00C9733D">
        <w:rPr>
          <w:bCs/>
          <w:i/>
          <w:iCs/>
          <w:sz w:val="16"/>
          <w:szCs w:val="16"/>
        </w:rPr>
        <w:t>n h</w:t>
      </w:r>
      <w:r w:rsidRPr="00C9733D">
        <w:rPr>
          <w:rFonts w:cs="Calibri"/>
          <w:bCs/>
          <w:i/>
          <w:iCs/>
          <w:sz w:val="16"/>
          <w:szCs w:val="16"/>
        </w:rPr>
        <w:t>ì</w:t>
      </w:r>
      <w:r w:rsidRPr="00C9733D">
        <w:rPr>
          <w:bCs/>
          <w:i/>
          <w:iCs/>
          <w:sz w:val="16"/>
          <w:szCs w:val="16"/>
        </w:rPr>
        <w:t>nh</w:t>
      </w:r>
      <w:r w:rsidRPr="00C9733D">
        <w:rPr>
          <w:bCs/>
          <w:iCs/>
          <w:sz w:val="16"/>
          <w:szCs w:val="16"/>
        </w:rPr>
        <w:t xml:space="preserve">) </w:t>
      </w:r>
      <w:r w:rsidRPr="00C9733D">
        <w:rPr>
          <w:sz w:val="16"/>
          <w:szCs w:val="16"/>
        </w:rPr>
        <w:t>nghiên c</w:t>
      </w:r>
      <w:r w:rsidRPr="00C9733D">
        <w:rPr>
          <w:rFonts w:ascii="Tahoma" w:hAnsi="Tahoma" w:cs="Tahoma"/>
          <w:sz w:val="16"/>
          <w:szCs w:val="16"/>
        </w:rPr>
        <w:t>ứ</w:t>
      </w:r>
      <w:r w:rsidRPr="00C9733D">
        <w:rPr>
          <w:sz w:val="16"/>
          <w:szCs w:val="16"/>
        </w:rPr>
        <w:t>u l</w:t>
      </w:r>
      <w:r w:rsidRPr="00C9733D">
        <w:rPr>
          <w:rFonts w:ascii="Tahoma" w:hAnsi="Tahoma" w:cs="Tahoma"/>
          <w:sz w:val="16"/>
          <w:szCs w:val="16"/>
        </w:rPr>
        <w:t>ắ</w:t>
      </w:r>
      <w:r w:rsidRPr="00C9733D">
        <w:rPr>
          <w:sz w:val="16"/>
          <w:szCs w:val="16"/>
        </w:rPr>
        <w:t xml:space="preserve">p </w:t>
      </w:r>
      <w:r w:rsidRPr="00C9733D">
        <w:rPr>
          <w:rFonts w:cs="Calibri"/>
          <w:sz w:val="16"/>
          <w:szCs w:val="16"/>
        </w:rPr>
        <w:t>đ</w:t>
      </w:r>
      <w:r w:rsidRPr="00C9733D">
        <w:rPr>
          <w:rFonts w:ascii="Tahoma" w:hAnsi="Tahoma" w:cs="Tahoma"/>
          <w:sz w:val="16"/>
          <w:szCs w:val="16"/>
        </w:rPr>
        <w:t>ặ</w:t>
      </w:r>
      <w:r w:rsidRPr="00C9733D">
        <w:rPr>
          <w:sz w:val="16"/>
          <w:szCs w:val="16"/>
        </w:rPr>
        <w:t>t h</w:t>
      </w:r>
      <w:r w:rsidRPr="00C9733D">
        <w:rPr>
          <w:rFonts w:ascii="Tahoma" w:hAnsi="Tahoma" w:cs="Tahoma"/>
          <w:sz w:val="16"/>
          <w:szCs w:val="16"/>
        </w:rPr>
        <w:t>ệ</w:t>
      </w:r>
      <w:r w:rsidRPr="00C9733D">
        <w:rPr>
          <w:sz w:val="16"/>
          <w:szCs w:val="16"/>
        </w:rPr>
        <w:t xml:space="preserve"> th</w:t>
      </w:r>
      <w:r w:rsidRPr="00C9733D">
        <w:rPr>
          <w:rFonts w:ascii="Tahoma" w:hAnsi="Tahoma" w:cs="Tahoma"/>
          <w:sz w:val="16"/>
          <w:szCs w:val="16"/>
        </w:rPr>
        <w:t>ố</w:t>
      </w:r>
      <w:r w:rsidRPr="00C9733D">
        <w:rPr>
          <w:sz w:val="16"/>
          <w:szCs w:val="16"/>
        </w:rPr>
        <w:t>ng truy</w:t>
      </w:r>
      <w:r w:rsidRPr="00C9733D">
        <w:rPr>
          <w:rFonts w:ascii="Tahoma" w:hAnsi="Tahoma" w:cs="Tahoma"/>
          <w:sz w:val="16"/>
          <w:szCs w:val="16"/>
        </w:rPr>
        <w:t>ề</w:t>
      </w:r>
      <w:r w:rsidRPr="00C9733D">
        <w:rPr>
          <w:sz w:val="16"/>
          <w:szCs w:val="16"/>
        </w:rPr>
        <w:t>n t</w:t>
      </w:r>
      <w:r w:rsidRPr="00C9733D">
        <w:rPr>
          <w:rFonts w:ascii="Tahoma" w:hAnsi="Tahoma" w:cs="Tahoma"/>
          <w:sz w:val="16"/>
          <w:szCs w:val="16"/>
        </w:rPr>
        <w:t>ả</w:t>
      </w:r>
      <w:r w:rsidRPr="00C9733D">
        <w:rPr>
          <w:sz w:val="16"/>
          <w:szCs w:val="16"/>
        </w:rPr>
        <w:t>i d</w:t>
      </w:r>
      <w:r w:rsidRPr="00C9733D">
        <w:rPr>
          <w:rFonts w:ascii="Tahoma" w:hAnsi="Tahoma" w:cs="Tahoma"/>
          <w:sz w:val="16"/>
          <w:szCs w:val="16"/>
        </w:rPr>
        <w:t>ữ</w:t>
      </w:r>
      <w:r w:rsidRPr="00C9733D">
        <w:rPr>
          <w:sz w:val="16"/>
          <w:szCs w:val="16"/>
        </w:rPr>
        <w:t xml:space="preserve"> li</w:t>
      </w:r>
      <w:r w:rsidRPr="00C9733D">
        <w:rPr>
          <w:rFonts w:ascii="Tahoma" w:hAnsi="Tahoma" w:cs="Tahoma"/>
          <w:sz w:val="16"/>
          <w:szCs w:val="16"/>
        </w:rPr>
        <w:t>ệ</w:t>
      </w:r>
      <w:r w:rsidRPr="00C9733D">
        <w:rPr>
          <w:sz w:val="16"/>
          <w:szCs w:val="16"/>
        </w:rPr>
        <w:t>u truy</w:t>
      </w:r>
      <w:r w:rsidRPr="00C9733D">
        <w:rPr>
          <w:rFonts w:ascii="Tahoma" w:hAnsi="Tahoma" w:cs="Tahoma"/>
          <w:sz w:val="16"/>
          <w:szCs w:val="16"/>
        </w:rPr>
        <w:t>ề</w:t>
      </w:r>
      <w:r w:rsidRPr="00C9733D">
        <w:rPr>
          <w:sz w:val="16"/>
          <w:szCs w:val="16"/>
        </w:rPr>
        <w:t>n h</w:t>
      </w:r>
      <w:r w:rsidRPr="00C9733D">
        <w:rPr>
          <w:rFonts w:cs="Calibri"/>
          <w:sz w:val="16"/>
          <w:szCs w:val="16"/>
        </w:rPr>
        <w:t>ì</w:t>
      </w:r>
      <w:r w:rsidRPr="00C9733D">
        <w:rPr>
          <w:sz w:val="16"/>
          <w:szCs w:val="16"/>
        </w:rPr>
        <w:t>nh tr</w:t>
      </w:r>
      <w:r w:rsidRPr="00C9733D">
        <w:rPr>
          <w:rFonts w:ascii="Tahoma" w:hAnsi="Tahoma" w:cs="Tahoma"/>
          <w:sz w:val="16"/>
          <w:szCs w:val="16"/>
        </w:rPr>
        <w:t>ự</w:t>
      </w:r>
      <w:r w:rsidRPr="00C9733D">
        <w:rPr>
          <w:sz w:val="16"/>
          <w:szCs w:val="16"/>
        </w:rPr>
        <w:t>c ti</w:t>
      </w:r>
      <w:r w:rsidRPr="00C9733D">
        <w:rPr>
          <w:rFonts w:ascii="Tahoma" w:hAnsi="Tahoma" w:cs="Tahoma"/>
          <w:sz w:val="16"/>
          <w:szCs w:val="16"/>
        </w:rPr>
        <w:t>ế</w:t>
      </w:r>
      <w:r w:rsidRPr="00C9733D">
        <w:rPr>
          <w:sz w:val="16"/>
          <w:szCs w:val="16"/>
        </w:rPr>
        <w:t>p th</w:t>
      </w:r>
      <w:r w:rsidRPr="00C9733D">
        <w:rPr>
          <w:rFonts w:ascii="Tahoma" w:hAnsi="Tahoma" w:cs="Tahoma"/>
          <w:sz w:val="16"/>
          <w:szCs w:val="16"/>
        </w:rPr>
        <w:t>ờ</w:t>
      </w:r>
      <w:r w:rsidRPr="00C9733D">
        <w:rPr>
          <w:sz w:val="16"/>
          <w:szCs w:val="16"/>
        </w:rPr>
        <w:t>i s</w:t>
      </w:r>
      <w:r w:rsidRPr="00C9733D">
        <w:rPr>
          <w:rFonts w:ascii="Tahoma" w:hAnsi="Tahoma" w:cs="Tahoma"/>
          <w:sz w:val="16"/>
          <w:szCs w:val="16"/>
        </w:rPr>
        <w:t>ự</w:t>
      </w:r>
      <w:r w:rsidRPr="00C9733D">
        <w:rPr>
          <w:sz w:val="16"/>
          <w:szCs w:val="16"/>
        </w:rPr>
        <w:t xml:space="preserve"> LTV b</w:t>
      </w:r>
      <w:r w:rsidRPr="00C9733D">
        <w:rPr>
          <w:rFonts w:ascii="Tahoma" w:hAnsi="Tahoma" w:cs="Tahoma"/>
          <w:sz w:val="16"/>
          <w:szCs w:val="16"/>
        </w:rPr>
        <w:t>ằ</w:t>
      </w:r>
      <w:r w:rsidRPr="00C9733D">
        <w:rPr>
          <w:sz w:val="16"/>
          <w:szCs w:val="16"/>
        </w:rPr>
        <w:t>ng c</w:t>
      </w:r>
      <w:r w:rsidRPr="00C9733D">
        <w:rPr>
          <w:rFonts w:cs="Calibri"/>
          <w:sz w:val="16"/>
          <w:szCs w:val="16"/>
        </w:rPr>
        <w:t>ô</w:t>
      </w:r>
      <w:r w:rsidRPr="00C9733D">
        <w:rPr>
          <w:sz w:val="16"/>
          <w:szCs w:val="16"/>
        </w:rPr>
        <w:t>ng ngh</w:t>
      </w:r>
      <w:r w:rsidRPr="00C9733D">
        <w:rPr>
          <w:rFonts w:ascii="Tahoma" w:hAnsi="Tahoma" w:cs="Tahoma"/>
          <w:sz w:val="16"/>
          <w:szCs w:val="16"/>
        </w:rPr>
        <w:t>ệ</w:t>
      </w:r>
      <w:r w:rsidRPr="00C9733D">
        <w:rPr>
          <w:sz w:val="16"/>
          <w:szCs w:val="16"/>
        </w:rPr>
        <w:t xml:space="preserve"> s</w:t>
      </w:r>
      <w:r w:rsidRPr="00C9733D">
        <w:rPr>
          <w:rFonts w:ascii="Tahoma" w:hAnsi="Tahoma" w:cs="Tahoma"/>
          <w:sz w:val="16"/>
          <w:szCs w:val="16"/>
        </w:rPr>
        <w:t>ố</w:t>
      </w:r>
      <w:r w:rsidRPr="00C9733D">
        <w:rPr>
          <w:sz w:val="16"/>
          <w:szCs w:val="16"/>
        </w:rPr>
        <w:t xml:space="preserve"> h</w:t>
      </w:r>
      <w:r w:rsidRPr="00C9733D">
        <w:rPr>
          <w:rFonts w:cs="Calibri"/>
          <w:sz w:val="16"/>
          <w:szCs w:val="16"/>
        </w:rPr>
        <w:t>ó</w:t>
      </w:r>
      <w:r w:rsidRPr="00C9733D">
        <w:rPr>
          <w:sz w:val="16"/>
          <w:szCs w:val="16"/>
        </w:rPr>
        <w:t>a, l</w:t>
      </w:r>
      <w:r w:rsidRPr="00C9733D">
        <w:rPr>
          <w:rFonts w:cs="Calibri"/>
          <w:sz w:val="16"/>
          <w:szCs w:val="16"/>
        </w:rPr>
        <w:t>à</w:t>
      </w:r>
      <w:r w:rsidRPr="00C9733D">
        <w:rPr>
          <w:sz w:val="16"/>
          <w:szCs w:val="16"/>
        </w:rPr>
        <w:t>m l</w:t>
      </w:r>
      <w:r w:rsidRPr="00C9733D">
        <w:rPr>
          <w:rFonts w:ascii="Tahoma" w:hAnsi="Tahoma" w:cs="Tahoma"/>
          <w:sz w:val="16"/>
          <w:szCs w:val="16"/>
        </w:rPr>
        <w:t>ợ</w:t>
      </w:r>
      <w:r w:rsidRPr="00C9733D">
        <w:rPr>
          <w:sz w:val="16"/>
          <w:szCs w:val="16"/>
        </w:rPr>
        <w:t>i v</w:t>
      </w:r>
      <w:r w:rsidRPr="00C9733D">
        <w:rPr>
          <w:rFonts w:ascii="Tahoma" w:hAnsi="Tahoma" w:cs="Tahoma"/>
          <w:sz w:val="16"/>
          <w:szCs w:val="16"/>
        </w:rPr>
        <w:t>ề</w:t>
      </w:r>
      <w:r w:rsidRPr="00C9733D">
        <w:rPr>
          <w:sz w:val="16"/>
          <w:szCs w:val="16"/>
        </w:rPr>
        <w:t xml:space="preserve"> gi</w:t>
      </w:r>
      <w:r w:rsidRPr="00C9733D">
        <w:rPr>
          <w:rFonts w:cs="Calibri"/>
          <w:sz w:val="16"/>
          <w:szCs w:val="16"/>
        </w:rPr>
        <w:t>á</w:t>
      </w:r>
      <w:r w:rsidRPr="00C9733D">
        <w:rPr>
          <w:sz w:val="16"/>
          <w:szCs w:val="16"/>
        </w:rPr>
        <w:t xml:space="preserve"> th</w:t>
      </w:r>
      <w:r w:rsidRPr="00C9733D">
        <w:rPr>
          <w:rFonts w:cs="Calibri"/>
          <w:sz w:val="16"/>
          <w:szCs w:val="16"/>
        </w:rPr>
        <w:t>à</w:t>
      </w:r>
      <w:r w:rsidRPr="00C9733D">
        <w:rPr>
          <w:sz w:val="16"/>
          <w:szCs w:val="16"/>
        </w:rPr>
        <w:t>nh 160 tri</w:t>
      </w:r>
      <w:r w:rsidRPr="00C9733D">
        <w:rPr>
          <w:rFonts w:ascii="Tahoma" w:hAnsi="Tahoma" w:cs="Tahoma"/>
          <w:sz w:val="16"/>
          <w:szCs w:val="16"/>
        </w:rPr>
        <w:t>ệ</w:t>
      </w:r>
      <w:r w:rsidRPr="00C9733D">
        <w:rPr>
          <w:sz w:val="16"/>
          <w:szCs w:val="16"/>
        </w:rPr>
        <w:t xml:space="preserve">u </w:t>
      </w:r>
      <w:r w:rsidRPr="00C9733D">
        <w:rPr>
          <w:rFonts w:cs="Calibri"/>
          <w:sz w:val="16"/>
          <w:szCs w:val="16"/>
        </w:rPr>
        <w:t>đ</w:t>
      </w:r>
      <w:r w:rsidRPr="00C9733D">
        <w:rPr>
          <w:rFonts w:ascii="Tahoma" w:hAnsi="Tahoma" w:cs="Tahoma"/>
          <w:sz w:val="16"/>
          <w:szCs w:val="16"/>
        </w:rPr>
        <w:t>ồ</w:t>
      </w:r>
      <w:r w:rsidRPr="00C9733D">
        <w:rPr>
          <w:sz w:val="16"/>
          <w:szCs w:val="16"/>
        </w:rPr>
        <w:t>ng. Khoa ph</w:t>
      </w:r>
      <w:r w:rsidRPr="00C9733D">
        <w:rPr>
          <w:rFonts w:ascii="Tahoma" w:hAnsi="Tahoma" w:cs="Tahoma"/>
          <w:sz w:val="16"/>
          <w:szCs w:val="16"/>
        </w:rPr>
        <w:t>ụ</w:t>
      </w:r>
      <w:r w:rsidRPr="00C9733D">
        <w:rPr>
          <w:sz w:val="16"/>
          <w:szCs w:val="16"/>
        </w:rPr>
        <w:t>c h</w:t>
      </w:r>
      <w:r w:rsidRPr="00C9733D">
        <w:rPr>
          <w:rFonts w:ascii="Tahoma" w:hAnsi="Tahoma" w:cs="Tahoma"/>
          <w:sz w:val="16"/>
          <w:szCs w:val="16"/>
        </w:rPr>
        <w:t>ồ</w:t>
      </w:r>
      <w:r w:rsidRPr="00C9733D">
        <w:rPr>
          <w:sz w:val="16"/>
          <w:szCs w:val="16"/>
        </w:rPr>
        <w:t>i ch</w:t>
      </w:r>
      <w:r w:rsidRPr="00C9733D">
        <w:rPr>
          <w:rFonts w:ascii="Tahoma" w:hAnsi="Tahoma" w:cs="Tahoma"/>
          <w:sz w:val="16"/>
          <w:szCs w:val="16"/>
        </w:rPr>
        <w:t>ứ</w:t>
      </w:r>
      <w:r w:rsidRPr="00C9733D">
        <w:rPr>
          <w:sz w:val="16"/>
          <w:szCs w:val="16"/>
        </w:rPr>
        <w:t>c n</w:t>
      </w:r>
      <w:r w:rsidRPr="00C9733D">
        <w:rPr>
          <w:rFonts w:cs="Calibri"/>
          <w:sz w:val="16"/>
          <w:szCs w:val="16"/>
        </w:rPr>
        <w:t>ă</w:t>
      </w:r>
      <w:r w:rsidRPr="00C9733D">
        <w:rPr>
          <w:sz w:val="16"/>
          <w:szCs w:val="16"/>
        </w:rPr>
        <w:t>ng tr</w:t>
      </w:r>
      <w:r w:rsidRPr="00C9733D">
        <w:rPr>
          <w:rFonts w:ascii="Tahoma" w:hAnsi="Tahoma" w:cs="Tahoma"/>
          <w:sz w:val="16"/>
          <w:szCs w:val="16"/>
        </w:rPr>
        <w:t>ẻ</w:t>
      </w:r>
      <w:r w:rsidRPr="00C9733D">
        <w:rPr>
          <w:sz w:val="16"/>
          <w:szCs w:val="16"/>
        </w:rPr>
        <w:t xml:space="preserve"> em thu</w:t>
      </w:r>
      <w:r w:rsidRPr="00C9733D">
        <w:rPr>
          <w:rFonts w:ascii="Tahoma" w:hAnsi="Tahoma" w:cs="Tahoma"/>
          <w:sz w:val="16"/>
          <w:szCs w:val="16"/>
        </w:rPr>
        <w:t>ộ</w:t>
      </w:r>
      <w:r w:rsidRPr="00C9733D">
        <w:rPr>
          <w:sz w:val="16"/>
          <w:szCs w:val="16"/>
        </w:rPr>
        <w:t>c B</w:t>
      </w:r>
      <w:r w:rsidRPr="00C9733D">
        <w:rPr>
          <w:rFonts w:ascii="Tahoma" w:hAnsi="Tahoma" w:cs="Tahoma"/>
          <w:sz w:val="16"/>
          <w:szCs w:val="16"/>
        </w:rPr>
        <w:t>ệ</w:t>
      </w:r>
      <w:r w:rsidRPr="00C9733D">
        <w:rPr>
          <w:sz w:val="16"/>
          <w:szCs w:val="16"/>
        </w:rPr>
        <w:t>nh vi</w:t>
      </w:r>
      <w:r w:rsidRPr="00C9733D">
        <w:rPr>
          <w:rFonts w:ascii="Tahoma" w:hAnsi="Tahoma" w:cs="Tahoma"/>
          <w:sz w:val="16"/>
          <w:szCs w:val="16"/>
        </w:rPr>
        <w:t>ệ</w:t>
      </w:r>
      <w:r w:rsidRPr="00C9733D">
        <w:rPr>
          <w:sz w:val="16"/>
          <w:szCs w:val="16"/>
        </w:rPr>
        <w:t xml:space="preserve">n </w:t>
      </w:r>
      <w:r w:rsidRPr="00C9733D">
        <w:rPr>
          <w:rFonts w:cs="Calibri"/>
          <w:sz w:val="16"/>
          <w:szCs w:val="16"/>
        </w:rPr>
        <w:t>đ</w:t>
      </w:r>
      <w:r w:rsidRPr="00C9733D">
        <w:rPr>
          <w:sz w:val="16"/>
          <w:szCs w:val="16"/>
        </w:rPr>
        <w:t>i</w:t>
      </w:r>
      <w:r w:rsidRPr="00C9733D">
        <w:rPr>
          <w:rFonts w:ascii="Tahoma" w:hAnsi="Tahoma" w:cs="Tahoma"/>
          <w:sz w:val="16"/>
          <w:szCs w:val="16"/>
        </w:rPr>
        <w:t>ề</w:t>
      </w:r>
      <w:r w:rsidRPr="00C9733D">
        <w:rPr>
          <w:sz w:val="16"/>
          <w:szCs w:val="16"/>
        </w:rPr>
        <w:t>u d</w:t>
      </w:r>
      <w:r w:rsidRPr="00C9733D">
        <w:rPr>
          <w:rFonts w:ascii="Tahoma" w:hAnsi="Tahoma" w:cs="Tahoma"/>
          <w:sz w:val="16"/>
          <w:szCs w:val="16"/>
        </w:rPr>
        <w:t>ưỡ</w:t>
      </w:r>
      <w:r w:rsidRPr="00C9733D">
        <w:rPr>
          <w:sz w:val="16"/>
          <w:szCs w:val="16"/>
        </w:rPr>
        <w:t>ng v</w:t>
      </w:r>
      <w:r w:rsidRPr="00C9733D">
        <w:rPr>
          <w:rFonts w:cs="Calibri"/>
          <w:sz w:val="16"/>
          <w:szCs w:val="16"/>
        </w:rPr>
        <w:t>à</w:t>
      </w:r>
      <w:r w:rsidRPr="00C9733D">
        <w:rPr>
          <w:sz w:val="16"/>
          <w:szCs w:val="16"/>
        </w:rPr>
        <w:t xml:space="preserve"> ph</w:t>
      </w:r>
      <w:r w:rsidRPr="00C9733D">
        <w:rPr>
          <w:rFonts w:ascii="Tahoma" w:hAnsi="Tahoma" w:cs="Tahoma"/>
          <w:sz w:val="16"/>
          <w:szCs w:val="16"/>
        </w:rPr>
        <w:t>ụ</w:t>
      </w:r>
      <w:r w:rsidRPr="00C9733D">
        <w:rPr>
          <w:sz w:val="16"/>
          <w:szCs w:val="16"/>
        </w:rPr>
        <w:t>c h</w:t>
      </w:r>
      <w:r w:rsidRPr="00C9733D">
        <w:rPr>
          <w:rFonts w:ascii="Tahoma" w:hAnsi="Tahoma" w:cs="Tahoma"/>
          <w:sz w:val="16"/>
          <w:szCs w:val="16"/>
        </w:rPr>
        <w:t>ồ</w:t>
      </w:r>
      <w:r w:rsidRPr="00C9733D">
        <w:rPr>
          <w:sz w:val="16"/>
          <w:szCs w:val="16"/>
        </w:rPr>
        <w:t>i ch</w:t>
      </w:r>
      <w:r w:rsidRPr="00C9733D">
        <w:rPr>
          <w:rFonts w:ascii="Tahoma" w:hAnsi="Tahoma" w:cs="Tahoma"/>
          <w:sz w:val="16"/>
          <w:szCs w:val="16"/>
        </w:rPr>
        <w:t>ứ</w:t>
      </w:r>
      <w:r w:rsidRPr="00C9733D">
        <w:rPr>
          <w:sz w:val="16"/>
          <w:szCs w:val="16"/>
        </w:rPr>
        <w:t>c n</w:t>
      </w:r>
      <w:r w:rsidRPr="00C9733D">
        <w:rPr>
          <w:rFonts w:cs="Calibri"/>
          <w:sz w:val="16"/>
          <w:szCs w:val="16"/>
        </w:rPr>
        <w:t>ă</w:t>
      </w:r>
      <w:r w:rsidRPr="00C9733D">
        <w:rPr>
          <w:sz w:val="16"/>
          <w:szCs w:val="16"/>
        </w:rPr>
        <w:t>ng t</w:t>
      </w:r>
      <w:r w:rsidRPr="00C9733D">
        <w:rPr>
          <w:rFonts w:ascii="Tahoma" w:hAnsi="Tahoma" w:cs="Tahoma"/>
          <w:sz w:val="16"/>
          <w:szCs w:val="16"/>
        </w:rPr>
        <w:t>ỉ</w:t>
      </w:r>
      <w:r w:rsidRPr="00C9733D">
        <w:rPr>
          <w:sz w:val="16"/>
          <w:szCs w:val="16"/>
        </w:rPr>
        <w:t>nh t</w:t>
      </w:r>
      <w:r w:rsidRPr="00C9733D">
        <w:rPr>
          <w:rFonts w:ascii="Tahoma" w:hAnsi="Tahoma" w:cs="Tahoma"/>
          <w:sz w:val="16"/>
          <w:szCs w:val="16"/>
        </w:rPr>
        <w:t>ậ</w:t>
      </w:r>
      <w:r w:rsidRPr="00C9733D">
        <w:rPr>
          <w:sz w:val="16"/>
          <w:szCs w:val="16"/>
        </w:rPr>
        <w:t>n t</w:t>
      </w:r>
      <w:r w:rsidRPr="00C9733D">
        <w:rPr>
          <w:rFonts w:ascii="Tahoma" w:hAnsi="Tahoma" w:cs="Tahoma"/>
          <w:sz w:val="16"/>
          <w:szCs w:val="16"/>
        </w:rPr>
        <w:t>ụ</w:t>
      </w:r>
      <w:r w:rsidRPr="00C9733D">
        <w:rPr>
          <w:sz w:val="16"/>
          <w:szCs w:val="16"/>
        </w:rPr>
        <w:t xml:space="preserve">y </w:t>
      </w:r>
      <w:r w:rsidRPr="00C9733D">
        <w:rPr>
          <w:rFonts w:cs="Calibri"/>
          <w:sz w:val="16"/>
          <w:szCs w:val="16"/>
        </w:rPr>
        <w:t>đ</w:t>
      </w:r>
      <w:r w:rsidRPr="00C9733D">
        <w:rPr>
          <w:sz w:val="16"/>
          <w:szCs w:val="16"/>
        </w:rPr>
        <w:t>i</w:t>
      </w:r>
      <w:r w:rsidRPr="00C9733D">
        <w:rPr>
          <w:rFonts w:ascii="Tahoma" w:hAnsi="Tahoma" w:cs="Tahoma"/>
          <w:sz w:val="16"/>
          <w:szCs w:val="16"/>
        </w:rPr>
        <w:t>ề</w:t>
      </w:r>
      <w:r w:rsidRPr="00C9733D">
        <w:rPr>
          <w:sz w:val="16"/>
          <w:szCs w:val="16"/>
        </w:rPr>
        <w:t>u tr</w:t>
      </w:r>
      <w:r w:rsidRPr="00C9733D">
        <w:rPr>
          <w:rFonts w:ascii="Tahoma" w:hAnsi="Tahoma" w:cs="Tahoma"/>
          <w:sz w:val="16"/>
          <w:szCs w:val="16"/>
        </w:rPr>
        <w:t>ị</w:t>
      </w:r>
      <w:r w:rsidRPr="00C9733D">
        <w:rPr>
          <w:sz w:val="16"/>
          <w:szCs w:val="16"/>
        </w:rPr>
        <w:t>, ph</w:t>
      </w:r>
      <w:r w:rsidRPr="00C9733D">
        <w:rPr>
          <w:rFonts w:ascii="Tahoma" w:hAnsi="Tahoma" w:cs="Tahoma"/>
          <w:sz w:val="16"/>
          <w:szCs w:val="16"/>
        </w:rPr>
        <w:t>ụ</w:t>
      </w:r>
      <w:r w:rsidRPr="00C9733D">
        <w:rPr>
          <w:sz w:val="16"/>
          <w:szCs w:val="16"/>
        </w:rPr>
        <w:t>c h</w:t>
      </w:r>
      <w:r w:rsidRPr="00C9733D">
        <w:rPr>
          <w:rFonts w:ascii="Tahoma" w:hAnsi="Tahoma" w:cs="Tahoma"/>
          <w:sz w:val="16"/>
          <w:szCs w:val="16"/>
        </w:rPr>
        <w:t>ồ</w:t>
      </w:r>
      <w:r w:rsidRPr="00C9733D">
        <w:rPr>
          <w:sz w:val="16"/>
          <w:szCs w:val="16"/>
        </w:rPr>
        <w:t>i cho c</w:t>
      </w:r>
      <w:r w:rsidRPr="00C9733D">
        <w:rPr>
          <w:rFonts w:cs="Calibri"/>
          <w:sz w:val="16"/>
          <w:szCs w:val="16"/>
        </w:rPr>
        <w:t>á</w:t>
      </w:r>
      <w:r w:rsidRPr="00C9733D">
        <w:rPr>
          <w:sz w:val="16"/>
          <w:szCs w:val="16"/>
        </w:rPr>
        <w:t>c ch</w:t>
      </w:r>
      <w:r w:rsidRPr="00C9733D">
        <w:rPr>
          <w:rFonts w:cs="Calibri"/>
          <w:sz w:val="16"/>
          <w:szCs w:val="16"/>
        </w:rPr>
        <w:t>á</w:t>
      </w:r>
      <w:r w:rsidRPr="00C9733D">
        <w:rPr>
          <w:sz w:val="16"/>
          <w:szCs w:val="16"/>
        </w:rPr>
        <w:t>u tr</w:t>
      </w:r>
      <w:r w:rsidRPr="00C9733D">
        <w:rPr>
          <w:rFonts w:ascii="Tahoma" w:hAnsi="Tahoma" w:cs="Tahoma"/>
          <w:sz w:val="16"/>
          <w:szCs w:val="16"/>
        </w:rPr>
        <w:t>ẻ</w:t>
      </w:r>
      <w:r w:rsidRPr="00C9733D">
        <w:rPr>
          <w:sz w:val="16"/>
          <w:szCs w:val="16"/>
        </w:rPr>
        <w:t xml:space="preserve"> khi</w:t>
      </w:r>
      <w:r w:rsidRPr="00C9733D">
        <w:rPr>
          <w:rFonts w:ascii="Tahoma" w:hAnsi="Tahoma" w:cs="Tahoma"/>
          <w:sz w:val="16"/>
          <w:szCs w:val="16"/>
        </w:rPr>
        <w:t>ế</w:t>
      </w:r>
      <w:r w:rsidRPr="00C9733D">
        <w:rPr>
          <w:sz w:val="16"/>
          <w:szCs w:val="16"/>
        </w:rPr>
        <w:t>m th</w:t>
      </w:r>
      <w:r w:rsidRPr="00C9733D">
        <w:rPr>
          <w:rFonts w:ascii="Tahoma" w:hAnsi="Tahoma" w:cs="Tahoma"/>
          <w:sz w:val="16"/>
          <w:szCs w:val="16"/>
        </w:rPr>
        <w:t>ị</w:t>
      </w:r>
      <w:r w:rsidRPr="00C9733D">
        <w:rPr>
          <w:sz w:val="16"/>
          <w:szCs w:val="16"/>
        </w:rPr>
        <w:t>, b</w:t>
      </w:r>
      <w:r w:rsidRPr="00C9733D">
        <w:rPr>
          <w:rFonts w:ascii="Tahoma" w:hAnsi="Tahoma" w:cs="Tahoma"/>
          <w:sz w:val="16"/>
          <w:szCs w:val="16"/>
        </w:rPr>
        <w:t>ị</w:t>
      </w:r>
      <w:r w:rsidRPr="00C9733D">
        <w:rPr>
          <w:sz w:val="16"/>
          <w:szCs w:val="16"/>
        </w:rPr>
        <w:t xml:space="preserve"> </w:t>
      </w:r>
      <w:r w:rsidRPr="00C9733D">
        <w:rPr>
          <w:rFonts w:ascii="Tahoma" w:hAnsi="Tahoma" w:cs="Tahoma"/>
          <w:sz w:val="16"/>
          <w:szCs w:val="16"/>
        </w:rPr>
        <w:t>ả</w:t>
      </w:r>
      <w:r w:rsidRPr="00C9733D">
        <w:rPr>
          <w:sz w:val="16"/>
          <w:szCs w:val="16"/>
        </w:rPr>
        <w:t>nh h</w:t>
      </w:r>
      <w:r w:rsidRPr="00C9733D">
        <w:rPr>
          <w:rFonts w:ascii="Tahoma" w:hAnsi="Tahoma" w:cs="Tahoma"/>
          <w:sz w:val="16"/>
          <w:szCs w:val="16"/>
        </w:rPr>
        <w:t>ưở</w:t>
      </w:r>
      <w:r w:rsidRPr="00C9733D">
        <w:rPr>
          <w:sz w:val="16"/>
          <w:szCs w:val="16"/>
        </w:rPr>
        <w:t>ng ch</w:t>
      </w:r>
      <w:r w:rsidRPr="00C9733D">
        <w:rPr>
          <w:rFonts w:ascii="Tahoma" w:hAnsi="Tahoma" w:cs="Tahoma"/>
          <w:sz w:val="16"/>
          <w:szCs w:val="16"/>
        </w:rPr>
        <w:t>ấ</w:t>
      </w:r>
      <w:r w:rsidRPr="00C9733D">
        <w:rPr>
          <w:sz w:val="16"/>
          <w:szCs w:val="16"/>
        </w:rPr>
        <w:t xml:space="preserve">t </w:t>
      </w:r>
      <w:r w:rsidRPr="00C9733D">
        <w:rPr>
          <w:rFonts w:cs="Calibri"/>
          <w:sz w:val="16"/>
          <w:szCs w:val="16"/>
        </w:rPr>
        <w:t>đ</w:t>
      </w:r>
      <w:r w:rsidRPr="00C9733D">
        <w:rPr>
          <w:rFonts w:ascii="Tahoma" w:hAnsi="Tahoma" w:cs="Tahoma"/>
          <w:sz w:val="16"/>
          <w:szCs w:val="16"/>
        </w:rPr>
        <w:t>ộ</w:t>
      </w:r>
      <w:r w:rsidRPr="00C9733D">
        <w:rPr>
          <w:sz w:val="16"/>
          <w:szCs w:val="16"/>
        </w:rPr>
        <w:t>c m</w:t>
      </w:r>
      <w:r w:rsidRPr="00C9733D">
        <w:rPr>
          <w:rFonts w:cs="Calibri"/>
          <w:sz w:val="16"/>
          <w:szCs w:val="16"/>
        </w:rPr>
        <w:t>à</w:t>
      </w:r>
      <w:r w:rsidRPr="00C9733D">
        <w:rPr>
          <w:sz w:val="16"/>
          <w:szCs w:val="16"/>
        </w:rPr>
        <w:t>u da cam và các đ</w:t>
      </w:r>
      <w:r w:rsidRPr="00C9733D">
        <w:rPr>
          <w:rFonts w:ascii="Tahoma" w:hAnsi="Tahoma" w:cs="Tahoma"/>
          <w:sz w:val="16"/>
          <w:szCs w:val="16"/>
        </w:rPr>
        <w:t>ố</w:t>
      </w:r>
      <w:r w:rsidRPr="00C9733D">
        <w:rPr>
          <w:sz w:val="16"/>
          <w:szCs w:val="16"/>
        </w:rPr>
        <w:t>i t</w:t>
      </w:r>
      <w:r w:rsidRPr="00C9733D">
        <w:rPr>
          <w:rFonts w:ascii="Tahoma" w:hAnsi="Tahoma" w:cs="Tahoma"/>
          <w:sz w:val="16"/>
          <w:szCs w:val="16"/>
        </w:rPr>
        <w:t>ượ</w:t>
      </w:r>
      <w:r w:rsidRPr="00C9733D">
        <w:rPr>
          <w:sz w:val="16"/>
          <w:szCs w:val="16"/>
        </w:rPr>
        <w:t>ng di ch</w:t>
      </w:r>
      <w:r w:rsidRPr="00C9733D">
        <w:rPr>
          <w:rFonts w:ascii="Tahoma" w:hAnsi="Tahoma" w:cs="Tahoma"/>
          <w:sz w:val="16"/>
          <w:szCs w:val="16"/>
        </w:rPr>
        <w:t>ứ</w:t>
      </w:r>
      <w:r w:rsidRPr="00C9733D">
        <w:rPr>
          <w:sz w:val="16"/>
          <w:szCs w:val="16"/>
        </w:rPr>
        <w:t>ng s</w:t>
      </w:r>
      <w:r w:rsidRPr="00C9733D">
        <w:rPr>
          <w:rFonts w:ascii="Tahoma" w:hAnsi="Tahoma" w:cs="Tahoma"/>
          <w:sz w:val="16"/>
          <w:szCs w:val="16"/>
        </w:rPr>
        <w:t>ố</w:t>
      </w:r>
      <w:r w:rsidRPr="00C9733D">
        <w:rPr>
          <w:sz w:val="16"/>
          <w:szCs w:val="16"/>
        </w:rPr>
        <w:t>t b</w:t>
      </w:r>
      <w:r w:rsidRPr="00C9733D">
        <w:rPr>
          <w:rFonts w:ascii="Tahoma" w:hAnsi="Tahoma" w:cs="Tahoma"/>
          <w:sz w:val="16"/>
          <w:szCs w:val="16"/>
        </w:rPr>
        <w:t>ạ</w:t>
      </w:r>
      <w:r w:rsidRPr="00C9733D">
        <w:rPr>
          <w:sz w:val="16"/>
          <w:szCs w:val="16"/>
        </w:rPr>
        <w:t>i li</w:t>
      </w:r>
      <w:r w:rsidRPr="00C9733D">
        <w:rPr>
          <w:rFonts w:ascii="Tahoma" w:hAnsi="Tahoma" w:cs="Tahoma"/>
          <w:sz w:val="16"/>
          <w:szCs w:val="16"/>
        </w:rPr>
        <w:t>ệ</w:t>
      </w:r>
      <w:r w:rsidRPr="00C9733D">
        <w:rPr>
          <w:sz w:val="16"/>
          <w:szCs w:val="16"/>
        </w:rPr>
        <w:t>t, b</w:t>
      </w:r>
      <w:r w:rsidRPr="00C9733D">
        <w:rPr>
          <w:rFonts w:ascii="Tahoma" w:hAnsi="Tahoma" w:cs="Tahoma"/>
          <w:sz w:val="16"/>
          <w:szCs w:val="16"/>
        </w:rPr>
        <w:t>ạ</w:t>
      </w:r>
      <w:r w:rsidRPr="00C9733D">
        <w:rPr>
          <w:sz w:val="16"/>
          <w:szCs w:val="16"/>
        </w:rPr>
        <w:t>i n</w:t>
      </w:r>
      <w:r w:rsidRPr="00C9733D">
        <w:rPr>
          <w:rFonts w:cs="Calibri"/>
          <w:sz w:val="16"/>
          <w:szCs w:val="16"/>
        </w:rPr>
        <w:t>ã</w:t>
      </w:r>
      <w:r w:rsidRPr="00C9733D">
        <w:rPr>
          <w:sz w:val="16"/>
          <w:szCs w:val="16"/>
        </w:rPr>
        <w:t>o; nhi</w:t>
      </w:r>
      <w:r w:rsidRPr="00C9733D">
        <w:rPr>
          <w:rFonts w:ascii="Tahoma" w:hAnsi="Tahoma" w:cs="Tahoma"/>
          <w:sz w:val="16"/>
          <w:szCs w:val="16"/>
        </w:rPr>
        <w:t>ề</w:t>
      </w:r>
      <w:r w:rsidRPr="00C9733D">
        <w:rPr>
          <w:sz w:val="16"/>
          <w:szCs w:val="16"/>
        </w:rPr>
        <w:t>u n</w:t>
      </w:r>
      <w:r w:rsidRPr="00C9733D">
        <w:rPr>
          <w:rFonts w:cs="Calibri"/>
          <w:sz w:val="16"/>
          <w:szCs w:val="16"/>
        </w:rPr>
        <w:t>ă</w:t>
      </w:r>
      <w:r w:rsidRPr="00C9733D">
        <w:rPr>
          <w:sz w:val="16"/>
          <w:szCs w:val="16"/>
        </w:rPr>
        <w:t>m li</w:t>
      </w:r>
      <w:r w:rsidRPr="00C9733D">
        <w:rPr>
          <w:rFonts w:ascii="Tahoma" w:hAnsi="Tahoma" w:cs="Tahoma"/>
          <w:sz w:val="16"/>
          <w:szCs w:val="16"/>
        </w:rPr>
        <w:t>ề</w:t>
      </w:r>
      <w:r w:rsidRPr="00C9733D">
        <w:rPr>
          <w:sz w:val="16"/>
          <w:szCs w:val="16"/>
        </w:rPr>
        <w:t xml:space="preserve">n </w:t>
      </w:r>
      <w:r w:rsidRPr="00C9733D">
        <w:rPr>
          <w:rFonts w:cs="Calibri"/>
          <w:sz w:val="16"/>
          <w:szCs w:val="16"/>
        </w:rPr>
        <w:t>đ</w:t>
      </w:r>
      <w:r w:rsidRPr="00C9733D">
        <w:rPr>
          <w:rFonts w:ascii="Tahoma" w:hAnsi="Tahoma" w:cs="Tahoma"/>
          <w:sz w:val="16"/>
          <w:szCs w:val="16"/>
        </w:rPr>
        <w:t>ạ</w:t>
      </w:r>
      <w:r w:rsidRPr="00C9733D">
        <w:rPr>
          <w:sz w:val="16"/>
          <w:szCs w:val="16"/>
        </w:rPr>
        <w:t>t danh hi</w:t>
      </w:r>
      <w:r w:rsidRPr="00C9733D">
        <w:rPr>
          <w:rFonts w:ascii="Tahoma" w:hAnsi="Tahoma" w:cs="Tahoma"/>
          <w:sz w:val="16"/>
          <w:szCs w:val="16"/>
        </w:rPr>
        <w:t>ệ</w:t>
      </w:r>
      <w:r w:rsidRPr="00C9733D">
        <w:rPr>
          <w:sz w:val="16"/>
          <w:szCs w:val="16"/>
        </w:rPr>
        <w:t>u t</w:t>
      </w:r>
      <w:r w:rsidRPr="00C9733D">
        <w:rPr>
          <w:rFonts w:ascii="Tahoma" w:hAnsi="Tahoma" w:cs="Tahoma"/>
          <w:sz w:val="16"/>
          <w:szCs w:val="16"/>
        </w:rPr>
        <w:t>ậ</w:t>
      </w:r>
      <w:r w:rsidRPr="00C9733D">
        <w:rPr>
          <w:sz w:val="16"/>
          <w:szCs w:val="16"/>
        </w:rPr>
        <w:t>p th</w:t>
      </w:r>
      <w:r w:rsidRPr="00C9733D">
        <w:rPr>
          <w:rFonts w:ascii="Tahoma" w:hAnsi="Tahoma" w:cs="Tahoma"/>
          <w:sz w:val="16"/>
          <w:szCs w:val="16"/>
        </w:rPr>
        <w:t>ể</w:t>
      </w:r>
      <w:r w:rsidRPr="00C9733D">
        <w:rPr>
          <w:sz w:val="16"/>
          <w:szCs w:val="16"/>
        </w:rPr>
        <w:t xml:space="preserve"> lao </w:t>
      </w:r>
      <w:r w:rsidRPr="00C9733D">
        <w:rPr>
          <w:rFonts w:cs="Calibri"/>
          <w:sz w:val="16"/>
          <w:szCs w:val="16"/>
        </w:rPr>
        <w:t>đ</w:t>
      </w:r>
      <w:r w:rsidRPr="00C9733D">
        <w:rPr>
          <w:rFonts w:ascii="Tahoma" w:hAnsi="Tahoma" w:cs="Tahoma"/>
          <w:sz w:val="16"/>
          <w:szCs w:val="16"/>
        </w:rPr>
        <w:t>ộ</w:t>
      </w:r>
      <w:r w:rsidRPr="00C9733D">
        <w:rPr>
          <w:sz w:val="16"/>
          <w:szCs w:val="16"/>
        </w:rPr>
        <w:t>ng xu</w:t>
      </w:r>
      <w:r w:rsidRPr="00C9733D">
        <w:rPr>
          <w:rFonts w:ascii="Tahoma" w:hAnsi="Tahoma" w:cs="Tahoma"/>
          <w:sz w:val="16"/>
          <w:szCs w:val="16"/>
        </w:rPr>
        <w:t>ấ</w:t>
      </w:r>
      <w:r w:rsidRPr="00C9733D">
        <w:rPr>
          <w:sz w:val="16"/>
          <w:szCs w:val="16"/>
        </w:rPr>
        <w:t>t s</w:t>
      </w:r>
      <w:r w:rsidRPr="00C9733D">
        <w:rPr>
          <w:rFonts w:ascii="Tahoma" w:hAnsi="Tahoma" w:cs="Tahoma"/>
          <w:sz w:val="16"/>
          <w:szCs w:val="16"/>
        </w:rPr>
        <w:t>ắ</w:t>
      </w:r>
      <w:r w:rsidRPr="00C9733D">
        <w:rPr>
          <w:sz w:val="16"/>
          <w:szCs w:val="16"/>
        </w:rPr>
        <w:t>c. C</w:t>
      </w:r>
      <w:r w:rsidRPr="00C9733D">
        <w:rPr>
          <w:rFonts w:cs="Calibri"/>
          <w:sz w:val="16"/>
          <w:szCs w:val="16"/>
        </w:rPr>
        <w:t>ô</w:t>
      </w:r>
      <w:r w:rsidRPr="00C9733D">
        <w:rPr>
          <w:sz w:val="16"/>
          <w:szCs w:val="16"/>
        </w:rPr>
        <w:t xml:space="preserve">ng </w:t>
      </w:r>
      <w:r w:rsidRPr="00C9733D">
        <w:rPr>
          <w:rFonts w:cs="Calibri"/>
          <w:sz w:val="16"/>
          <w:szCs w:val="16"/>
        </w:rPr>
        <w:t>đ</w:t>
      </w:r>
      <w:r w:rsidRPr="00C9733D">
        <w:rPr>
          <w:sz w:val="16"/>
          <w:szCs w:val="16"/>
        </w:rPr>
        <w:t>o</w:t>
      </w:r>
      <w:r w:rsidRPr="00C9733D">
        <w:rPr>
          <w:rFonts w:cs="Calibri"/>
          <w:sz w:val="16"/>
          <w:szCs w:val="16"/>
        </w:rPr>
        <w:t>à</w:t>
      </w:r>
      <w:r w:rsidRPr="00C9733D">
        <w:rPr>
          <w:sz w:val="16"/>
          <w:szCs w:val="16"/>
        </w:rPr>
        <w:t>n c</w:t>
      </w:r>
      <w:r w:rsidRPr="00C9733D">
        <w:rPr>
          <w:rFonts w:ascii="Tahoma" w:hAnsi="Tahoma" w:cs="Tahoma"/>
          <w:sz w:val="16"/>
          <w:szCs w:val="16"/>
        </w:rPr>
        <w:t>ơ</w:t>
      </w:r>
      <w:r w:rsidRPr="00C9733D">
        <w:rPr>
          <w:sz w:val="16"/>
          <w:szCs w:val="16"/>
        </w:rPr>
        <w:t xml:space="preserve"> s</w:t>
      </w:r>
      <w:r w:rsidRPr="00C9733D">
        <w:rPr>
          <w:rFonts w:ascii="Tahoma" w:hAnsi="Tahoma" w:cs="Tahoma"/>
          <w:sz w:val="16"/>
          <w:szCs w:val="16"/>
        </w:rPr>
        <w:t>ở</w:t>
      </w:r>
      <w:r w:rsidRPr="00C9733D">
        <w:rPr>
          <w:sz w:val="16"/>
          <w:szCs w:val="16"/>
        </w:rPr>
        <w:t xml:space="preserve"> v</w:t>
      </w:r>
      <w:r w:rsidRPr="00C9733D">
        <w:rPr>
          <w:rFonts w:cs="Calibri"/>
          <w:sz w:val="16"/>
          <w:szCs w:val="16"/>
        </w:rPr>
        <w:t>à</w:t>
      </w:r>
      <w:r w:rsidRPr="00C9733D">
        <w:rPr>
          <w:sz w:val="16"/>
          <w:szCs w:val="16"/>
        </w:rPr>
        <w:t xml:space="preserve"> Chi </w:t>
      </w:r>
      <w:r w:rsidRPr="00C9733D">
        <w:rPr>
          <w:rFonts w:cs="Calibri"/>
          <w:sz w:val="16"/>
          <w:szCs w:val="16"/>
        </w:rPr>
        <w:t>đ</w:t>
      </w:r>
      <w:r w:rsidRPr="00C9733D">
        <w:rPr>
          <w:sz w:val="16"/>
          <w:szCs w:val="16"/>
        </w:rPr>
        <w:t>o</w:t>
      </w:r>
      <w:r w:rsidRPr="00C9733D">
        <w:rPr>
          <w:rFonts w:cs="Calibri"/>
          <w:sz w:val="16"/>
          <w:szCs w:val="16"/>
        </w:rPr>
        <w:t>à</w:t>
      </w:r>
      <w:r w:rsidRPr="00C9733D">
        <w:rPr>
          <w:sz w:val="16"/>
          <w:szCs w:val="16"/>
        </w:rPr>
        <w:t>n Thanh ni</w:t>
      </w:r>
      <w:r w:rsidRPr="00C9733D">
        <w:rPr>
          <w:rFonts w:cs="Calibri"/>
          <w:sz w:val="16"/>
          <w:szCs w:val="16"/>
        </w:rPr>
        <w:t>ê</w:t>
      </w:r>
      <w:r w:rsidRPr="00C9733D">
        <w:rPr>
          <w:sz w:val="16"/>
          <w:szCs w:val="16"/>
        </w:rPr>
        <w:t>n S</w:t>
      </w:r>
      <w:r w:rsidRPr="00C9733D">
        <w:rPr>
          <w:rFonts w:ascii="Tahoma" w:hAnsi="Tahoma" w:cs="Tahoma"/>
          <w:sz w:val="16"/>
          <w:szCs w:val="16"/>
        </w:rPr>
        <w:t>ở</w:t>
      </w:r>
      <w:r w:rsidRPr="00C9733D">
        <w:rPr>
          <w:sz w:val="16"/>
          <w:szCs w:val="16"/>
        </w:rPr>
        <w:t xml:space="preserve"> T</w:t>
      </w:r>
      <w:r w:rsidRPr="00C9733D">
        <w:rPr>
          <w:rFonts w:cs="Calibri"/>
          <w:sz w:val="16"/>
          <w:szCs w:val="16"/>
        </w:rPr>
        <w:t>à</w:t>
      </w:r>
      <w:r w:rsidRPr="00C9733D">
        <w:rPr>
          <w:sz w:val="16"/>
          <w:szCs w:val="16"/>
        </w:rPr>
        <w:t>i ch</w:t>
      </w:r>
      <w:r w:rsidRPr="00C9733D">
        <w:rPr>
          <w:rFonts w:cs="Calibri"/>
          <w:sz w:val="16"/>
          <w:szCs w:val="16"/>
        </w:rPr>
        <w:t>í</w:t>
      </w:r>
      <w:r w:rsidRPr="00C9733D">
        <w:rPr>
          <w:sz w:val="16"/>
          <w:szCs w:val="16"/>
        </w:rPr>
        <w:t>nh x</w:t>
      </w:r>
      <w:r w:rsidRPr="00C9733D">
        <w:rPr>
          <w:rFonts w:cs="Calibri"/>
          <w:sz w:val="16"/>
          <w:szCs w:val="16"/>
        </w:rPr>
        <w:t>â</w:t>
      </w:r>
      <w:r w:rsidRPr="00C9733D">
        <w:rPr>
          <w:sz w:val="16"/>
          <w:szCs w:val="16"/>
        </w:rPr>
        <w:t>y d</w:t>
      </w:r>
      <w:r w:rsidRPr="00C9733D">
        <w:rPr>
          <w:rFonts w:ascii="Tahoma" w:hAnsi="Tahoma" w:cs="Tahoma"/>
          <w:sz w:val="16"/>
          <w:szCs w:val="16"/>
        </w:rPr>
        <w:t>ự</w:t>
      </w:r>
      <w:r w:rsidRPr="00C9733D">
        <w:rPr>
          <w:sz w:val="16"/>
          <w:szCs w:val="16"/>
        </w:rPr>
        <w:t xml:space="preserve">ng </w:t>
      </w:r>
      <w:r w:rsidRPr="00C9733D">
        <w:rPr>
          <w:rFonts w:cs="Calibri"/>
          <w:sz w:val="16"/>
          <w:szCs w:val="16"/>
        </w:rPr>
        <w:t>đ</w:t>
      </w:r>
      <w:r w:rsidRPr="00C9733D">
        <w:rPr>
          <w:rFonts w:ascii="Tahoma" w:hAnsi="Tahoma" w:cs="Tahoma"/>
          <w:sz w:val="16"/>
          <w:szCs w:val="16"/>
        </w:rPr>
        <w:t>ượ</w:t>
      </w:r>
      <w:r w:rsidRPr="00C9733D">
        <w:rPr>
          <w:sz w:val="16"/>
          <w:szCs w:val="16"/>
        </w:rPr>
        <w:t>c 02 c</w:t>
      </w:r>
      <w:r w:rsidRPr="00C9733D">
        <w:rPr>
          <w:rFonts w:cs="Calibri"/>
          <w:sz w:val="16"/>
          <w:szCs w:val="16"/>
        </w:rPr>
        <w:t>ă</w:t>
      </w:r>
      <w:r w:rsidRPr="00C9733D">
        <w:rPr>
          <w:sz w:val="16"/>
          <w:szCs w:val="16"/>
        </w:rPr>
        <w:t>n nh</w:t>
      </w:r>
      <w:r w:rsidRPr="00C9733D">
        <w:rPr>
          <w:rFonts w:cs="Calibri"/>
          <w:sz w:val="16"/>
          <w:szCs w:val="16"/>
        </w:rPr>
        <w:t>à</w:t>
      </w:r>
      <w:r w:rsidRPr="00C9733D">
        <w:rPr>
          <w:sz w:val="16"/>
          <w:szCs w:val="16"/>
        </w:rPr>
        <w:t xml:space="preserve"> t</w:t>
      </w:r>
      <w:r w:rsidRPr="00C9733D">
        <w:rPr>
          <w:rFonts w:cs="Calibri"/>
          <w:sz w:val="16"/>
          <w:szCs w:val="16"/>
        </w:rPr>
        <w:t>ì</w:t>
      </w:r>
      <w:r w:rsidRPr="00C9733D">
        <w:rPr>
          <w:sz w:val="16"/>
          <w:szCs w:val="16"/>
        </w:rPr>
        <w:t>nh th</w:t>
      </w:r>
      <w:r w:rsidRPr="00C9733D">
        <w:rPr>
          <w:rFonts w:ascii="Tahoma" w:hAnsi="Tahoma" w:cs="Tahoma"/>
          <w:sz w:val="16"/>
          <w:szCs w:val="16"/>
        </w:rPr>
        <w:t>ươ</w:t>
      </w:r>
      <w:r w:rsidRPr="00C9733D">
        <w:rPr>
          <w:sz w:val="16"/>
          <w:szCs w:val="16"/>
        </w:rPr>
        <w:t>ng t</w:t>
      </w:r>
      <w:r w:rsidRPr="00C9733D">
        <w:rPr>
          <w:rFonts w:ascii="Tahoma" w:hAnsi="Tahoma" w:cs="Tahoma"/>
          <w:sz w:val="16"/>
          <w:szCs w:val="16"/>
        </w:rPr>
        <w:t>ạ</w:t>
      </w:r>
      <w:r w:rsidRPr="00C9733D">
        <w:rPr>
          <w:sz w:val="16"/>
          <w:szCs w:val="16"/>
        </w:rPr>
        <w:t>i x</w:t>
      </w:r>
      <w:r w:rsidRPr="00C9733D">
        <w:rPr>
          <w:rFonts w:cs="Calibri"/>
          <w:sz w:val="16"/>
          <w:szCs w:val="16"/>
        </w:rPr>
        <w:t>ã</w:t>
      </w:r>
      <w:r w:rsidRPr="00C9733D">
        <w:rPr>
          <w:sz w:val="16"/>
          <w:szCs w:val="16"/>
        </w:rPr>
        <w:t xml:space="preserve"> ngh</w:t>
      </w:r>
      <w:r w:rsidRPr="00C9733D">
        <w:rPr>
          <w:rFonts w:cs="Calibri"/>
          <w:sz w:val="16"/>
          <w:szCs w:val="16"/>
        </w:rPr>
        <w:t>è</w:t>
      </w:r>
      <w:r w:rsidRPr="00C9733D">
        <w:rPr>
          <w:sz w:val="16"/>
          <w:szCs w:val="16"/>
        </w:rPr>
        <w:t>o Ph</w:t>
      </w:r>
      <w:r w:rsidRPr="00C9733D">
        <w:rPr>
          <w:rFonts w:ascii="Tahoma" w:hAnsi="Tahoma" w:cs="Tahoma"/>
          <w:sz w:val="16"/>
          <w:szCs w:val="16"/>
        </w:rPr>
        <w:t>ướ</w:t>
      </w:r>
      <w:r w:rsidRPr="00C9733D">
        <w:rPr>
          <w:sz w:val="16"/>
          <w:szCs w:val="16"/>
        </w:rPr>
        <w:t>c L</w:t>
      </w:r>
      <w:r w:rsidRPr="00C9733D">
        <w:rPr>
          <w:rFonts w:ascii="Tahoma" w:hAnsi="Tahoma" w:cs="Tahoma"/>
          <w:sz w:val="16"/>
          <w:szCs w:val="16"/>
        </w:rPr>
        <w:t>ộ</w:t>
      </w:r>
      <w:r w:rsidRPr="00C9733D">
        <w:rPr>
          <w:sz w:val="16"/>
          <w:szCs w:val="16"/>
        </w:rPr>
        <w:t>c, huy</w:t>
      </w:r>
      <w:r w:rsidRPr="00C9733D">
        <w:rPr>
          <w:rFonts w:ascii="Tahoma" w:hAnsi="Tahoma" w:cs="Tahoma"/>
          <w:sz w:val="16"/>
          <w:szCs w:val="16"/>
        </w:rPr>
        <w:t>ệ</w:t>
      </w:r>
      <w:r w:rsidRPr="00C9733D">
        <w:rPr>
          <w:sz w:val="16"/>
          <w:szCs w:val="16"/>
        </w:rPr>
        <w:t xml:space="preserve">n </w:t>
      </w:r>
      <w:r w:rsidRPr="00C9733D">
        <w:rPr>
          <w:rFonts w:cs="Calibri"/>
          <w:sz w:val="16"/>
          <w:szCs w:val="16"/>
        </w:rPr>
        <w:t>Đ</w:t>
      </w:r>
      <w:r w:rsidRPr="00C9733D">
        <w:rPr>
          <w:rFonts w:ascii="Tahoma" w:hAnsi="Tahoma" w:cs="Tahoma"/>
          <w:sz w:val="16"/>
          <w:szCs w:val="16"/>
        </w:rPr>
        <w:t>ạ</w:t>
      </w:r>
      <w:r w:rsidRPr="00C9733D">
        <w:rPr>
          <w:sz w:val="16"/>
          <w:szCs w:val="16"/>
        </w:rPr>
        <w:t xml:space="preserve"> Huoai b</w:t>
      </w:r>
      <w:r w:rsidRPr="00C9733D">
        <w:rPr>
          <w:rFonts w:ascii="Tahoma" w:hAnsi="Tahoma" w:cs="Tahoma"/>
          <w:sz w:val="16"/>
          <w:szCs w:val="16"/>
        </w:rPr>
        <w:t>ằ</w:t>
      </w:r>
      <w:r w:rsidRPr="00C9733D">
        <w:rPr>
          <w:sz w:val="16"/>
          <w:szCs w:val="16"/>
        </w:rPr>
        <w:t>ng ngu</w:t>
      </w:r>
      <w:r w:rsidRPr="00C9733D">
        <w:rPr>
          <w:rFonts w:ascii="Tahoma" w:hAnsi="Tahoma" w:cs="Tahoma"/>
          <w:sz w:val="16"/>
          <w:szCs w:val="16"/>
        </w:rPr>
        <w:t>ồ</w:t>
      </w:r>
      <w:r w:rsidRPr="00C9733D">
        <w:rPr>
          <w:sz w:val="16"/>
          <w:szCs w:val="16"/>
        </w:rPr>
        <w:t>n kinh phí ti</w:t>
      </w:r>
      <w:r w:rsidRPr="00C9733D">
        <w:rPr>
          <w:rFonts w:ascii="Tahoma" w:hAnsi="Tahoma" w:cs="Tahoma"/>
          <w:sz w:val="16"/>
          <w:szCs w:val="16"/>
        </w:rPr>
        <w:t>ề</w:t>
      </w:r>
      <w:r w:rsidRPr="00C9733D">
        <w:rPr>
          <w:sz w:val="16"/>
          <w:szCs w:val="16"/>
        </w:rPr>
        <w:t>n th</w:t>
      </w:r>
      <w:r w:rsidRPr="00C9733D">
        <w:rPr>
          <w:rFonts w:ascii="Tahoma" w:hAnsi="Tahoma" w:cs="Tahoma"/>
          <w:sz w:val="16"/>
          <w:szCs w:val="16"/>
        </w:rPr>
        <w:t>ưở</w:t>
      </w:r>
      <w:r w:rsidRPr="00C9733D">
        <w:rPr>
          <w:sz w:val="16"/>
          <w:szCs w:val="16"/>
        </w:rPr>
        <w:t>ng th</w:t>
      </w:r>
      <w:r w:rsidRPr="00C9733D">
        <w:rPr>
          <w:rFonts w:cs="Calibri"/>
          <w:sz w:val="16"/>
          <w:szCs w:val="16"/>
        </w:rPr>
        <w:t>à</w:t>
      </w:r>
      <w:r w:rsidRPr="00C9733D">
        <w:rPr>
          <w:sz w:val="16"/>
          <w:szCs w:val="16"/>
        </w:rPr>
        <w:t>nh t</w:t>
      </w:r>
      <w:r w:rsidRPr="00C9733D">
        <w:rPr>
          <w:rFonts w:cs="Calibri"/>
          <w:sz w:val="16"/>
          <w:szCs w:val="16"/>
        </w:rPr>
        <w:t>í</w:t>
      </w:r>
      <w:r w:rsidRPr="00C9733D">
        <w:rPr>
          <w:sz w:val="16"/>
          <w:szCs w:val="16"/>
        </w:rPr>
        <w:t>ch c</w:t>
      </w:r>
      <w:r w:rsidRPr="00C9733D">
        <w:rPr>
          <w:rFonts w:cs="Calibri"/>
          <w:sz w:val="16"/>
          <w:szCs w:val="16"/>
        </w:rPr>
        <w:t>ô</w:t>
      </w:r>
      <w:r w:rsidRPr="00C9733D">
        <w:rPr>
          <w:sz w:val="16"/>
          <w:szCs w:val="16"/>
        </w:rPr>
        <w:t>ng t</w:t>
      </w:r>
      <w:r w:rsidRPr="00C9733D">
        <w:rPr>
          <w:rFonts w:cs="Calibri"/>
          <w:sz w:val="16"/>
          <w:szCs w:val="16"/>
        </w:rPr>
        <w:t>á</w:t>
      </w:r>
      <w:r w:rsidRPr="00C9733D">
        <w:rPr>
          <w:sz w:val="16"/>
          <w:szCs w:val="16"/>
        </w:rPr>
        <w:t>c c</w:t>
      </w:r>
      <w:r w:rsidRPr="00C9733D">
        <w:rPr>
          <w:rFonts w:ascii="Tahoma" w:hAnsi="Tahoma" w:cs="Tahoma"/>
          <w:sz w:val="16"/>
          <w:szCs w:val="16"/>
        </w:rPr>
        <w:t>ủ</w:t>
      </w:r>
      <w:r w:rsidRPr="00C9733D">
        <w:rPr>
          <w:sz w:val="16"/>
          <w:szCs w:val="16"/>
        </w:rPr>
        <w:t>a c</w:t>
      </w:r>
      <w:r w:rsidRPr="00C9733D">
        <w:rPr>
          <w:rFonts w:ascii="Tahoma" w:hAnsi="Tahoma" w:cs="Tahoma"/>
          <w:sz w:val="16"/>
          <w:szCs w:val="16"/>
        </w:rPr>
        <w:t>ơ</w:t>
      </w:r>
      <w:r w:rsidRPr="00C9733D">
        <w:rPr>
          <w:sz w:val="16"/>
          <w:szCs w:val="16"/>
        </w:rPr>
        <w:t xml:space="preserve"> quan S</w:t>
      </w:r>
      <w:r w:rsidRPr="00C9733D">
        <w:rPr>
          <w:rFonts w:ascii="Tahoma" w:hAnsi="Tahoma" w:cs="Tahoma"/>
          <w:sz w:val="16"/>
          <w:szCs w:val="16"/>
        </w:rPr>
        <w:t>ở</w:t>
      </w:r>
      <w:r w:rsidRPr="00C9733D">
        <w:rPr>
          <w:sz w:val="16"/>
          <w:szCs w:val="16"/>
        </w:rPr>
        <w:t>. Chi b</w:t>
      </w:r>
      <w:r w:rsidRPr="00C9733D">
        <w:rPr>
          <w:rFonts w:ascii="Tahoma" w:hAnsi="Tahoma" w:cs="Tahoma"/>
          <w:sz w:val="16"/>
          <w:szCs w:val="16"/>
        </w:rPr>
        <w:t>ộ</w:t>
      </w:r>
      <w:r w:rsidRPr="00C9733D">
        <w:rPr>
          <w:sz w:val="16"/>
          <w:szCs w:val="16"/>
        </w:rPr>
        <w:t xml:space="preserve"> Trung t</w:t>
      </w:r>
      <w:r w:rsidRPr="00C9733D">
        <w:rPr>
          <w:rFonts w:cs="Calibri"/>
          <w:sz w:val="16"/>
          <w:szCs w:val="16"/>
        </w:rPr>
        <w:t>â</w:t>
      </w:r>
      <w:r w:rsidRPr="00C9733D">
        <w:rPr>
          <w:sz w:val="16"/>
          <w:szCs w:val="16"/>
        </w:rPr>
        <w:t xml:space="preserve">m </w:t>
      </w:r>
      <w:r w:rsidRPr="00C9733D">
        <w:rPr>
          <w:rFonts w:ascii="Tahoma" w:hAnsi="Tahoma" w:cs="Tahoma"/>
          <w:sz w:val="16"/>
          <w:szCs w:val="16"/>
        </w:rPr>
        <w:t>ứ</w:t>
      </w:r>
      <w:r w:rsidRPr="00C9733D">
        <w:rPr>
          <w:sz w:val="16"/>
          <w:szCs w:val="16"/>
        </w:rPr>
        <w:t>ng d</w:t>
      </w:r>
      <w:r w:rsidRPr="00C9733D">
        <w:rPr>
          <w:rFonts w:ascii="Tahoma" w:hAnsi="Tahoma" w:cs="Tahoma"/>
          <w:sz w:val="16"/>
          <w:szCs w:val="16"/>
        </w:rPr>
        <w:t>ụ</w:t>
      </w:r>
      <w:r w:rsidRPr="00C9733D">
        <w:rPr>
          <w:sz w:val="16"/>
          <w:szCs w:val="16"/>
        </w:rPr>
        <w:t>ng k</w:t>
      </w:r>
      <w:r w:rsidRPr="00C9733D">
        <w:rPr>
          <w:rFonts w:ascii="Tahoma" w:hAnsi="Tahoma" w:cs="Tahoma"/>
          <w:sz w:val="16"/>
          <w:szCs w:val="16"/>
        </w:rPr>
        <w:t>ỹ</w:t>
      </w:r>
      <w:r w:rsidRPr="00C9733D">
        <w:rPr>
          <w:sz w:val="16"/>
          <w:szCs w:val="16"/>
        </w:rPr>
        <w:t xml:space="preserve"> thu</w:t>
      </w:r>
      <w:r w:rsidRPr="00C9733D">
        <w:rPr>
          <w:rFonts w:ascii="Tahoma" w:hAnsi="Tahoma" w:cs="Tahoma"/>
          <w:sz w:val="16"/>
          <w:szCs w:val="16"/>
        </w:rPr>
        <w:t>ậ</w:t>
      </w:r>
      <w:r w:rsidRPr="00C9733D">
        <w:rPr>
          <w:sz w:val="16"/>
          <w:szCs w:val="16"/>
        </w:rPr>
        <w:t>t h</w:t>
      </w:r>
      <w:r w:rsidRPr="00C9733D">
        <w:rPr>
          <w:rFonts w:ascii="Tahoma" w:hAnsi="Tahoma" w:cs="Tahoma"/>
          <w:sz w:val="16"/>
          <w:szCs w:val="16"/>
        </w:rPr>
        <w:t>ạ</w:t>
      </w:r>
      <w:r w:rsidRPr="00C9733D">
        <w:rPr>
          <w:sz w:val="16"/>
          <w:szCs w:val="16"/>
        </w:rPr>
        <w:t>t nh</w:t>
      </w:r>
      <w:r w:rsidRPr="00C9733D">
        <w:rPr>
          <w:rFonts w:cs="Calibri"/>
          <w:sz w:val="16"/>
          <w:szCs w:val="16"/>
        </w:rPr>
        <w:t>â</w:t>
      </w:r>
      <w:r w:rsidRPr="00C9733D">
        <w:rPr>
          <w:sz w:val="16"/>
          <w:szCs w:val="16"/>
        </w:rPr>
        <w:t>n trong c</w:t>
      </w:r>
      <w:r w:rsidRPr="00C9733D">
        <w:rPr>
          <w:rFonts w:cs="Calibri"/>
          <w:sz w:val="16"/>
          <w:szCs w:val="16"/>
        </w:rPr>
        <w:t>ô</w:t>
      </w:r>
      <w:r w:rsidRPr="00C9733D">
        <w:rPr>
          <w:sz w:val="16"/>
          <w:szCs w:val="16"/>
        </w:rPr>
        <w:t>ng nghi</w:t>
      </w:r>
      <w:r w:rsidRPr="00C9733D">
        <w:rPr>
          <w:rFonts w:ascii="Tahoma" w:hAnsi="Tahoma" w:cs="Tahoma"/>
          <w:sz w:val="16"/>
          <w:szCs w:val="16"/>
        </w:rPr>
        <w:t>ệ</w:t>
      </w:r>
      <w:r w:rsidRPr="00C9733D">
        <w:rPr>
          <w:sz w:val="16"/>
          <w:szCs w:val="16"/>
        </w:rPr>
        <w:t>p th</w:t>
      </w:r>
      <w:r w:rsidRPr="00C9733D">
        <w:rPr>
          <w:rFonts w:ascii="Tahoma" w:hAnsi="Tahoma" w:cs="Tahoma"/>
          <w:sz w:val="16"/>
          <w:szCs w:val="16"/>
        </w:rPr>
        <w:t>ườ</w:t>
      </w:r>
      <w:r w:rsidRPr="00C9733D">
        <w:rPr>
          <w:sz w:val="16"/>
          <w:szCs w:val="16"/>
        </w:rPr>
        <w:t>ng xuy</w:t>
      </w:r>
      <w:r w:rsidRPr="00C9733D">
        <w:rPr>
          <w:rFonts w:cs="Calibri"/>
          <w:sz w:val="16"/>
          <w:szCs w:val="16"/>
        </w:rPr>
        <w:t>ê</w:t>
      </w:r>
      <w:r w:rsidRPr="00C9733D">
        <w:rPr>
          <w:sz w:val="16"/>
          <w:szCs w:val="16"/>
        </w:rPr>
        <w:t>n n</w:t>
      </w:r>
      <w:r w:rsidRPr="00C9733D">
        <w:rPr>
          <w:rFonts w:cs="Calibri"/>
          <w:sz w:val="16"/>
          <w:szCs w:val="16"/>
        </w:rPr>
        <w:t>â</w:t>
      </w:r>
      <w:r w:rsidRPr="00C9733D">
        <w:rPr>
          <w:sz w:val="16"/>
          <w:szCs w:val="16"/>
        </w:rPr>
        <w:t>ng cao ch</w:t>
      </w:r>
      <w:r w:rsidRPr="00C9733D">
        <w:rPr>
          <w:rFonts w:ascii="Tahoma" w:hAnsi="Tahoma" w:cs="Tahoma"/>
          <w:sz w:val="16"/>
          <w:szCs w:val="16"/>
        </w:rPr>
        <w:t>ấ</w:t>
      </w:r>
      <w:r w:rsidRPr="00C9733D">
        <w:rPr>
          <w:sz w:val="16"/>
          <w:szCs w:val="16"/>
        </w:rPr>
        <w:t>t l</w:t>
      </w:r>
      <w:r w:rsidRPr="00C9733D">
        <w:rPr>
          <w:rFonts w:ascii="Tahoma" w:hAnsi="Tahoma" w:cs="Tahoma"/>
          <w:sz w:val="16"/>
          <w:szCs w:val="16"/>
        </w:rPr>
        <w:t>ượ</w:t>
      </w:r>
      <w:r w:rsidRPr="00C9733D">
        <w:rPr>
          <w:sz w:val="16"/>
          <w:szCs w:val="16"/>
        </w:rPr>
        <w:t>ng ho</w:t>
      </w:r>
      <w:r w:rsidRPr="00C9733D">
        <w:rPr>
          <w:rFonts w:ascii="Tahoma" w:hAnsi="Tahoma" w:cs="Tahoma"/>
          <w:sz w:val="16"/>
          <w:szCs w:val="16"/>
        </w:rPr>
        <w:t>ạ</w:t>
      </w:r>
      <w:r w:rsidRPr="00C9733D">
        <w:rPr>
          <w:sz w:val="16"/>
          <w:szCs w:val="16"/>
        </w:rPr>
        <w:t xml:space="preserve">t </w:t>
      </w:r>
      <w:r w:rsidRPr="00C9733D">
        <w:rPr>
          <w:rFonts w:cs="Calibri"/>
          <w:sz w:val="16"/>
          <w:szCs w:val="16"/>
        </w:rPr>
        <w:t>đ</w:t>
      </w:r>
      <w:r w:rsidRPr="00C9733D">
        <w:rPr>
          <w:rFonts w:ascii="Tahoma" w:hAnsi="Tahoma" w:cs="Tahoma"/>
          <w:sz w:val="16"/>
          <w:szCs w:val="16"/>
        </w:rPr>
        <w:t>ộ</w:t>
      </w:r>
      <w:r w:rsidRPr="00C9733D">
        <w:rPr>
          <w:sz w:val="16"/>
          <w:szCs w:val="16"/>
        </w:rPr>
        <w:t>ng khoa h</w:t>
      </w:r>
      <w:r w:rsidRPr="00C9733D">
        <w:rPr>
          <w:rFonts w:ascii="Tahoma" w:hAnsi="Tahoma" w:cs="Tahoma"/>
          <w:sz w:val="16"/>
          <w:szCs w:val="16"/>
        </w:rPr>
        <w:t>ọ</w:t>
      </w:r>
      <w:r w:rsidRPr="00C9733D">
        <w:rPr>
          <w:sz w:val="16"/>
          <w:szCs w:val="16"/>
        </w:rPr>
        <w:t xml:space="preserve">c, </w:t>
      </w:r>
      <w:r w:rsidRPr="00C9733D">
        <w:rPr>
          <w:rFonts w:cs="Calibri"/>
          <w:sz w:val="16"/>
          <w:szCs w:val="16"/>
        </w:rPr>
        <w:t>đ</w:t>
      </w:r>
      <w:r w:rsidRPr="00C9733D">
        <w:rPr>
          <w:rFonts w:ascii="Tahoma" w:hAnsi="Tahoma" w:cs="Tahoma"/>
          <w:sz w:val="16"/>
          <w:szCs w:val="16"/>
        </w:rPr>
        <w:t>ư</w:t>
      </w:r>
      <w:r w:rsidRPr="00C9733D">
        <w:rPr>
          <w:sz w:val="16"/>
          <w:szCs w:val="16"/>
        </w:rPr>
        <w:t>a s</w:t>
      </w:r>
      <w:r w:rsidRPr="00C9733D">
        <w:rPr>
          <w:rFonts w:cs="Calibri"/>
          <w:sz w:val="16"/>
          <w:szCs w:val="16"/>
        </w:rPr>
        <w:t>á</w:t>
      </w:r>
      <w:r w:rsidRPr="00C9733D">
        <w:rPr>
          <w:sz w:val="16"/>
          <w:szCs w:val="16"/>
        </w:rPr>
        <w:t>ng ki</w:t>
      </w:r>
      <w:r w:rsidRPr="00C9733D">
        <w:rPr>
          <w:rFonts w:ascii="Tahoma" w:hAnsi="Tahoma" w:cs="Tahoma"/>
          <w:sz w:val="16"/>
          <w:szCs w:val="16"/>
        </w:rPr>
        <w:t>ế</w:t>
      </w:r>
      <w:r w:rsidRPr="00C9733D">
        <w:rPr>
          <w:sz w:val="16"/>
          <w:szCs w:val="16"/>
        </w:rPr>
        <w:t xml:space="preserve">n, </w:t>
      </w:r>
      <w:r w:rsidRPr="00C9733D">
        <w:rPr>
          <w:rFonts w:cs="Calibri"/>
          <w:sz w:val="16"/>
          <w:szCs w:val="16"/>
        </w:rPr>
        <w:t>đ</w:t>
      </w:r>
      <w:r w:rsidRPr="00C9733D">
        <w:rPr>
          <w:rFonts w:ascii="Tahoma" w:hAnsi="Tahoma" w:cs="Tahoma"/>
          <w:sz w:val="16"/>
          <w:szCs w:val="16"/>
        </w:rPr>
        <w:t>ề</w:t>
      </w:r>
      <w:r w:rsidRPr="00C9733D">
        <w:rPr>
          <w:sz w:val="16"/>
          <w:szCs w:val="16"/>
        </w:rPr>
        <w:t xml:space="preserve"> t</w:t>
      </w:r>
      <w:r w:rsidRPr="00C9733D">
        <w:rPr>
          <w:rFonts w:cs="Calibri"/>
          <w:sz w:val="16"/>
          <w:szCs w:val="16"/>
        </w:rPr>
        <w:t>à</w:t>
      </w:r>
      <w:r w:rsidRPr="00C9733D">
        <w:rPr>
          <w:sz w:val="16"/>
          <w:szCs w:val="16"/>
        </w:rPr>
        <w:t>i khoa h</w:t>
      </w:r>
      <w:r w:rsidRPr="00C9733D">
        <w:rPr>
          <w:rFonts w:ascii="Tahoma" w:hAnsi="Tahoma" w:cs="Tahoma"/>
          <w:sz w:val="16"/>
          <w:szCs w:val="16"/>
        </w:rPr>
        <w:t>ọ</w:t>
      </w:r>
      <w:r w:rsidRPr="00C9733D">
        <w:rPr>
          <w:sz w:val="16"/>
          <w:szCs w:val="16"/>
        </w:rPr>
        <w:t xml:space="preserve">c </w:t>
      </w:r>
      <w:r w:rsidRPr="00C9733D">
        <w:rPr>
          <w:rFonts w:ascii="Tahoma" w:hAnsi="Tahoma" w:cs="Tahoma"/>
          <w:sz w:val="16"/>
          <w:szCs w:val="16"/>
        </w:rPr>
        <w:t>ứ</w:t>
      </w:r>
      <w:r w:rsidRPr="00C9733D">
        <w:rPr>
          <w:sz w:val="16"/>
          <w:szCs w:val="16"/>
        </w:rPr>
        <w:t>ng d</w:t>
      </w:r>
      <w:r w:rsidRPr="00C9733D">
        <w:rPr>
          <w:rFonts w:ascii="Tahoma" w:hAnsi="Tahoma" w:cs="Tahoma"/>
          <w:sz w:val="16"/>
          <w:szCs w:val="16"/>
        </w:rPr>
        <w:t>ụ</w:t>
      </w:r>
      <w:r w:rsidRPr="00C9733D">
        <w:rPr>
          <w:sz w:val="16"/>
          <w:szCs w:val="16"/>
        </w:rPr>
        <w:t>ng trong th</w:t>
      </w:r>
      <w:r w:rsidRPr="00C9733D">
        <w:rPr>
          <w:rFonts w:ascii="Tahoma" w:hAnsi="Tahoma" w:cs="Tahoma"/>
          <w:sz w:val="16"/>
          <w:szCs w:val="16"/>
        </w:rPr>
        <w:t>ự</w:t>
      </w:r>
      <w:r w:rsidRPr="00C9733D">
        <w:rPr>
          <w:sz w:val="16"/>
          <w:szCs w:val="16"/>
        </w:rPr>
        <w:t>c ti</w:t>
      </w:r>
      <w:r w:rsidRPr="00C9733D">
        <w:rPr>
          <w:rFonts w:ascii="Tahoma" w:hAnsi="Tahoma" w:cs="Tahoma"/>
          <w:sz w:val="16"/>
          <w:szCs w:val="16"/>
        </w:rPr>
        <w:t>ễ</w:t>
      </w:r>
      <w:r w:rsidRPr="00C9733D">
        <w:rPr>
          <w:sz w:val="16"/>
          <w:szCs w:val="16"/>
        </w:rPr>
        <w:t>n, l</w:t>
      </w:r>
      <w:r w:rsidRPr="00C9733D">
        <w:rPr>
          <w:rFonts w:cs="Calibri"/>
          <w:sz w:val="16"/>
          <w:szCs w:val="16"/>
        </w:rPr>
        <w:t>à</w:t>
      </w:r>
      <w:r w:rsidRPr="00C9733D">
        <w:rPr>
          <w:sz w:val="16"/>
          <w:szCs w:val="16"/>
        </w:rPr>
        <w:t>m l</w:t>
      </w:r>
      <w:r w:rsidRPr="00C9733D">
        <w:rPr>
          <w:rFonts w:ascii="Tahoma" w:hAnsi="Tahoma" w:cs="Tahoma"/>
          <w:sz w:val="16"/>
          <w:szCs w:val="16"/>
        </w:rPr>
        <w:t>ợ</w:t>
      </w:r>
      <w:r w:rsidRPr="00C9733D">
        <w:rPr>
          <w:sz w:val="16"/>
          <w:szCs w:val="16"/>
        </w:rPr>
        <w:t xml:space="preserve">i cho </w:t>
      </w:r>
      <w:r w:rsidRPr="00C9733D">
        <w:rPr>
          <w:rFonts w:cs="Calibri"/>
          <w:sz w:val="16"/>
          <w:szCs w:val="16"/>
        </w:rPr>
        <w:t>đ</w:t>
      </w:r>
      <w:r w:rsidRPr="00C9733D">
        <w:rPr>
          <w:rFonts w:ascii="Tahoma" w:hAnsi="Tahoma" w:cs="Tahoma"/>
          <w:sz w:val="16"/>
          <w:szCs w:val="16"/>
        </w:rPr>
        <w:t>ấ</w:t>
      </w:r>
      <w:r w:rsidRPr="00C9733D">
        <w:rPr>
          <w:sz w:val="16"/>
          <w:szCs w:val="16"/>
        </w:rPr>
        <w:t>t n</w:t>
      </w:r>
      <w:r w:rsidRPr="00C9733D">
        <w:rPr>
          <w:rFonts w:ascii="Tahoma" w:hAnsi="Tahoma" w:cs="Tahoma"/>
          <w:sz w:val="16"/>
          <w:szCs w:val="16"/>
        </w:rPr>
        <w:t>ướ</w:t>
      </w:r>
      <w:r w:rsidRPr="00C9733D">
        <w:rPr>
          <w:sz w:val="16"/>
          <w:szCs w:val="16"/>
        </w:rPr>
        <w:t>c h</w:t>
      </w:r>
      <w:r w:rsidRPr="00C9733D">
        <w:rPr>
          <w:rFonts w:cs="Calibri"/>
          <w:sz w:val="16"/>
          <w:szCs w:val="16"/>
        </w:rPr>
        <w:t>à</w:t>
      </w:r>
      <w:r w:rsidRPr="00C9733D">
        <w:rPr>
          <w:sz w:val="16"/>
          <w:szCs w:val="16"/>
        </w:rPr>
        <w:t>ng t</w:t>
      </w:r>
      <w:r w:rsidRPr="00C9733D">
        <w:rPr>
          <w:rFonts w:ascii="Tahoma" w:hAnsi="Tahoma" w:cs="Tahoma"/>
          <w:sz w:val="16"/>
          <w:szCs w:val="16"/>
        </w:rPr>
        <w:t>ỷ</w:t>
      </w:r>
      <w:r w:rsidRPr="00C9733D">
        <w:rPr>
          <w:sz w:val="16"/>
          <w:szCs w:val="16"/>
        </w:rPr>
        <w:t xml:space="preserve"> </w:t>
      </w:r>
      <w:r w:rsidRPr="00C9733D">
        <w:rPr>
          <w:rFonts w:cs="Calibri"/>
          <w:sz w:val="16"/>
          <w:szCs w:val="16"/>
        </w:rPr>
        <w:t>đ</w:t>
      </w:r>
      <w:r w:rsidRPr="00C9733D">
        <w:rPr>
          <w:rFonts w:ascii="Tahoma" w:hAnsi="Tahoma" w:cs="Tahoma"/>
          <w:sz w:val="16"/>
          <w:szCs w:val="16"/>
        </w:rPr>
        <w:t>ồ</w:t>
      </w:r>
      <w:r w:rsidRPr="00C9733D">
        <w:rPr>
          <w:sz w:val="16"/>
          <w:szCs w:val="16"/>
        </w:rPr>
        <w:t>ng…</w:t>
      </w:r>
    </w:p>
  </w:footnote>
  <w:footnote w:id="12">
    <w:p w:rsidR="004C4526" w:rsidRDefault="004C4526" w:rsidP="004C4526">
      <w:pPr>
        <w:pStyle w:val="FootnoteText"/>
        <w:jc w:val="both"/>
      </w:pPr>
      <w:r>
        <w:rPr>
          <w:rStyle w:val="FootnoteReference"/>
        </w:rPr>
        <w:footnoteRef/>
      </w:r>
      <w:r>
        <w:t xml:space="preserve"> </w:t>
      </w:r>
      <w:r w:rsidRPr="00A1486A">
        <w:rPr>
          <w:i/>
        </w:rPr>
        <w:t xml:space="preserve">Nghị quyết số 03-NQ/ĐU về tăng cường sự lãnh đạo của Đảng đối với công tác dân vận của chính quyền; Nghị quyết số 05-NQ/ĐU về </w:t>
      </w:r>
      <w:r>
        <w:rPr>
          <w:i/>
        </w:rPr>
        <w:t xml:space="preserve">thực hiện cải cách hành chính; </w:t>
      </w:r>
      <w:r w:rsidRPr="00A1486A">
        <w:rPr>
          <w:i/>
        </w:rPr>
        <w:t>Nghị quyết số 06-NQ/ĐU về nâng cao chất lượng sinh hoạt chi bộ</w:t>
      </w:r>
      <w:r>
        <w:rPr>
          <w:i/>
        </w:rPr>
        <w:t>; Nghị quyết số 09-NQ/ĐUK về tăng cường công tác kiểm tra, giám sát và kỉ luật Đảng</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76D8B"/>
    <w:multiLevelType w:val="hybridMultilevel"/>
    <w:tmpl w:val="038C65D4"/>
    <w:lvl w:ilvl="0" w:tplc="D71026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6764535"/>
    <w:multiLevelType w:val="hybridMultilevel"/>
    <w:tmpl w:val="D082BB02"/>
    <w:lvl w:ilvl="0" w:tplc="490A968A">
      <w:start w:val="1"/>
      <w:numFmt w:val="upperRoman"/>
      <w:lvlText w:val="%1."/>
      <w:lvlJc w:val="left"/>
      <w:pPr>
        <w:ind w:left="2422"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3C5470"/>
    <w:multiLevelType w:val="hybridMultilevel"/>
    <w:tmpl w:val="1520AAAE"/>
    <w:lvl w:ilvl="0" w:tplc="04090009">
      <w:start w:val="1"/>
      <w:numFmt w:val="bullet"/>
      <w:lvlText w:val=""/>
      <w:lvlJc w:val="left"/>
      <w:pPr>
        <w:ind w:left="6597" w:hanging="360"/>
      </w:pPr>
      <w:rPr>
        <w:rFonts w:ascii="Wingdings" w:hAnsi="Wingdings" w:hint="default"/>
      </w:rPr>
    </w:lvl>
    <w:lvl w:ilvl="1" w:tplc="04090003" w:tentative="1">
      <w:start w:val="1"/>
      <w:numFmt w:val="bullet"/>
      <w:lvlText w:val="o"/>
      <w:lvlJc w:val="left"/>
      <w:pPr>
        <w:ind w:left="7317" w:hanging="360"/>
      </w:pPr>
      <w:rPr>
        <w:rFonts w:ascii="Courier New" w:hAnsi="Courier New" w:cs="Courier New" w:hint="default"/>
      </w:rPr>
    </w:lvl>
    <w:lvl w:ilvl="2" w:tplc="04090005" w:tentative="1">
      <w:start w:val="1"/>
      <w:numFmt w:val="bullet"/>
      <w:lvlText w:val=""/>
      <w:lvlJc w:val="left"/>
      <w:pPr>
        <w:ind w:left="8037" w:hanging="360"/>
      </w:pPr>
      <w:rPr>
        <w:rFonts w:ascii="Wingdings" w:hAnsi="Wingdings" w:hint="default"/>
      </w:rPr>
    </w:lvl>
    <w:lvl w:ilvl="3" w:tplc="04090001" w:tentative="1">
      <w:start w:val="1"/>
      <w:numFmt w:val="bullet"/>
      <w:lvlText w:val=""/>
      <w:lvlJc w:val="left"/>
      <w:pPr>
        <w:ind w:left="8757" w:hanging="360"/>
      </w:pPr>
      <w:rPr>
        <w:rFonts w:ascii="Symbol" w:hAnsi="Symbol" w:hint="default"/>
      </w:rPr>
    </w:lvl>
    <w:lvl w:ilvl="4" w:tplc="04090003" w:tentative="1">
      <w:start w:val="1"/>
      <w:numFmt w:val="bullet"/>
      <w:lvlText w:val="o"/>
      <w:lvlJc w:val="left"/>
      <w:pPr>
        <w:ind w:left="9477" w:hanging="360"/>
      </w:pPr>
      <w:rPr>
        <w:rFonts w:ascii="Courier New" w:hAnsi="Courier New" w:cs="Courier New" w:hint="default"/>
      </w:rPr>
    </w:lvl>
    <w:lvl w:ilvl="5" w:tplc="04090005" w:tentative="1">
      <w:start w:val="1"/>
      <w:numFmt w:val="bullet"/>
      <w:lvlText w:val=""/>
      <w:lvlJc w:val="left"/>
      <w:pPr>
        <w:ind w:left="10197" w:hanging="360"/>
      </w:pPr>
      <w:rPr>
        <w:rFonts w:ascii="Wingdings" w:hAnsi="Wingdings" w:hint="default"/>
      </w:rPr>
    </w:lvl>
    <w:lvl w:ilvl="6" w:tplc="04090001" w:tentative="1">
      <w:start w:val="1"/>
      <w:numFmt w:val="bullet"/>
      <w:lvlText w:val=""/>
      <w:lvlJc w:val="left"/>
      <w:pPr>
        <w:ind w:left="10917" w:hanging="360"/>
      </w:pPr>
      <w:rPr>
        <w:rFonts w:ascii="Symbol" w:hAnsi="Symbol" w:hint="default"/>
      </w:rPr>
    </w:lvl>
    <w:lvl w:ilvl="7" w:tplc="04090003" w:tentative="1">
      <w:start w:val="1"/>
      <w:numFmt w:val="bullet"/>
      <w:lvlText w:val="o"/>
      <w:lvlJc w:val="left"/>
      <w:pPr>
        <w:ind w:left="11637" w:hanging="360"/>
      </w:pPr>
      <w:rPr>
        <w:rFonts w:ascii="Courier New" w:hAnsi="Courier New" w:cs="Courier New" w:hint="default"/>
      </w:rPr>
    </w:lvl>
    <w:lvl w:ilvl="8" w:tplc="04090005" w:tentative="1">
      <w:start w:val="1"/>
      <w:numFmt w:val="bullet"/>
      <w:lvlText w:val=""/>
      <w:lvlJc w:val="left"/>
      <w:pPr>
        <w:ind w:left="1235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1A8"/>
    <w:rsid w:val="000D25E6"/>
    <w:rsid w:val="000F2F83"/>
    <w:rsid w:val="00102012"/>
    <w:rsid w:val="001161C9"/>
    <w:rsid w:val="001A0C53"/>
    <w:rsid w:val="001E1190"/>
    <w:rsid w:val="001E5A24"/>
    <w:rsid w:val="002049C9"/>
    <w:rsid w:val="0025138D"/>
    <w:rsid w:val="002759D2"/>
    <w:rsid w:val="002C6D85"/>
    <w:rsid w:val="002C798B"/>
    <w:rsid w:val="002D0B53"/>
    <w:rsid w:val="002D2E53"/>
    <w:rsid w:val="00322D1B"/>
    <w:rsid w:val="00343D49"/>
    <w:rsid w:val="00351F45"/>
    <w:rsid w:val="0039033B"/>
    <w:rsid w:val="00390AB1"/>
    <w:rsid w:val="003944C5"/>
    <w:rsid w:val="003E25C5"/>
    <w:rsid w:val="00400B2C"/>
    <w:rsid w:val="00426427"/>
    <w:rsid w:val="0043449D"/>
    <w:rsid w:val="00441E11"/>
    <w:rsid w:val="004437F9"/>
    <w:rsid w:val="00447F64"/>
    <w:rsid w:val="00486F6F"/>
    <w:rsid w:val="004C341B"/>
    <w:rsid w:val="004C4526"/>
    <w:rsid w:val="004D4693"/>
    <w:rsid w:val="00514C1F"/>
    <w:rsid w:val="005609B6"/>
    <w:rsid w:val="005924B8"/>
    <w:rsid w:val="005C0D63"/>
    <w:rsid w:val="00607400"/>
    <w:rsid w:val="006D0BBE"/>
    <w:rsid w:val="007271A8"/>
    <w:rsid w:val="00727356"/>
    <w:rsid w:val="007503FA"/>
    <w:rsid w:val="00774AA2"/>
    <w:rsid w:val="00795F21"/>
    <w:rsid w:val="007D2293"/>
    <w:rsid w:val="0085025E"/>
    <w:rsid w:val="00855B46"/>
    <w:rsid w:val="008769C9"/>
    <w:rsid w:val="008A39B6"/>
    <w:rsid w:val="008B03B4"/>
    <w:rsid w:val="008B21EB"/>
    <w:rsid w:val="008B4A2C"/>
    <w:rsid w:val="008E1E46"/>
    <w:rsid w:val="008E3FBC"/>
    <w:rsid w:val="008F3C20"/>
    <w:rsid w:val="00967FD4"/>
    <w:rsid w:val="00974E12"/>
    <w:rsid w:val="00981A11"/>
    <w:rsid w:val="009939DE"/>
    <w:rsid w:val="009A76BC"/>
    <w:rsid w:val="009C64FF"/>
    <w:rsid w:val="009D4E0B"/>
    <w:rsid w:val="00B16EB5"/>
    <w:rsid w:val="00B57BBF"/>
    <w:rsid w:val="00B70C19"/>
    <w:rsid w:val="00BA0151"/>
    <w:rsid w:val="00BB55FA"/>
    <w:rsid w:val="00BD5CCE"/>
    <w:rsid w:val="00BE0C6E"/>
    <w:rsid w:val="00C21009"/>
    <w:rsid w:val="00C22A8A"/>
    <w:rsid w:val="00C37C12"/>
    <w:rsid w:val="00CA594A"/>
    <w:rsid w:val="00D1495B"/>
    <w:rsid w:val="00D33490"/>
    <w:rsid w:val="00D3504F"/>
    <w:rsid w:val="00D64509"/>
    <w:rsid w:val="00D908D5"/>
    <w:rsid w:val="00DE315A"/>
    <w:rsid w:val="00E86CEB"/>
    <w:rsid w:val="00EA1D4C"/>
    <w:rsid w:val="00F40A65"/>
    <w:rsid w:val="00FE6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B5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C4526"/>
    <w:pPr>
      <w:spacing w:before="100" w:beforeAutospacing="1" w:after="100" w:afterAutospacing="1" w:line="240" w:lineRule="auto"/>
    </w:pPr>
    <w:rPr>
      <w:rFonts w:ascii="Times New Roman" w:hAnsi="Times New Roman"/>
      <w:sz w:val="24"/>
      <w:szCs w:val="24"/>
    </w:rPr>
  </w:style>
  <w:style w:type="paragraph" w:customStyle="1" w:styleId="Normal1">
    <w:name w:val="Normal1"/>
    <w:basedOn w:val="Normal"/>
    <w:rsid w:val="004C4526"/>
    <w:pPr>
      <w:spacing w:before="100" w:beforeAutospacing="1" w:after="100" w:afterAutospacing="1" w:line="240" w:lineRule="auto"/>
    </w:pPr>
    <w:rPr>
      <w:rFonts w:ascii="Times New Roman" w:hAnsi="Times New Roman"/>
      <w:sz w:val="24"/>
      <w:szCs w:val="24"/>
    </w:rPr>
  </w:style>
  <w:style w:type="character" w:customStyle="1" w:styleId="normalchar">
    <w:name w:val="normal__char"/>
    <w:rsid w:val="004C4526"/>
  </w:style>
  <w:style w:type="paragraph" w:styleId="Header">
    <w:name w:val="header"/>
    <w:basedOn w:val="Normal"/>
    <w:link w:val="HeaderChar"/>
    <w:unhideWhenUsed/>
    <w:rsid w:val="004C4526"/>
    <w:pPr>
      <w:tabs>
        <w:tab w:val="center" w:pos="4680"/>
        <w:tab w:val="right" w:pos="9360"/>
      </w:tabs>
    </w:pPr>
    <w:rPr>
      <w:lang w:val="x-none" w:eastAsia="x-none"/>
    </w:rPr>
  </w:style>
  <w:style w:type="character" w:customStyle="1" w:styleId="HeaderChar">
    <w:name w:val="Header Char"/>
    <w:link w:val="Header"/>
    <w:rsid w:val="004C4526"/>
    <w:rPr>
      <w:sz w:val="22"/>
      <w:szCs w:val="22"/>
    </w:rPr>
  </w:style>
  <w:style w:type="paragraph" w:styleId="Footer">
    <w:name w:val="footer"/>
    <w:basedOn w:val="Normal"/>
    <w:link w:val="FooterChar"/>
    <w:unhideWhenUsed/>
    <w:rsid w:val="004C4526"/>
    <w:pPr>
      <w:tabs>
        <w:tab w:val="center" w:pos="4680"/>
        <w:tab w:val="right" w:pos="9360"/>
      </w:tabs>
    </w:pPr>
    <w:rPr>
      <w:lang w:val="x-none" w:eastAsia="x-none"/>
    </w:rPr>
  </w:style>
  <w:style w:type="character" w:customStyle="1" w:styleId="FooterChar">
    <w:name w:val="Footer Char"/>
    <w:link w:val="Footer"/>
    <w:rsid w:val="004C4526"/>
    <w:rPr>
      <w:sz w:val="22"/>
      <w:szCs w:val="22"/>
    </w:rPr>
  </w:style>
  <w:style w:type="paragraph" w:customStyle="1" w:styleId="pbody">
    <w:name w:val="pbody"/>
    <w:basedOn w:val="Normal"/>
    <w:rsid w:val="004C4526"/>
    <w:pPr>
      <w:spacing w:before="96" w:after="96" w:line="240" w:lineRule="atLeast"/>
    </w:pPr>
    <w:rPr>
      <w:rFonts w:ascii="Arial" w:hAnsi="Arial" w:cs="Arial"/>
      <w:color w:val="000000"/>
      <w:sz w:val="17"/>
      <w:szCs w:val="17"/>
    </w:rPr>
  </w:style>
  <w:style w:type="paragraph" w:styleId="BodyText">
    <w:name w:val="Body Text"/>
    <w:basedOn w:val="Normal"/>
    <w:link w:val="BodyTextChar"/>
    <w:rsid w:val="004C4526"/>
    <w:pPr>
      <w:spacing w:after="0" w:line="240" w:lineRule="auto"/>
      <w:jc w:val="both"/>
    </w:pPr>
    <w:rPr>
      <w:rFonts w:ascii="Times New Roman" w:hAnsi="Times New Roman"/>
      <w:sz w:val="28"/>
      <w:szCs w:val="24"/>
      <w:lang w:val="x-none" w:eastAsia="x-none"/>
    </w:rPr>
  </w:style>
  <w:style w:type="character" w:customStyle="1" w:styleId="BodyTextChar">
    <w:name w:val="Body Text Char"/>
    <w:link w:val="BodyText"/>
    <w:rsid w:val="004C4526"/>
    <w:rPr>
      <w:rFonts w:ascii="Times New Roman" w:hAnsi="Times New Roman"/>
      <w:sz w:val="28"/>
      <w:szCs w:val="24"/>
    </w:rPr>
  </w:style>
  <w:style w:type="character" w:customStyle="1" w:styleId="Bodytext0">
    <w:name w:val="Body text_"/>
    <w:link w:val="Bodytext1"/>
    <w:rsid w:val="004C4526"/>
    <w:rPr>
      <w:sz w:val="27"/>
      <w:szCs w:val="27"/>
      <w:shd w:val="clear" w:color="auto" w:fill="FFFFFF"/>
    </w:rPr>
  </w:style>
  <w:style w:type="paragraph" w:customStyle="1" w:styleId="Bodytext1">
    <w:name w:val="Body text1"/>
    <w:basedOn w:val="Normal"/>
    <w:link w:val="Bodytext0"/>
    <w:rsid w:val="004C4526"/>
    <w:pPr>
      <w:widowControl w:val="0"/>
      <w:shd w:val="clear" w:color="auto" w:fill="FFFFFF"/>
      <w:spacing w:after="0" w:line="307" w:lineRule="exact"/>
      <w:ind w:hanging="2120"/>
      <w:jc w:val="both"/>
    </w:pPr>
    <w:rPr>
      <w:sz w:val="27"/>
      <w:szCs w:val="27"/>
      <w:lang w:val="x-none" w:eastAsia="x-none"/>
    </w:rPr>
  </w:style>
  <w:style w:type="character" w:customStyle="1" w:styleId="apple-converted-space">
    <w:name w:val="apple-converted-space"/>
    <w:basedOn w:val="DefaultParagraphFont"/>
    <w:rsid w:val="004C4526"/>
  </w:style>
  <w:style w:type="character" w:styleId="Emphasis">
    <w:name w:val="Emphasis"/>
    <w:qFormat/>
    <w:rsid w:val="004C4526"/>
    <w:rPr>
      <w:i/>
      <w:iCs/>
    </w:rPr>
  </w:style>
  <w:style w:type="paragraph" w:styleId="FootnoteText">
    <w:name w:val="footnote text"/>
    <w:basedOn w:val="Normal"/>
    <w:link w:val="FootnoteTextChar"/>
    <w:rsid w:val="004C4526"/>
    <w:pPr>
      <w:spacing w:after="0" w:line="240" w:lineRule="auto"/>
    </w:pPr>
    <w:rPr>
      <w:rFonts w:ascii="Times New Roman" w:hAnsi="Times New Roman"/>
      <w:sz w:val="20"/>
      <w:szCs w:val="20"/>
      <w:lang w:val="x-none" w:eastAsia="x-none"/>
    </w:rPr>
  </w:style>
  <w:style w:type="character" w:customStyle="1" w:styleId="FootnoteTextChar">
    <w:name w:val="Footnote Text Char"/>
    <w:link w:val="FootnoteText"/>
    <w:rsid w:val="004C4526"/>
    <w:rPr>
      <w:rFonts w:ascii="Times New Roman" w:hAnsi="Times New Roman"/>
    </w:rPr>
  </w:style>
  <w:style w:type="character" w:styleId="FootnoteReference">
    <w:name w:val="footnote reference"/>
    <w:rsid w:val="004C4526"/>
    <w:rPr>
      <w:vertAlign w:val="superscript"/>
    </w:rPr>
  </w:style>
  <w:style w:type="paragraph" w:styleId="BodyTextIndent2">
    <w:name w:val="Body Text Indent 2"/>
    <w:basedOn w:val="Normal"/>
    <w:link w:val="BodyTextIndent2Char"/>
    <w:rsid w:val="004C4526"/>
    <w:pPr>
      <w:spacing w:after="120" w:line="480" w:lineRule="auto"/>
      <w:ind w:left="360"/>
    </w:pPr>
    <w:rPr>
      <w:rFonts w:ascii="Times New Roman" w:hAnsi="Times New Roman"/>
      <w:sz w:val="30"/>
      <w:szCs w:val="30"/>
      <w:lang w:val="x-none" w:eastAsia="x-none"/>
    </w:rPr>
  </w:style>
  <w:style w:type="character" w:customStyle="1" w:styleId="BodyTextIndent2Char">
    <w:name w:val="Body Text Indent 2 Char"/>
    <w:link w:val="BodyTextIndent2"/>
    <w:rsid w:val="004C4526"/>
    <w:rPr>
      <w:rFonts w:ascii="Times New Roman" w:hAnsi="Times New Roman"/>
      <w:sz w:val="30"/>
      <w:szCs w:val="30"/>
    </w:rPr>
  </w:style>
  <w:style w:type="paragraph" w:customStyle="1" w:styleId="Normal2">
    <w:name w:val="Normal2"/>
    <w:basedOn w:val="Normal"/>
    <w:rsid w:val="004C4526"/>
    <w:pPr>
      <w:spacing w:before="100" w:beforeAutospacing="1" w:after="100" w:afterAutospacing="1" w:line="240" w:lineRule="auto"/>
    </w:pPr>
    <w:rPr>
      <w:rFonts w:ascii="Times New Roman" w:hAnsi="Times New Roman"/>
      <w:sz w:val="24"/>
      <w:szCs w:val="24"/>
    </w:rPr>
  </w:style>
  <w:style w:type="paragraph" w:customStyle="1" w:styleId="Normal0">
    <w:name w:val="[Normal]"/>
    <w:rsid w:val="000F2F83"/>
    <w:pPr>
      <w:suppressAutoHyphens/>
    </w:pPr>
    <w:rPr>
      <w:rFonts w:ascii="Arial" w:eastAsia="Arial" w:hAnsi="Arial" w:cs="Arial"/>
      <w:sz w:val="24"/>
      <w:szCs w:val="24"/>
      <w:lang w:eastAsia="ar-SA"/>
    </w:rPr>
  </w:style>
  <w:style w:type="character" w:styleId="PageNumber">
    <w:name w:val="page number"/>
    <w:rsid w:val="008769C9"/>
  </w:style>
  <w:style w:type="table" w:styleId="TableGrid">
    <w:name w:val="Table Grid"/>
    <w:basedOn w:val="TableNormal"/>
    <w:uiPriority w:val="59"/>
    <w:rsid w:val="005C0D6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C64FF"/>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9C64FF"/>
    <w:rPr>
      <w:rFonts w:ascii="Segoe UI" w:hAnsi="Segoe UI" w:cs="Segoe UI"/>
      <w:sz w:val="18"/>
      <w:szCs w:val="18"/>
    </w:rPr>
  </w:style>
  <w:style w:type="paragraph" w:styleId="ListParagraph">
    <w:name w:val="List Paragraph"/>
    <w:basedOn w:val="Normal"/>
    <w:uiPriority w:val="34"/>
    <w:qFormat/>
    <w:rsid w:val="004D4693"/>
    <w:pPr>
      <w:spacing w:after="160" w:line="259" w:lineRule="auto"/>
      <w:ind w:left="720"/>
      <w:contextualSpacing/>
    </w:pPr>
    <w:rPr>
      <w:rFonts w:eastAsia="Calibri"/>
    </w:rPr>
  </w:style>
  <w:style w:type="character" w:styleId="Hyperlink">
    <w:name w:val="Hyperlink"/>
    <w:uiPriority w:val="99"/>
    <w:unhideWhenUsed/>
    <w:rsid w:val="004D469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B5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C4526"/>
    <w:pPr>
      <w:spacing w:before="100" w:beforeAutospacing="1" w:after="100" w:afterAutospacing="1" w:line="240" w:lineRule="auto"/>
    </w:pPr>
    <w:rPr>
      <w:rFonts w:ascii="Times New Roman" w:hAnsi="Times New Roman"/>
      <w:sz w:val="24"/>
      <w:szCs w:val="24"/>
    </w:rPr>
  </w:style>
  <w:style w:type="paragraph" w:customStyle="1" w:styleId="Normal1">
    <w:name w:val="Normal1"/>
    <w:basedOn w:val="Normal"/>
    <w:rsid w:val="004C4526"/>
    <w:pPr>
      <w:spacing w:before="100" w:beforeAutospacing="1" w:after="100" w:afterAutospacing="1" w:line="240" w:lineRule="auto"/>
    </w:pPr>
    <w:rPr>
      <w:rFonts w:ascii="Times New Roman" w:hAnsi="Times New Roman"/>
      <w:sz w:val="24"/>
      <w:szCs w:val="24"/>
    </w:rPr>
  </w:style>
  <w:style w:type="character" w:customStyle="1" w:styleId="normalchar">
    <w:name w:val="normal__char"/>
    <w:rsid w:val="004C4526"/>
  </w:style>
  <w:style w:type="paragraph" w:styleId="Header">
    <w:name w:val="header"/>
    <w:basedOn w:val="Normal"/>
    <w:link w:val="HeaderChar"/>
    <w:unhideWhenUsed/>
    <w:rsid w:val="004C4526"/>
    <w:pPr>
      <w:tabs>
        <w:tab w:val="center" w:pos="4680"/>
        <w:tab w:val="right" w:pos="9360"/>
      </w:tabs>
    </w:pPr>
    <w:rPr>
      <w:lang w:val="x-none" w:eastAsia="x-none"/>
    </w:rPr>
  </w:style>
  <w:style w:type="character" w:customStyle="1" w:styleId="HeaderChar">
    <w:name w:val="Header Char"/>
    <w:link w:val="Header"/>
    <w:rsid w:val="004C4526"/>
    <w:rPr>
      <w:sz w:val="22"/>
      <w:szCs w:val="22"/>
    </w:rPr>
  </w:style>
  <w:style w:type="paragraph" w:styleId="Footer">
    <w:name w:val="footer"/>
    <w:basedOn w:val="Normal"/>
    <w:link w:val="FooterChar"/>
    <w:unhideWhenUsed/>
    <w:rsid w:val="004C4526"/>
    <w:pPr>
      <w:tabs>
        <w:tab w:val="center" w:pos="4680"/>
        <w:tab w:val="right" w:pos="9360"/>
      </w:tabs>
    </w:pPr>
    <w:rPr>
      <w:lang w:val="x-none" w:eastAsia="x-none"/>
    </w:rPr>
  </w:style>
  <w:style w:type="character" w:customStyle="1" w:styleId="FooterChar">
    <w:name w:val="Footer Char"/>
    <w:link w:val="Footer"/>
    <w:rsid w:val="004C4526"/>
    <w:rPr>
      <w:sz w:val="22"/>
      <w:szCs w:val="22"/>
    </w:rPr>
  </w:style>
  <w:style w:type="paragraph" w:customStyle="1" w:styleId="pbody">
    <w:name w:val="pbody"/>
    <w:basedOn w:val="Normal"/>
    <w:rsid w:val="004C4526"/>
    <w:pPr>
      <w:spacing w:before="96" w:after="96" w:line="240" w:lineRule="atLeast"/>
    </w:pPr>
    <w:rPr>
      <w:rFonts w:ascii="Arial" w:hAnsi="Arial" w:cs="Arial"/>
      <w:color w:val="000000"/>
      <w:sz w:val="17"/>
      <w:szCs w:val="17"/>
    </w:rPr>
  </w:style>
  <w:style w:type="paragraph" w:styleId="BodyText">
    <w:name w:val="Body Text"/>
    <w:basedOn w:val="Normal"/>
    <w:link w:val="BodyTextChar"/>
    <w:rsid w:val="004C4526"/>
    <w:pPr>
      <w:spacing w:after="0" w:line="240" w:lineRule="auto"/>
      <w:jc w:val="both"/>
    </w:pPr>
    <w:rPr>
      <w:rFonts w:ascii="Times New Roman" w:hAnsi="Times New Roman"/>
      <w:sz w:val="28"/>
      <w:szCs w:val="24"/>
      <w:lang w:val="x-none" w:eastAsia="x-none"/>
    </w:rPr>
  </w:style>
  <w:style w:type="character" w:customStyle="1" w:styleId="BodyTextChar">
    <w:name w:val="Body Text Char"/>
    <w:link w:val="BodyText"/>
    <w:rsid w:val="004C4526"/>
    <w:rPr>
      <w:rFonts w:ascii="Times New Roman" w:hAnsi="Times New Roman"/>
      <w:sz w:val="28"/>
      <w:szCs w:val="24"/>
    </w:rPr>
  </w:style>
  <w:style w:type="character" w:customStyle="1" w:styleId="Bodytext0">
    <w:name w:val="Body text_"/>
    <w:link w:val="Bodytext1"/>
    <w:rsid w:val="004C4526"/>
    <w:rPr>
      <w:sz w:val="27"/>
      <w:szCs w:val="27"/>
      <w:shd w:val="clear" w:color="auto" w:fill="FFFFFF"/>
    </w:rPr>
  </w:style>
  <w:style w:type="paragraph" w:customStyle="1" w:styleId="Bodytext1">
    <w:name w:val="Body text1"/>
    <w:basedOn w:val="Normal"/>
    <w:link w:val="Bodytext0"/>
    <w:rsid w:val="004C4526"/>
    <w:pPr>
      <w:widowControl w:val="0"/>
      <w:shd w:val="clear" w:color="auto" w:fill="FFFFFF"/>
      <w:spacing w:after="0" w:line="307" w:lineRule="exact"/>
      <w:ind w:hanging="2120"/>
      <w:jc w:val="both"/>
    </w:pPr>
    <w:rPr>
      <w:sz w:val="27"/>
      <w:szCs w:val="27"/>
      <w:lang w:val="x-none" w:eastAsia="x-none"/>
    </w:rPr>
  </w:style>
  <w:style w:type="character" w:customStyle="1" w:styleId="apple-converted-space">
    <w:name w:val="apple-converted-space"/>
    <w:basedOn w:val="DefaultParagraphFont"/>
    <w:rsid w:val="004C4526"/>
  </w:style>
  <w:style w:type="character" w:styleId="Emphasis">
    <w:name w:val="Emphasis"/>
    <w:qFormat/>
    <w:rsid w:val="004C4526"/>
    <w:rPr>
      <w:i/>
      <w:iCs/>
    </w:rPr>
  </w:style>
  <w:style w:type="paragraph" w:styleId="FootnoteText">
    <w:name w:val="footnote text"/>
    <w:basedOn w:val="Normal"/>
    <w:link w:val="FootnoteTextChar"/>
    <w:rsid w:val="004C4526"/>
    <w:pPr>
      <w:spacing w:after="0" w:line="240" w:lineRule="auto"/>
    </w:pPr>
    <w:rPr>
      <w:rFonts w:ascii="Times New Roman" w:hAnsi="Times New Roman"/>
      <w:sz w:val="20"/>
      <w:szCs w:val="20"/>
      <w:lang w:val="x-none" w:eastAsia="x-none"/>
    </w:rPr>
  </w:style>
  <w:style w:type="character" w:customStyle="1" w:styleId="FootnoteTextChar">
    <w:name w:val="Footnote Text Char"/>
    <w:link w:val="FootnoteText"/>
    <w:rsid w:val="004C4526"/>
    <w:rPr>
      <w:rFonts w:ascii="Times New Roman" w:hAnsi="Times New Roman"/>
    </w:rPr>
  </w:style>
  <w:style w:type="character" w:styleId="FootnoteReference">
    <w:name w:val="footnote reference"/>
    <w:rsid w:val="004C4526"/>
    <w:rPr>
      <w:vertAlign w:val="superscript"/>
    </w:rPr>
  </w:style>
  <w:style w:type="paragraph" w:styleId="BodyTextIndent2">
    <w:name w:val="Body Text Indent 2"/>
    <w:basedOn w:val="Normal"/>
    <w:link w:val="BodyTextIndent2Char"/>
    <w:rsid w:val="004C4526"/>
    <w:pPr>
      <w:spacing w:after="120" w:line="480" w:lineRule="auto"/>
      <w:ind w:left="360"/>
    </w:pPr>
    <w:rPr>
      <w:rFonts w:ascii="Times New Roman" w:hAnsi="Times New Roman"/>
      <w:sz w:val="30"/>
      <w:szCs w:val="30"/>
      <w:lang w:val="x-none" w:eastAsia="x-none"/>
    </w:rPr>
  </w:style>
  <w:style w:type="character" w:customStyle="1" w:styleId="BodyTextIndent2Char">
    <w:name w:val="Body Text Indent 2 Char"/>
    <w:link w:val="BodyTextIndent2"/>
    <w:rsid w:val="004C4526"/>
    <w:rPr>
      <w:rFonts w:ascii="Times New Roman" w:hAnsi="Times New Roman"/>
      <w:sz w:val="30"/>
      <w:szCs w:val="30"/>
    </w:rPr>
  </w:style>
  <w:style w:type="paragraph" w:customStyle="1" w:styleId="Normal2">
    <w:name w:val="Normal2"/>
    <w:basedOn w:val="Normal"/>
    <w:rsid w:val="004C4526"/>
    <w:pPr>
      <w:spacing w:before="100" w:beforeAutospacing="1" w:after="100" w:afterAutospacing="1" w:line="240" w:lineRule="auto"/>
    </w:pPr>
    <w:rPr>
      <w:rFonts w:ascii="Times New Roman" w:hAnsi="Times New Roman"/>
      <w:sz w:val="24"/>
      <w:szCs w:val="24"/>
    </w:rPr>
  </w:style>
  <w:style w:type="paragraph" w:customStyle="1" w:styleId="Normal0">
    <w:name w:val="[Normal]"/>
    <w:rsid w:val="000F2F83"/>
    <w:pPr>
      <w:suppressAutoHyphens/>
    </w:pPr>
    <w:rPr>
      <w:rFonts w:ascii="Arial" w:eastAsia="Arial" w:hAnsi="Arial" w:cs="Arial"/>
      <w:sz w:val="24"/>
      <w:szCs w:val="24"/>
      <w:lang w:eastAsia="ar-SA"/>
    </w:rPr>
  </w:style>
  <w:style w:type="character" w:styleId="PageNumber">
    <w:name w:val="page number"/>
    <w:rsid w:val="008769C9"/>
  </w:style>
  <w:style w:type="table" w:styleId="TableGrid">
    <w:name w:val="Table Grid"/>
    <w:basedOn w:val="TableNormal"/>
    <w:uiPriority w:val="59"/>
    <w:rsid w:val="005C0D6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C64FF"/>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9C64FF"/>
    <w:rPr>
      <w:rFonts w:ascii="Segoe UI" w:hAnsi="Segoe UI" w:cs="Segoe UI"/>
      <w:sz w:val="18"/>
      <w:szCs w:val="18"/>
    </w:rPr>
  </w:style>
  <w:style w:type="paragraph" w:styleId="ListParagraph">
    <w:name w:val="List Paragraph"/>
    <w:basedOn w:val="Normal"/>
    <w:uiPriority w:val="34"/>
    <w:qFormat/>
    <w:rsid w:val="004D4693"/>
    <w:pPr>
      <w:spacing w:after="160" w:line="259" w:lineRule="auto"/>
      <w:ind w:left="720"/>
      <w:contextualSpacing/>
    </w:pPr>
    <w:rPr>
      <w:rFonts w:eastAsia="Calibri"/>
    </w:rPr>
  </w:style>
  <w:style w:type="character" w:styleId="Hyperlink">
    <w:name w:val="Hyperlink"/>
    <w:uiPriority w:val="99"/>
    <w:unhideWhenUsed/>
    <w:rsid w:val="004D46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Duk.sct@lamdong.gov.vn" TargetMode="External"/><Relationship Id="rId26" Type="http://schemas.openxmlformats.org/officeDocument/2006/relationships/hyperlink" Target="mailto:Duk.cdspdl@lamdong.gov.vn" TargetMode="External"/><Relationship Id="rId39" Type="http://schemas.openxmlformats.org/officeDocument/2006/relationships/hyperlink" Target="mailto:Duk.pchiv@lamdong.gov.vn" TargetMode="External"/><Relationship Id="rId21" Type="http://schemas.openxmlformats.org/officeDocument/2006/relationships/hyperlink" Target="mailto:Duk.attp@lamdong.gov.vn" TargetMode="External"/><Relationship Id="rId34" Type="http://schemas.openxmlformats.org/officeDocument/2006/relationships/hyperlink" Target="mailto:Duk.pcbxh@lamdong.gov.vn" TargetMode="External"/><Relationship Id="rId42" Type="http://schemas.openxmlformats.org/officeDocument/2006/relationships/hyperlink" Target="mailto:Duk.xtdt@lamdong.gov.vn" TargetMode="External"/><Relationship Id="rId47" Type="http://schemas.openxmlformats.org/officeDocument/2006/relationships/theme" Target="theme/theme1.xml"/><Relationship Id="rId50"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mailto:Duk.bld@lamdong.gov.vn" TargetMode="External"/><Relationship Id="rId29" Type="http://schemas.openxmlformats.org/officeDocument/2006/relationships/hyperlink" Target="mailto:Duk.xtdt@lamdong.gov.vn" TargetMode="External"/><Relationship Id="rId11" Type="http://schemas.openxmlformats.org/officeDocument/2006/relationships/image" Target="media/image4.png"/><Relationship Id="rId24" Type="http://schemas.openxmlformats.org/officeDocument/2006/relationships/hyperlink" Target="mailto:Duk.cdktkt@lamdong.gov.vn" TargetMode="External"/><Relationship Id="rId32" Type="http://schemas.openxmlformats.org/officeDocument/2006/relationships/hyperlink" Target="mailto:Duk.skss@lamdong.gov.vn" TargetMode="External"/><Relationship Id="rId37" Type="http://schemas.openxmlformats.org/officeDocument/2006/relationships/hyperlink" Target="mailto:Duk.cdyt@lamdong.gov.vn" TargetMode="External"/><Relationship Id="rId40" Type="http://schemas.openxmlformats.org/officeDocument/2006/relationships/hyperlink" Target="mailto:Duk.udhn@lamdong.gov.vn"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Duk.ctd@lamdong.gov.vn" TargetMode="External"/><Relationship Id="rId23" Type="http://schemas.openxmlformats.org/officeDocument/2006/relationships/hyperlink" Target="mailto:Duk.ltv@lamdong.gov.vn" TargetMode="External"/><Relationship Id="rId28" Type="http://schemas.openxmlformats.org/officeDocument/2006/relationships/hyperlink" Target="mailto:Duk.vqgnb@lamdong.gov.vn" TargetMode="External"/><Relationship Id="rId36" Type="http://schemas.openxmlformats.org/officeDocument/2006/relationships/hyperlink" Target="mailto:Duk.bvdd@lamdong.gov.vn" TargetMode="External"/><Relationship Id="rId49"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hyperlink" Target="mailto:Duk.svhdl@lamdong.gov.vn" TargetMode="External"/><Relationship Id="rId31" Type="http://schemas.openxmlformats.org/officeDocument/2006/relationships/hyperlink" Target="mailto:Duk.dtpt@lamdong.gov.vn"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mailto:Duk.yhct@lamdong.gov.vn" TargetMode="External"/><Relationship Id="rId27" Type="http://schemas.openxmlformats.org/officeDocument/2006/relationships/hyperlink" Target="mailto:Duk.tgct@lamdong.gov.vn" TargetMode="External"/><Relationship Id="rId30" Type="http://schemas.openxmlformats.org/officeDocument/2006/relationships/hyperlink" Target="mailto:Duk.nhpt@lamdong.gov.vn" TargetMode="External"/><Relationship Id="rId35" Type="http://schemas.openxmlformats.org/officeDocument/2006/relationships/hyperlink" Target="mailto:Duk.gdsk@lamdong.gov.vn" TargetMode="External"/><Relationship Id="rId43" Type="http://schemas.openxmlformats.org/officeDocument/2006/relationships/hyperlink" Target="mailto:Duk.hlg@lamdong.gov.vn" TargetMode="External"/><Relationship Id="rId48" Type="http://schemas.openxmlformats.org/officeDocument/2006/relationships/customXml" Target="../customXml/item1.xml"/><Relationship Id="rId8" Type="http://schemas.openxmlformats.org/officeDocument/2006/relationships/image" Target="media/image1.jpeg"/><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hyperlink" Target="mailto:Duk.cucthue@lamdong.gov.vn" TargetMode="External"/><Relationship Id="rId25" Type="http://schemas.openxmlformats.org/officeDocument/2006/relationships/hyperlink" Target="mailto:Duk.cdndl@lamdong.gov.vn" TargetMode="External"/><Relationship Id="rId33" Type="http://schemas.openxmlformats.org/officeDocument/2006/relationships/hyperlink" Target="mailto:Duk.dpmp@lamdong.gov.vn" TargetMode="External"/><Relationship Id="rId38" Type="http://schemas.openxmlformats.org/officeDocument/2006/relationships/hyperlink" Target="mailto:Duk.tcdldl@lamdong.gov.vn" TargetMode="External"/><Relationship Id="rId46" Type="http://schemas.openxmlformats.org/officeDocument/2006/relationships/fontTable" Target="fontTable.xml"/><Relationship Id="rId20" Type="http://schemas.openxmlformats.org/officeDocument/2006/relationships/hyperlink" Target="mailto:Duk.vksnd@lamdong.gov.vn" TargetMode="External"/><Relationship Id="rId41" Type="http://schemas.openxmlformats.org/officeDocument/2006/relationships/hyperlink" Target="mailto:Duk.htx@lamdong.gov.vn" TargetMode="Externa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915FD30C67044E8B6B1CC840435F94" ma:contentTypeVersion="1" ma:contentTypeDescription="Create a new document." ma:contentTypeScope="" ma:versionID="c8e28f3dc48cf8d8c49f6fcd07b75def">
  <xsd:schema xmlns:xsd="http://www.w3.org/2001/XMLSchema" xmlns:p="http://schemas.microsoft.com/office/2006/metadata/properties" xmlns:ns1="http://schemas.microsoft.com/sharepoint/v3" targetNamespace="http://schemas.microsoft.com/office/2006/metadata/properties" ma:root="true" ma:fieldsID="99b0ddd90f67b5356ab22f1147c1f9b4"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êu đề"/>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502B516-6BC4-45AA-99EC-19C759FE7E7C}"/>
</file>

<file path=customXml/itemProps2.xml><?xml version="1.0" encoding="utf-8"?>
<ds:datastoreItem xmlns:ds="http://schemas.openxmlformats.org/officeDocument/2006/customXml" ds:itemID="{9248261E-0726-4216-ACFE-7193A70ADA1B}"/>
</file>

<file path=customXml/itemProps3.xml><?xml version="1.0" encoding="utf-8"?>
<ds:datastoreItem xmlns:ds="http://schemas.openxmlformats.org/officeDocument/2006/customXml" ds:itemID="{625A250C-1114-43E4-B201-2F1A8CE6234C}"/>
</file>

<file path=docProps/app.xml><?xml version="1.0" encoding="utf-8"?>
<Properties xmlns="http://schemas.openxmlformats.org/officeDocument/2006/extended-properties" xmlns:vt="http://schemas.openxmlformats.org/officeDocument/2006/docPropsVTypes">
  <Template>Normal</Template>
  <TotalTime>2</TotalTime>
  <Pages>185</Pages>
  <Words>33400</Words>
  <Characters>190383</Characters>
  <Application>Microsoft Office Word</Application>
  <DocSecurity>0</DocSecurity>
  <Lines>1586</Lines>
  <Paragraphs>446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223337</CharactersWithSpaces>
  <SharedDoc>false</SharedDoc>
  <HLinks>
    <vt:vector size="174" baseType="variant">
      <vt:variant>
        <vt:i4>786489</vt:i4>
      </vt:variant>
      <vt:variant>
        <vt:i4>87</vt:i4>
      </vt:variant>
      <vt:variant>
        <vt:i4>0</vt:i4>
      </vt:variant>
      <vt:variant>
        <vt:i4>5</vt:i4>
      </vt:variant>
      <vt:variant>
        <vt:lpwstr>mailto:Duk.hlg@lamdong.gov.vn</vt:lpwstr>
      </vt:variant>
      <vt:variant>
        <vt:lpwstr/>
      </vt:variant>
      <vt:variant>
        <vt:i4>5963903</vt:i4>
      </vt:variant>
      <vt:variant>
        <vt:i4>84</vt:i4>
      </vt:variant>
      <vt:variant>
        <vt:i4>0</vt:i4>
      </vt:variant>
      <vt:variant>
        <vt:i4>5</vt:i4>
      </vt:variant>
      <vt:variant>
        <vt:lpwstr>mailto:Duk.xtdt@lamdong.gov.vn</vt:lpwstr>
      </vt:variant>
      <vt:variant>
        <vt:lpwstr/>
      </vt:variant>
      <vt:variant>
        <vt:i4>1245217</vt:i4>
      </vt:variant>
      <vt:variant>
        <vt:i4>81</vt:i4>
      </vt:variant>
      <vt:variant>
        <vt:i4>0</vt:i4>
      </vt:variant>
      <vt:variant>
        <vt:i4>5</vt:i4>
      </vt:variant>
      <vt:variant>
        <vt:lpwstr>mailto:Duk.htx@lamdong.gov.vn</vt:lpwstr>
      </vt:variant>
      <vt:variant>
        <vt:lpwstr/>
      </vt:variant>
      <vt:variant>
        <vt:i4>5898357</vt:i4>
      </vt:variant>
      <vt:variant>
        <vt:i4>78</vt:i4>
      </vt:variant>
      <vt:variant>
        <vt:i4>0</vt:i4>
      </vt:variant>
      <vt:variant>
        <vt:i4>5</vt:i4>
      </vt:variant>
      <vt:variant>
        <vt:lpwstr>mailto:Duk.udhn@lamdong.gov.vn</vt:lpwstr>
      </vt:variant>
      <vt:variant>
        <vt:lpwstr/>
      </vt:variant>
      <vt:variant>
        <vt:i4>7143519</vt:i4>
      </vt:variant>
      <vt:variant>
        <vt:i4>75</vt:i4>
      </vt:variant>
      <vt:variant>
        <vt:i4>0</vt:i4>
      </vt:variant>
      <vt:variant>
        <vt:i4>5</vt:i4>
      </vt:variant>
      <vt:variant>
        <vt:lpwstr>mailto:Duk.pchiv@lamdong.gov.vn</vt:lpwstr>
      </vt:variant>
      <vt:variant>
        <vt:lpwstr/>
      </vt:variant>
      <vt:variant>
        <vt:i4>3342364</vt:i4>
      </vt:variant>
      <vt:variant>
        <vt:i4>72</vt:i4>
      </vt:variant>
      <vt:variant>
        <vt:i4>0</vt:i4>
      </vt:variant>
      <vt:variant>
        <vt:i4>5</vt:i4>
      </vt:variant>
      <vt:variant>
        <vt:lpwstr>mailto:Duk.tcdldl@lamdong.gov.vn</vt:lpwstr>
      </vt:variant>
      <vt:variant>
        <vt:lpwstr/>
      </vt:variant>
      <vt:variant>
        <vt:i4>6094959</vt:i4>
      </vt:variant>
      <vt:variant>
        <vt:i4>69</vt:i4>
      </vt:variant>
      <vt:variant>
        <vt:i4>0</vt:i4>
      </vt:variant>
      <vt:variant>
        <vt:i4>5</vt:i4>
      </vt:variant>
      <vt:variant>
        <vt:lpwstr>mailto:Duk.cdyt@lamdong.gov.vn</vt:lpwstr>
      </vt:variant>
      <vt:variant>
        <vt:lpwstr/>
      </vt:variant>
      <vt:variant>
        <vt:i4>4259949</vt:i4>
      </vt:variant>
      <vt:variant>
        <vt:i4>66</vt:i4>
      </vt:variant>
      <vt:variant>
        <vt:i4>0</vt:i4>
      </vt:variant>
      <vt:variant>
        <vt:i4>5</vt:i4>
      </vt:variant>
      <vt:variant>
        <vt:lpwstr>mailto:Duk.bvdd@lamdong.gov.vn</vt:lpwstr>
      </vt:variant>
      <vt:variant>
        <vt:lpwstr/>
      </vt:variant>
      <vt:variant>
        <vt:i4>5439600</vt:i4>
      </vt:variant>
      <vt:variant>
        <vt:i4>63</vt:i4>
      </vt:variant>
      <vt:variant>
        <vt:i4>0</vt:i4>
      </vt:variant>
      <vt:variant>
        <vt:i4>5</vt:i4>
      </vt:variant>
      <vt:variant>
        <vt:lpwstr>mailto:Duk.gdsk@lamdong.gov.vn</vt:lpwstr>
      </vt:variant>
      <vt:variant>
        <vt:lpwstr/>
      </vt:variant>
      <vt:variant>
        <vt:i4>7929934</vt:i4>
      </vt:variant>
      <vt:variant>
        <vt:i4>60</vt:i4>
      </vt:variant>
      <vt:variant>
        <vt:i4>0</vt:i4>
      </vt:variant>
      <vt:variant>
        <vt:i4>5</vt:i4>
      </vt:variant>
      <vt:variant>
        <vt:lpwstr>mailto:Duk.pcbxh@lamdong.gov.vn</vt:lpwstr>
      </vt:variant>
      <vt:variant>
        <vt:lpwstr/>
      </vt:variant>
      <vt:variant>
        <vt:i4>5111935</vt:i4>
      </vt:variant>
      <vt:variant>
        <vt:i4>57</vt:i4>
      </vt:variant>
      <vt:variant>
        <vt:i4>0</vt:i4>
      </vt:variant>
      <vt:variant>
        <vt:i4>5</vt:i4>
      </vt:variant>
      <vt:variant>
        <vt:lpwstr>mailto:Duk.dpmp@lamdong.gov.vn</vt:lpwstr>
      </vt:variant>
      <vt:variant>
        <vt:lpwstr/>
      </vt:variant>
      <vt:variant>
        <vt:i4>4653159</vt:i4>
      </vt:variant>
      <vt:variant>
        <vt:i4>54</vt:i4>
      </vt:variant>
      <vt:variant>
        <vt:i4>0</vt:i4>
      </vt:variant>
      <vt:variant>
        <vt:i4>5</vt:i4>
      </vt:variant>
      <vt:variant>
        <vt:lpwstr>mailto:Duk.skss@lamdong.gov.vn</vt:lpwstr>
      </vt:variant>
      <vt:variant>
        <vt:lpwstr/>
      </vt:variant>
      <vt:variant>
        <vt:i4>5439615</vt:i4>
      </vt:variant>
      <vt:variant>
        <vt:i4>51</vt:i4>
      </vt:variant>
      <vt:variant>
        <vt:i4>0</vt:i4>
      </vt:variant>
      <vt:variant>
        <vt:i4>5</vt:i4>
      </vt:variant>
      <vt:variant>
        <vt:lpwstr>mailto:Duk.dtpt@lamdong.gov.vn</vt:lpwstr>
      </vt:variant>
      <vt:variant>
        <vt:lpwstr/>
      </vt:variant>
      <vt:variant>
        <vt:i4>5832803</vt:i4>
      </vt:variant>
      <vt:variant>
        <vt:i4>48</vt:i4>
      </vt:variant>
      <vt:variant>
        <vt:i4>0</vt:i4>
      </vt:variant>
      <vt:variant>
        <vt:i4>5</vt:i4>
      </vt:variant>
      <vt:variant>
        <vt:lpwstr>mailto:Duk.nhpt@lamdong.gov.vn</vt:lpwstr>
      </vt:variant>
      <vt:variant>
        <vt:lpwstr/>
      </vt:variant>
      <vt:variant>
        <vt:i4>5963903</vt:i4>
      </vt:variant>
      <vt:variant>
        <vt:i4>45</vt:i4>
      </vt:variant>
      <vt:variant>
        <vt:i4>0</vt:i4>
      </vt:variant>
      <vt:variant>
        <vt:i4>5</vt:i4>
      </vt:variant>
      <vt:variant>
        <vt:lpwstr>mailto:Duk.xtdt@lamdong.gov.vn</vt:lpwstr>
      </vt:variant>
      <vt:variant>
        <vt:lpwstr/>
      </vt:variant>
      <vt:variant>
        <vt:i4>7340106</vt:i4>
      </vt:variant>
      <vt:variant>
        <vt:i4>42</vt:i4>
      </vt:variant>
      <vt:variant>
        <vt:i4>0</vt:i4>
      </vt:variant>
      <vt:variant>
        <vt:i4>5</vt:i4>
      </vt:variant>
      <vt:variant>
        <vt:lpwstr>mailto:Duk.vqgnb@lamdong.gov.vn</vt:lpwstr>
      </vt:variant>
      <vt:variant>
        <vt:lpwstr/>
      </vt:variant>
      <vt:variant>
        <vt:i4>5242988</vt:i4>
      </vt:variant>
      <vt:variant>
        <vt:i4>39</vt:i4>
      </vt:variant>
      <vt:variant>
        <vt:i4>0</vt:i4>
      </vt:variant>
      <vt:variant>
        <vt:i4>5</vt:i4>
      </vt:variant>
      <vt:variant>
        <vt:lpwstr>mailto:Duk.tgct@lamdong.gov.vn</vt:lpwstr>
      </vt:variant>
      <vt:variant>
        <vt:lpwstr/>
      </vt:variant>
      <vt:variant>
        <vt:i4>3342343</vt:i4>
      </vt:variant>
      <vt:variant>
        <vt:i4>36</vt:i4>
      </vt:variant>
      <vt:variant>
        <vt:i4>0</vt:i4>
      </vt:variant>
      <vt:variant>
        <vt:i4>5</vt:i4>
      </vt:variant>
      <vt:variant>
        <vt:lpwstr>mailto:Duk.cdspdl@lamdong.gov.vn</vt:lpwstr>
      </vt:variant>
      <vt:variant>
        <vt:lpwstr/>
      </vt:variant>
      <vt:variant>
        <vt:i4>6422613</vt:i4>
      </vt:variant>
      <vt:variant>
        <vt:i4>33</vt:i4>
      </vt:variant>
      <vt:variant>
        <vt:i4>0</vt:i4>
      </vt:variant>
      <vt:variant>
        <vt:i4>5</vt:i4>
      </vt:variant>
      <vt:variant>
        <vt:lpwstr>mailto:Duk.cdndl@lamdong.gov.vn</vt:lpwstr>
      </vt:variant>
      <vt:variant>
        <vt:lpwstr/>
      </vt:variant>
      <vt:variant>
        <vt:i4>2359323</vt:i4>
      </vt:variant>
      <vt:variant>
        <vt:i4>30</vt:i4>
      </vt:variant>
      <vt:variant>
        <vt:i4>0</vt:i4>
      </vt:variant>
      <vt:variant>
        <vt:i4>5</vt:i4>
      </vt:variant>
      <vt:variant>
        <vt:lpwstr>mailto:Duk.cdktkt@lamdong.gov.vn</vt:lpwstr>
      </vt:variant>
      <vt:variant>
        <vt:lpwstr/>
      </vt:variant>
      <vt:variant>
        <vt:i4>1638433</vt:i4>
      </vt:variant>
      <vt:variant>
        <vt:i4>27</vt:i4>
      </vt:variant>
      <vt:variant>
        <vt:i4>0</vt:i4>
      </vt:variant>
      <vt:variant>
        <vt:i4>5</vt:i4>
      </vt:variant>
      <vt:variant>
        <vt:lpwstr>mailto:Duk.ltv@lamdong.gov.vn</vt:lpwstr>
      </vt:variant>
      <vt:variant>
        <vt:lpwstr/>
      </vt:variant>
      <vt:variant>
        <vt:i4>6094947</vt:i4>
      </vt:variant>
      <vt:variant>
        <vt:i4>24</vt:i4>
      </vt:variant>
      <vt:variant>
        <vt:i4>0</vt:i4>
      </vt:variant>
      <vt:variant>
        <vt:i4>5</vt:i4>
      </vt:variant>
      <vt:variant>
        <vt:lpwstr>mailto:Duk.yhct@lamdong.gov.vn</vt:lpwstr>
      </vt:variant>
      <vt:variant>
        <vt:lpwstr/>
      </vt:variant>
      <vt:variant>
        <vt:i4>5374075</vt:i4>
      </vt:variant>
      <vt:variant>
        <vt:i4>21</vt:i4>
      </vt:variant>
      <vt:variant>
        <vt:i4>0</vt:i4>
      </vt:variant>
      <vt:variant>
        <vt:i4>5</vt:i4>
      </vt:variant>
      <vt:variant>
        <vt:lpwstr>mailto:Duk.attp@lamdong.gov.vn</vt:lpwstr>
      </vt:variant>
      <vt:variant>
        <vt:lpwstr/>
      </vt:variant>
      <vt:variant>
        <vt:i4>6422608</vt:i4>
      </vt:variant>
      <vt:variant>
        <vt:i4>18</vt:i4>
      </vt:variant>
      <vt:variant>
        <vt:i4>0</vt:i4>
      </vt:variant>
      <vt:variant>
        <vt:i4>5</vt:i4>
      </vt:variant>
      <vt:variant>
        <vt:lpwstr>mailto:Duk.vksnd@lamdong.gov.vn</vt:lpwstr>
      </vt:variant>
      <vt:variant>
        <vt:lpwstr/>
      </vt:variant>
      <vt:variant>
        <vt:i4>7602247</vt:i4>
      </vt:variant>
      <vt:variant>
        <vt:i4>15</vt:i4>
      </vt:variant>
      <vt:variant>
        <vt:i4>0</vt:i4>
      </vt:variant>
      <vt:variant>
        <vt:i4>5</vt:i4>
      </vt:variant>
      <vt:variant>
        <vt:lpwstr>mailto:Duk.svhdl@lamdong.gov.vn</vt:lpwstr>
      </vt:variant>
      <vt:variant>
        <vt:lpwstr/>
      </vt:variant>
      <vt:variant>
        <vt:i4>262198</vt:i4>
      </vt:variant>
      <vt:variant>
        <vt:i4>12</vt:i4>
      </vt:variant>
      <vt:variant>
        <vt:i4>0</vt:i4>
      </vt:variant>
      <vt:variant>
        <vt:i4>5</vt:i4>
      </vt:variant>
      <vt:variant>
        <vt:lpwstr>mailto:Duk.sct@lamdong.gov.vn</vt:lpwstr>
      </vt:variant>
      <vt:variant>
        <vt:lpwstr/>
      </vt:variant>
      <vt:variant>
        <vt:i4>917537</vt:i4>
      </vt:variant>
      <vt:variant>
        <vt:i4>9</vt:i4>
      </vt:variant>
      <vt:variant>
        <vt:i4>0</vt:i4>
      </vt:variant>
      <vt:variant>
        <vt:i4>5</vt:i4>
      </vt:variant>
      <vt:variant>
        <vt:lpwstr>mailto:Duk.cucthue@lamdong.gov.vn</vt:lpwstr>
      </vt:variant>
      <vt:variant>
        <vt:lpwstr/>
      </vt:variant>
      <vt:variant>
        <vt:i4>327737</vt:i4>
      </vt:variant>
      <vt:variant>
        <vt:i4>6</vt:i4>
      </vt:variant>
      <vt:variant>
        <vt:i4>0</vt:i4>
      </vt:variant>
      <vt:variant>
        <vt:i4>5</vt:i4>
      </vt:variant>
      <vt:variant>
        <vt:lpwstr>mailto:Duk.bld@lamdong.gov.vn</vt:lpwstr>
      </vt:variant>
      <vt:variant>
        <vt:lpwstr/>
      </vt:variant>
      <vt:variant>
        <vt:i4>262177</vt:i4>
      </vt:variant>
      <vt:variant>
        <vt:i4>3</vt:i4>
      </vt:variant>
      <vt:variant>
        <vt:i4>0</vt:i4>
      </vt:variant>
      <vt:variant>
        <vt:i4>5</vt:i4>
      </vt:variant>
      <vt:variant>
        <vt:lpwstr>mailto:Duk.ctd@lamdong.gov.vn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Valentine_4U</dc:creator>
  <cp:lastModifiedBy>Nguyen </cp:lastModifiedBy>
  <cp:revision>4</cp:revision>
  <cp:lastPrinted>2015-11-11T08:35:00Z</cp:lastPrinted>
  <dcterms:created xsi:type="dcterms:W3CDTF">2016-05-25T08:40:00Z</dcterms:created>
  <dcterms:modified xsi:type="dcterms:W3CDTF">2016-05-25T08:42:00Z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0x01010066915FD30C67044E8B6B1CC840435F94</vt:lpwstr>
  </property>
</Properties>
</file>